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615F5" w14:textId="77777777" w:rsidR="00AF4344" w:rsidRPr="00AF4344" w:rsidRDefault="00AF4344" w:rsidP="00AF4344">
      <w:pPr>
        <w:ind w:right="1267"/>
        <w:rPr>
          <w:b/>
          <w:noProof/>
          <w:szCs w:val="48"/>
        </w:rPr>
      </w:pPr>
    </w:p>
    <w:p w14:paraId="049CDC41" w14:textId="23363497" w:rsidR="00EF5D61" w:rsidRDefault="00AF4344" w:rsidP="000935B8">
      <w:pPr>
        <w:ind w:left="-180" w:right="1440"/>
        <w:jc w:val="center"/>
        <w:rPr>
          <w:b/>
          <w:noProof/>
        </w:rPr>
      </w:pPr>
      <w:r w:rsidRPr="00AF4344">
        <w:rPr>
          <w:b/>
          <w:noProof/>
          <w:szCs w:val="28"/>
        </w:rPr>
        <w:t xml:space="preserve">Umsókn um </w:t>
      </w:r>
      <w:r w:rsidR="006D18F8">
        <w:rPr>
          <w:b/>
          <w:noProof/>
          <w:color w:val="000000"/>
        </w:rPr>
        <w:t>leyfi til tilraunaveiða eða annarra vísindalegra rannsókna</w:t>
      </w:r>
    </w:p>
    <w:p w14:paraId="56FF9F22" w14:textId="77777777" w:rsidR="00EF5D61" w:rsidRDefault="00EF5D61" w:rsidP="00EF5D61">
      <w:pPr>
        <w:tabs>
          <w:tab w:val="left" w:pos="660"/>
          <w:tab w:val="left" w:pos="1260"/>
          <w:tab w:val="left" w:pos="5220"/>
        </w:tabs>
        <w:spacing w:before="20" w:after="20"/>
        <w:ind w:left="-284" w:right="1440"/>
        <w:jc w:val="both"/>
        <w:rPr>
          <w:b/>
          <w:noProof/>
        </w:rPr>
      </w:pPr>
    </w:p>
    <w:p w14:paraId="42C428AA" w14:textId="77777777" w:rsidR="00EF5D61" w:rsidRDefault="00EF5D61" w:rsidP="00EF5D61">
      <w:pPr>
        <w:pBdr>
          <w:bottom w:val="single" w:sz="6" w:space="1" w:color="auto"/>
        </w:pBdr>
        <w:tabs>
          <w:tab w:val="left" w:pos="660"/>
          <w:tab w:val="left" w:pos="1260"/>
          <w:tab w:val="left" w:pos="5220"/>
        </w:tabs>
        <w:spacing w:before="20" w:after="20"/>
        <w:ind w:left="-284" w:right="1440"/>
        <w:jc w:val="both"/>
        <w:rPr>
          <w:b/>
          <w:noProof/>
        </w:rPr>
      </w:pPr>
    </w:p>
    <w:p w14:paraId="2BC2600B" w14:textId="1155CA15" w:rsidR="00E71BB0" w:rsidRPr="005D08B6" w:rsidRDefault="00961330" w:rsidP="00EF5D61">
      <w:pPr>
        <w:tabs>
          <w:tab w:val="left" w:pos="660"/>
          <w:tab w:val="left" w:pos="1260"/>
          <w:tab w:val="left" w:pos="5220"/>
        </w:tabs>
        <w:spacing w:before="20" w:after="20"/>
        <w:ind w:left="-284" w:right="1440"/>
        <w:jc w:val="both"/>
        <w:rPr>
          <w:b/>
          <w:bCs/>
          <w:noProof/>
          <w:sz w:val="20"/>
          <w:szCs w:val="20"/>
        </w:rPr>
      </w:pPr>
      <w:r w:rsidRPr="005D08B6">
        <w:rPr>
          <w:b/>
          <w:bCs/>
          <w:noProof/>
          <w:sz w:val="20"/>
          <w:szCs w:val="20"/>
        </w:rPr>
        <w:t>N</w:t>
      </w:r>
      <w:r w:rsidR="00AF4344" w:rsidRPr="005D08B6">
        <w:rPr>
          <w:b/>
          <w:bCs/>
          <w:noProof/>
          <w:sz w:val="20"/>
          <w:szCs w:val="20"/>
        </w:rPr>
        <w:t>afn umsækjanda</w:t>
      </w:r>
      <w:r w:rsidR="000935B8">
        <w:rPr>
          <w:b/>
          <w:bCs/>
          <w:noProof/>
          <w:sz w:val="20"/>
          <w:szCs w:val="20"/>
        </w:rPr>
        <w:tab/>
      </w:r>
      <w:r w:rsidR="000935B8">
        <w:rPr>
          <w:b/>
          <w:bCs/>
          <w:noProof/>
          <w:sz w:val="20"/>
          <w:szCs w:val="20"/>
        </w:rPr>
        <w:tab/>
      </w:r>
      <w:r w:rsidR="000935B8">
        <w:rPr>
          <w:b/>
          <w:bCs/>
          <w:noProof/>
          <w:sz w:val="20"/>
          <w:szCs w:val="20"/>
        </w:rPr>
        <w:tab/>
      </w:r>
      <w:r w:rsidRPr="005D08B6">
        <w:rPr>
          <w:b/>
          <w:bCs/>
          <w:noProof/>
          <w:sz w:val="20"/>
          <w:szCs w:val="20"/>
        </w:rPr>
        <w:t>S</w:t>
      </w:r>
      <w:r w:rsidR="00AF4344" w:rsidRPr="005D08B6">
        <w:rPr>
          <w:b/>
          <w:bCs/>
          <w:noProof/>
          <w:sz w:val="20"/>
          <w:szCs w:val="20"/>
        </w:rPr>
        <w:t>ímanúmer</w:t>
      </w:r>
      <w:r w:rsidR="00AF4344" w:rsidRPr="005D08B6">
        <w:rPr>
          <w:b/>
          <w:bCs/>
          <w:noProof/>
          <w:sz w:val="20"/>
          <w:szCs w:val="20"/>
        </w:rPr>
        <w:tab/>
      </w:r>
    </w:p>
    <w:p w14:paraId="700764B9" w14:textId="6DA7326B" w:rsidR="00E71BB0" w:rsidRDefault="00E71BB0" w:rsidP="00EF5D61">
      <w:pPr>
        <w:pBdr>
          <w:bottom w:val="single" w:sz="6" w:space="1" w:color="auto"/>
        </w:pBdr>
        <w:tabs>
          <w:tab w:val="left" w:pos="660"/>
          <w:tab w:val="left" w:pos="1260"/>
          <w:tab w:val="left" w:pos="5220"/>
        </w:tabs>
        <w:spacing w:before="20" w:after="20"/>
        <w:ind w:left="-284" w:right="1440"/>
        <w:jc w:val="both"/>
        <w:rPr>
          <w:b/>
          <w:bCs/>
          <w:noProof/>
          <w:sz w:val="20"/>
          <w:szCs w:val="20"/>
        </w:rPr>
      </w:pPr>
    </w:p>
    <w:p w14:paraId="4246139B" w14:textId="77777777" w:rsidR="005D08B6" w:rsidRPr="005D08B6" w:rsidRDefault="005D08B6" w:rsidP="00EF5D61">
      <w:pPr>
        <w:pBdr>
          <w:bottom w:val="single" w:sz="6" w:space="1" w:color="auto"/>
        </w:pBdr>
        <w:tabs>
          <w:tab w:val="left" w:pos="660"/>
          <w:tab w:val="left" w:pos="1260"/>
          <w:tab w:val="left" w:pos="5220"/>
        </w:tabs>
        <w:spacing w:before="20" w:after="20"/>
        <w:ind w:left="-284" w:right="1440"/>
        <w:jc w:val="both"/>
        <w:rPr>
          <w:b/>
          <w:bCs/>
          <w:noProof/>
          <w:sz w:val="20"/>
          <w:szCs w:val="20"/>
        </w:rPr>
      </w:pPr>
    </w:p>
    <w:p w14:paraId="7C6394C2" w14:textId="77777777" w:rsidR="00EF5D61" w:rsidRDefault="00961330" w:rsidP="00EF5D61">
      <w:pPr>
        <w:tabs>
          <w:tab w:val="left" w:pos="1260"/>
          <w:tab w:val="left" w:pos="5220"/>
        </w:tabs>
        <w:spacing w:before="20" w:after="20"/>
        <w:ind w:left="-284" w:right="1440"/>
        <w:jc w:val="both"/>
        <w:rPr>
          <w:b/>
          <w:bCs/>
          <w:noProof/>
          <w:sz w:val="20"/>
          <w:szCs w:val="20"/>
        </w:rPr>
      </w:pPr>
      <w:r w:rsidRPr="005D08B6">
        <w:rPr>
          <w:b/>
          <w:bCs/>
          <w:noProof/>
          <w:sz w:val="20"/>
          <w:szCs w:val="20"/>
        </w:rPr>
        <w:t>N</w:t>
      </w:r>
      <w:r w:rsidR="00AF4344" w:rsidRPr="005D08B6">
        <w:rPr>
          <w:b/>
          <w:bCs/>
          <w:noProof/>
          <w:sz w:val="20"/>
          <w:szCs w:val="20"/>
        </w:rPr>
        <w:t>etfang umsækjanda</w:t>
      </w:r>
    </w:p>
    <w:p w14:paraId="5107B48C" w14:textId="13685E4B" w:rsidR="00EF5D61" w:rsidRDefault="00EF5D61" w:rsidP="00EF5D61">
      <w:pPr>
        <w:pBdr>
          <w:bottom w:val="single" w:sz="6" w:space="1" w:color="auto"/>
        </w:pBdr>
        <w:tabs>
          <w:tab w:val="left" w:pos="1260"/>
          <w:tab w:val="left" w:pos="5220"/>
        </w:tabs>
        <w:spacing w:before="20" w:after="20"/>
        <w:ind w:left="-284" w:right="1440"/>
        <w:jc w:val="both"/>
        <w:rPr>
          <w:b/>
          <w:bCs/>
          <w:noProof/>
          <w:sz w:val="20"/>
          <w:szCs w:val="20"/>
        </w:rPr>
      </w:pPr>
    </w:p>
    <w:p w14:paraId="25F63046" w14:textId="77777777" w:rsidR="00EF5D61" w:rsidRDefault="00EF5D61" w:rsidP="00EF5D61">
      <w:pPr>
        <w:pBdr>
          <w:bottom w:val="single" w:sz="6" w:space="1" w:color="auto"/>
        </w:pBdr>
        <w:tabs>
          <w:tab w:val="left" w:pos="1260"/>
          <w:tab w:val="left" w:pos="5220"/>
        </w:tabs>
        <w:spacing w:before="20" w:after="20"/>
        <w:ind w:left="-284" w:right="1440"/>
        <w:jc w:val="both"/>
        <w:rPr>
          <w:b/>
          <w:bCs/>
          <w:noProof/>
          <w:sz w:val="20"/>
          <w:szCs w:val="20"/>
        </w:rPr>
      </w:pPr>
    </w:p>
    <w:p w14:paraId="3C9B7D5E" w14:textId="7DDE6690" w:rsidR="00E71BB0" w:rsidRDefault="00EF5D61" w:rsidP="00EF5D61">
      <w:pPr>
        <w:tabs>
          <w:tab w:val="left" w:pos="3119"/>
        </w:tabs>
        <w:spacing w:before="20" w:after="20"/>
        <w:ind w:left="-284" w:right="1440"/>
        <w:jc w:val="both"/>
        <w:rPr>
          <w:b/>
          <w:bCs/>
          <w:noProof/>
          <w:sz w:val="20"/>
          <w:szCs w:val="20"/>
        </w:rPr>
      </w:pPr>
      <w:r w:rsidRPr="00EF5D61">
        <w:rPr>
          <w:b/>
          <w:bCs/>
          <w:noProof/>
          <w:sz w:val="20"/>
          <w:szCs w:val="20"/>
        </w:rPr>
        <w:t xml:space="preserve">Nafn skips (ef á við) </w:t>
      </w:r>
      <w:r w:rsidRPr="00EF5D61">
        <w:rPr>
          <w:b/>
          <w:bCs/>
          <w:noProof/>
          <w:sz w:val="20"/>
          <w:szCs w:val="20"/>
        </w:rPr>
        <w:tab/>
        <w:t>Skipaskrárnúmer</w:t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>
        <w:rPr>
          <w:b/>
          <w:bCs/>
          <w:noProof/>
          <w:sz w:val="20"/>
          <w:szCs w:val="20"/>
        </w:rPr>
        <w:tab/>
      </w:r>
      <w:r w:rsidRPr="00EF5D61">
        <w:rPr>
          <w:b/>
          <w:bCs/>
          <w:noProof/>
          <w:sz w:val="20"/>
          <w:szCs w:val="20"/>
        </w:rPr>
        <w:t>Umdæmisnúmer</w:t>
      </w:r>
    </w:p>
    <w:p w14:paraId="517B9F6F" w14:textId="70A6BCC7" w:rsidR="005D08B6" w:rsidRDefault="005D08B6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47A505D8" w14:textId="77777777" w:rsidR="00EF5D61" w:rsidRPr="005D08B6" w:rsidRDefault="00EF5D61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2C7D3149" w14:textId="1AA08A5D" w:rsidR="00AF4344" w:rsidRPr="005D08B6" w:rsidRDefault="00961330" w:rsidP="00EF5D61">
      <w:pPr>
        <w:spacing w:before="20" w:after="20"/>
        <w:ind w:left="-284" w:right="1440"/>
        <w:rPr>
          <w:b/>
          <w:bCs/>
          <w:noProof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S</w:t>
      </w:r>
      <w:r w:rsidR="00AF4344" w:rsidRPr="005D08B6">
        <w:rPr>
          <w:b/>
          <w:bCs/>
          <w:noProof/>
          <w:color w:val="000000"/>
          <w:sz w:val="20"/>
          <w:szCs w:val="20"/>
        </w:rPr>
        <w:t>ímanúmer og netfang um borð</w:t>
      </w:r>
    </w:p>
    <w:p w14:paraId="59D8854D" w14:textId="0EA04443" w:rsidR="00AF4344" w:rsidRDefault="00AF4344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35677723" w14:textId="77777777" w:rsidR="005D08B6" w:rsidRPr="005D08B6" w:rsidRDefault="005D08B6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31FCA076" w14:textId="35F4758E" w:rsidR="00AF4344" w:rsidRPr="005D08B6" w:rsidRDefault="00AF4344" w:rsidP="00EF5D61">
      <w:pPr>
        <w:spacing w:before="20" w:after="20"/>
        <w:ind w:left="-284" w:right="1440"/>
        <w:rPr>
          <w:b/>
          <w:bCs/>
          <w:noProof/>
          <w:color w:val="000000"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Tegund</w:t>
      </w:r>
      <w:r w:rsidR="006D18F8" w:rsidRPr="005D08B6">
        <w:rPr>
          <w:b/>
          <w:bCs/>
          <w:noProof/>
          <w:color w:val="000000"/>
          <w:sz w:val="20"/>
          <w:szCs w:val="20"/>
        </w:rPr>
        <w:t>(ir)</w:t>
      </w:r>
      <w:r w:rsidRPr="005D08B6">
        <w:rPr>
          <w:b/>
          <w:bCs/>
          <w:noProof/>
          <w:color w:val="000000"/>
          <w:sz w:val="20"/>
          <w:szCs w:val="20"/>
        </w:rPr>
        <w:t xml:space="preserve"> sem umsóknin beinist að</w:t>
      </w:r>
    </w:p>
    <w:p w14:paraId="6DC7A852" w14:textId="5D52476A" w:rsidR="005D08B6" w:rsidRDefault="005D08B6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388A9536" w14:textId="77777777" w:rsidR="005D08B6" w:rsidRDefault="005D08B6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2E4AA8BA" w14:textId="7E945170" w:rsidR="00AF4344" w:rsidRPr="005D08B6" w:rsidRDefault="006D18F8" w:rsidP="00EF5D61">
      <w:pPr>
        <w:spacing w:before="20" w:after="20"/>
        <w:ind w:left="-284" w:right="1440"/>
        <w:rPr>
          <w:b/>
          <w:bCs/>
          <w:noProof/>
          <w:color w:val="000000"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S</w:t>
      </w:r>
      <w:r w:rsidR="00AF4344" w:rsidRPr="005D08B6">
        <w:rPr>
          <w:b/>
          <w:bCs/>
          <w:noProof/>
          <w:color w:val="000000"/>
          <w:sz w:val="20"/>
          <w:szCs w:val="20"/>
        </w:rPr>
        <w:t>væði</w:t>
      </w:r>
      <w:r w:rsidRPr="005D08B6">
        <w:rPr>
          <w:b/>
          <w:bCs/>
          <w:noProof/>
          <w:color w:val="000000"/>
          <w:sz w:val="20"/>
          <w:szCs w:val="20"/>
        </w:rPr>
        <w:t xml:space="preserve"> (hnitsett eða önnur afmörkun)</w:t>
      </w:r>
    </w:p>
    <w:p w14:paraId="0137AB03" w14:textId="378AFB14" w:rsidR="00AF4344" w:rsidRDefault="00AF4344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color w:val="000000"/>
          <w:sz w:val="20"/>
          <w:szCs w:val="20"/>
        </w:rPr>
      </w:pPr>
    </w:p>
    <w:p w14:paraId="69CF0C86" w14:textId="77777777" w:rsidR="005D08B6" w:rsidRPr="005D08B6" w:rsidRDefault="005D08B6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color w:val="000000"/>
          <w:sz w:val="20"/>
          <w:szCs w:val="20"/>
        </w:rPr>
      </w:pPr>
    </w:p>
    <w:p w14:paraId="4FA8317C" w14:textId="4635DD4F" w:rsidR="00AF4344" w:rsidRPr="005D08B6" w:rsidRDefault="00AF4344" w:rsidP="00EF5D61">
      <w:pPr>
        <w:spacing w:before="20" w:after="20"/>
        <w:ind w:left="-284" w:right="1440"/>
        <w:rPr>
          <w:b/>
          <w:bCs/>
          <w:noProof/>
          <w:sz w:val="20"/>
          <w:szCs w:val="20"/>
        </w:rPr>
      </w:pPr>
      <w:r w:rsidRPr="005D08B6">
        <w:rPr>
          <w:b/>
          <w:bCs/>
          <w:noProof/>
          <w:sz w:val="20"/>
          <w:szCs w:val="20"/>
        </w:rPr>
        <w:t>Tímabil, upphaf og lok tilrauna</w:t>
      </w:r>
      <w:r w:rsidR="00961330" w:rsidRPr="005D08B6">
        <w:rPr>
          <w:b/>
          <w:bCs/>
          <w:noProof/>
          <w:sz w:val="20"/>
          <w:szCs w:val="20"/>
        </w:rPr>
        <w:t>/rannsókna</w:t>
      </w:r>
    </w:p>
    <w:p w14:paraId="027F4003" w14:textId="47205DDA" w:rsidR="00AF4344" w:rsidRDefault="00AF4344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3FBD409F" w14:textId="77777777" w:rsidR="005D08B6" w:rsidRPr="005D08B6" w:rsidRDefault="005D08B6" w:rsidP="00EF5D61">
      <w:pPr>
        <w:pBdr>
          <w:bottom w:val="single" w:sz="6" w:space="1" w:color="auto"/>
        </w:pBdr>
        <w:spacing w:before="20" w:after="20"/>
        <w:ind w:left="-284" w:right="1440"/>
        <w:rPr>
          <w:b/>
          <w:bCs/>
          <w:noProof/>
          <w:sz w:val="20"/>
          <w:szCs w:val="20"/>
        </w:rPr>
      </w:pPr>
    </w:p>
    <w:p w14:paraId="12E25036" w14:textId="5A6F06A6" w:rsidR="005D08B6" w:rsidRPr="005D08B6" w:rsidRDefault="005D08B6" w:rsidP="00EF5D61">
      <w:pP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Veiðarfæri – gerð – möskvar – fjöldi – þyngd plógs</w:t>
      </w:r>
    </w:p>
    <w:p w14:paraId="0F2BD9D3" w14:textId="5A64F817" w:rsid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6E8E6C82" w14:textId="77777777" w:rsidR="005D08B6" w:rsidRP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20501B97" w14:textId="0AC116D2" w:rsidR="005D08B6" w:rsidRPr="005D08B6" w:rsidRDefault="005D08B6" w:rsidP="00EF5D61">
      <w:pP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Í hverju er tilraunin/rannsóknin fólgin?</w:t>
      </w:r>
    </w:p>
    <w:p w14:paraId="3C3F4294" w14:textId="68E5B57B" w:rsid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4F700C12" w14:textId="77777777" w:rsidR="005D08B6" w:rsidRP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61E9EF9F" w14:textId="4C05E24F" w:rsidR="005D08B6" w:rsidRPr="005D08B6" w:rsidRDefault="005D08B6" w:rsidP="00EF5D61">
      <w:pP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Nánari lýsing á framkvæmd áætlunar tilraunaveiðanna/rannsókna</w:t>
      </w:r>
    </w:p>
    <w:p w14:paraId="669A8804" w14:textId="188BE6F5" w:rsid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4A28055E" w14:textId="77777777" w:rsidR="005D08B6" w:rsidRP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5160F8D0" w14:textId="67626832" w:rsidR="005D08B6" w:rsidRPr="005D08B6" w:rsidRDefault="005D08B6" w:rsidP="00EF5D61">
      <w:pP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Hefur umsækjandi áður fengið samskonar leyfi?</w:t>
      </w:r>
    </w:p>
    <w:p w14:paraId="4DF8EBCD" w14:textId="7C62C21C" w:rsid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73BD99A4" w14:textId="77777777" w:rsidR="005D08B6" w:rsidRDefault="005D08B6" w:rsidP="00EF5D61">
      <w:pPr>
        <w:pBdr>
          <w:bottom w:val="single" w:sz="6" w:space="1" w:color="auto"/>
        </w:pBd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408CFAF4" w14:textId="2DDADAD8" w:rsidR="005D08B6" w:rsidRDefault="005D08B6" w:rsidP="00EF5D61">
      <w:pP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  <w:r w:rsidRPr="005D08B6">
        <w:rPr>
          <w:b/>
          <w:bCs/>
          <w:noProof/>
          <w:color w:val="000000"/>
          <w:sz w:val="20"/>
          <w:szCs w:val="20"/>
        </w:rPr>
        <w:t>Annað sem umsækjandi vill að komi fram (Vinsamlegast tilgreinið nafn skjals ef um viðhengi er að ræða):</w:t>
      </w:r>
    </w:p>
    <w:p w14:paraId="400A5148" w14:textId="77777777" w:rsidR="005D08B6" w:rsidRDefault="005D08B6" w:rsidP="00EF5D61">
      <w:pPr>
        <w:spacing w:before="20" w:after="20"/>
        <w:ind w:left="-284" w:right="1435"/>
        <w:rPr>
          <w:b/>
          <w:bCs/>
          <w:noProof/>
          <w:color w:val="000000"/>
          <w:sz w:val="20"/>
          <w:szCs w:val="20"/>
        </w:rPr>
      </w:pPr>
    </w:p>
    <w:p w14:paraId="371C9B65" w14:textId="66DD1590" w:rsidR="005D08B6" w:rsidRDefault="005D08B6" w:rsidP="00AF4344">
      <w:pPr>
        <w:pBdr>
          <w:top w:val="single" w:sz="6" w:space="1" w:color="auto"/>
          <w:bottom w:val="single" w:sz="6" w:space="1" w:color="auto"/>
        </w:pBdr>
        <w:spacing w:before="20" w:after="20"/>
        <w:ind w:left="-360" w:right="1435"/>
        <w:rPr>
          <w:b/>
          <w:bCs/>
          <w:noProof/>
          <w:sz w:val="20"/>
          <w:szCs w:val="20"/>
        </w:rPr>
      </w:pPr>
    </w:p>
    <w:p w14:paraId="4A91306B" w14:textId="77777777" w:rsidR="005D08B6" w:rsidRDefault="005D08B6" w:rsidP="00AF4344">
      <w:pPr>
        <w:pBdr>
          <w:top w:val="single" w:sz="6" w:space="1" w:color="auto"/>
          <w:bottom w:val="single" w:sz="6" w:space="1" w:color="auto"/>
        </w:pBdr>
        <w:spacing w:before="20" w:after="20"/>
        <w:ind w:left="-360" w:right="1435"/>
        <w:rPr>
          <w:b/>
          <w:bCs/>
          <w:noProof/>
          <w:sz w:val="20"/>
          <w:szCs w:val="20"/>
        </w:rPr>
      </w:pPr>
    </w:p>
    <w:p w14:paraId="3BC454E2" w14:textId="77777777" w:rsidR="00AF4344" w:rsidRPr="005D08B6" w:rsidRDefault="00AF4344" w:rsidP="00AF4344">
      <w:pPr>
        <w:spacing w:before="20" w:after="20"/>
        <w:ind w:left="-360" w:right="1435"/>
        <w:jc w:val="both"/>
        <w:rPr>
          <w:b/>
          <w:bCs/>
          <w:noProof/>
          <w:sz w:val="16"/>
          <w:szCs w:val="20"/>
        </w:rPr>
      </w:pPr>
    </w:p>
    <w:p w14:paraId="75F93831" w14:textId="77777777" w:rsidR="00AF4344" w:rsidRPr="005D08B6" w:rsidRDefault="00AF4344" w:rsidP="00AF4344">
      <w:pPr>
        <w:spacing w:before="20" w:after="20"/>
        <w:ind w:right="1440"/>
        <w:rPr>
          <w:b/>
          <w:bCs/>
          <w:noProof/>
        </w:rPr>
      </w:pPr>
    </w:p>
    <w:p w14:paraId="74EDA4B0" w14:textId="7C0CA81E" w:rsidR="00AF4344" w:rsidRPr="005D08B6" w:rsidRDefault="00AF4344" w:rsidP="00AF4344">
      <w:pPr>
        <w:tabs>
          <w:tab w:val="left" w:pos="8640"/>
        </w:tabs>
        <w:ind w:left="-360" w:right="1440"/>
        <w:jc w:val="center"/>
        <w:rPr>
          <w:b/>
          <w:bCs/>
          <w:noProof/>
          <w:sz w:val="20"/>
        </w:rPr>
      </w:pPr>
      <w:r w:rsidRPr="005D08B6">
        <w:rPr>
          <w:b/>
          <w:bCs/>
          <w:noProof/>
          <w:sz w:val="20"/>
        </w:rPr>
        <w:t xml:space="preserve">Staður </w:t>
      </w:r>
      <w:r w:rsidRPr="005D08B6">
        <w:rPr>
          <w:b/>
          <w:bCs/>
          <w:noProof/>
          <w:sz w:val="16"/>
        </w:rPr>
        <w:t>___________________________________________</w:t>
      </w:r>
      <w:r w:rsidRPr="005D08B6">
        <w:rPr>
          <w:b/>
          <w:bCs/>
          <w:noProof/>
          <w:sz w:val="20"/>
        </w:rPr>
        <w:t xml:space="preserve">  </w:t>
      </w:r>
      <w:r w:rsidR="00961330" w:rsidRPr="005D08B6">
        <w:rPr>
          <w:b/>
          <w:bCs/>
          <w:noProof/>
          <w:sz w:val="20"/>
        </w:rPr>
        <w:t>D</w:t>
      </w:r>
      <w:r w:rsidRPr="005D08B6">
        <w:rPr>
          <w:b/>
          <w:bCs/>
          <w:noProof/>
          <w:sz w:val="20"/>
        </w:rPr>
        <w:t xml:space="preserve">ags. </w:t>
      </w:r>
      <w:r w:rsidRPr="005D08B6">
        <w:rPr>
          <w:b/>
          <w:bCs/>
          <w:noProof/>
          <w:sz w:val="16"/>
        </w:rPr>
        <w:t>____________</w:t>
      </w:r>
      <w:r w:rsidRPr="005D08B6">
        <w:rPr>
          <w:b/>
          <w:bCs/>
          <w:noProof/>
          <w:sz w:val="20"/>
        </w:rPr>
        <w:t xml:space="preserve"> </w:t>
      </w:r>
    </w:p>
    <w:p w14:paraId="699B053E" w14:textId="77777777" w:rsidR="00AF4344" w:rsidRPr="005D08B6" w:rsidRDefault="00AF4344" w:rsidP="00AF4344">
      <w:pPr>
        <w:tabs>
          <w:tab w:val="left" w:pos="8640"/>
        </w:tabs>
        <w:spacing w:before="20" w:after="20"/>
        <w:ind w:right="1440"/>
        <w:rPr>
          <w:b/>
          <w:bCs/>
          <w:noProof/>
          <w:sz w:val="22"/>
        </w:rPr>
      </w:pPr>
    </w:p>
    <w:p w14:paraId="7B2504DF" w14:textId="77777777" w:rsidR="00AF4344" w:rsidRPr="005D08B6" w:rsidRDefault="00AF4344" w:rsidP="00AF4344">
      <w:pPr>
        <w:tabs>
          <w:tab w:val="left" w:pos="8640"/>
        </w:tabs>
        <w:spacing w:before="20" w:after="20"/>
        <w:ind w:left="-360" w:right="1440"/>
        <w:jc w:val="center"/>
        <w:rPr>
          <w:b/>
          <w:bCs/>
          <w:i/>
          <w:noProof/>
          <w:sz w:val="22"/>
        </w:rPr>
      </w:pPr>
      <w:r w:rsidRPr="005D08B6">
        <w:rPr>
          <w:b/>
          <w:bCs/>
          <w:noProof/>
          <w:sz w:val="22"/>
        </w:rPr>
        <w:t xml:space="preserve">               </w:t>
      </w:r>
    </w:p>
    <w:p w14:paraId="5638C7AF" w14:textId="77777777" w:rsidR="00AF4344" w:rsidRPr="005D08B6" w:rsidRDefault="00AF4344" w:rsidP="00AF4344">
      <w:pPr>
        <w:spacing w:before="20" w:after="20"/>
        <w:ind w:left="-360" w:right="1440"/>
        <w:jc w:val="center"/>
        <w:rPr>
          <w:b/>
          <w:bCs/>
          <w:noProof/>
          <w:sz w:val="16"/>
          <w:szCs w:val="20"/>
        </w:rPr>
      </w:pPr>
      <w:r w:rsidRPr="005D08B6">
        <w:rPr>
          <w:b/>
          <w:bCs/>
          <w:noProof/>
          <w:sz w:val="16"/>
          <w:szCs w:val="20"/>
        </w:rPr>
        <w:t>____________________________________________________________________________________</w:t>
      </w:r>
    </w:p>
    <w:p w14:paraId="740B28F6" w14:textId="00B3AD57" w:rsidR="00E71BB0" w:rsidRPr="005D08B6" w:rsidRDefault="00961330" w:rsidP="00E71BB0">
      <w:pPr>
        <w:spacing w:before="20" w:after="20"/>
        <w:ind w:left="-360" w:right="1440"/>
        <w:jc w:val="center"/>
        <w:rPr>
          <w:b/>
          <w:bCs/>
          <w:i/>
          <w:noProof/>
          <w:sz w:val="18"/>
        </w:rPr>
      </w:pPr>
      <w:r w:rsidRPr="005D08B6">
        <w:rPr>
          <w:b/>
          <w:bCs/>
          <w:i/>
          <w:noProof/>
          <w:sz w:val="18"/>
        </w:rPr>
        <w:t>U</w:t>
      </w:r>
      <w:r w:rsidR="00AF4344" w:rsidRPr="005D08B6">
        <w:rPr>
          <w:b/>
          <w:bCs/>
          <w:i/>
          <w:noProof/>
          <w:sz w:val="18"/>
        </w:rPr>
        <w:t>ndirskrift umsækjanda</w:t>
      </w:r>
    </w:p>
    <w:sectPr w:rsidR="00E71BB0" w:rsidRPr="005D08B6" w:rsidSect="002D3664">
      <w:headerReference w:type="default" r:id="rId6"/>
      <w:footerReference w:type="default" r:id="rId7"/>
      <w:pgSz w:w="11904" w:h="16836"/>
      <w:pgMar w:top="2108" w:right="24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9FC16" w14:textId="77777777" w:rsidR="009952B8" w:rsidRDefault="00AD2CC5">
      <w:r>
        <w:separator/>
      </w:r>
    </w:p>
  </w:endnote>
  <w:endnote w:type="continuationSeparator" w:id="0">
    <w:p w14:paraId="6C196340" w14:textId="77777777" w:rsidR="009952B8" w:rsidRDefault="00AD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Hnitanettflu"/>
      <w:tblpPr w:vertAnchor="page" w:horzAnchor="page" w:tblpX="1372" w:tblpY="15792"/>
      <w:tblOverlap w:val="never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3544"/>
      <w:gridCol w:w="2693"/>
    </w:tblGrid>
    <w:tr w:rsidR="000935B8" w:rsidRPr="004D7114" w14:paraId="376524AC" w14:textId="77777777" w:rsidTr="00FA3E6F">
      <w:tc>
        <w:tcPr>
          <w:tcW w:w="4111" w:type="dxa"/>
        </w:tcPr>
        <w:p w14:paraId="52DE76D1" w14:textId="77777777" w:rsidR="000935B8" w:rsidRPr="000935B8" w:rsidRDefault="000935B8" w:rsidP="000935B8">
          <w:pPr>
            <w:ind w:left="142"/>
            <w:rPr>
              <w:rFonts w:ascii="Arial" w:hAnsi="Arial" w:cs="Arial"/>
              <w:b/>
              <w:bCs/>
              <w:color w:val="00468E"/>
              <w:sz w:val="16"/>
              <w:szCs w:val="16"/>
            </w:rPr>
          </w:pPr>
          <w:r w:rsidRPr="000935B8">
            <w:rPr>
              <w:rFonts w:ascii="Arial" w:hAnsi="Arial" w:cs="Arial"/>
              <w:noProof/>
              <w:color w:val="003D85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FC05E9" wp14:editId="057BA153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22225</wp:posOffset>
                    </wp:positionV>
                    <wp:extent cx="0" cy="194310"/>
                    <wp:effectExtent l="0" t="0" r="38100" b="34290"/>
                    <wp:wrapNone/>
                    <wp:docPr id="975235553" name="Straight Connector 9752355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9431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468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AE4595F" id="Straight Connector 9752355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.75pt" to="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" strokecolor="#00468e">
                    <v:stroke joinstyle="miter"/>
                  </v:line>
                </w:pict>
              </mc:Fallback>
            </mc:AlternateContent>
          </w:r>
          <w:proofErr w:type="spellStart"/>
          <w:r w:rsidRPr="000935B8">
            <w:rPr>
              <w:rFonts w:ascii="Arial" w:hAnsi="Arial" w:cs="Arial"/>
              <w:b/>
              <w:bCs/>
              <w:color w:val="00468E"/>
              <w:sz w:val="16"/>
              <w:szCs w:val="16"/>
            </w:rPr>
            <w:t>Stjórnarráð</w:t>
          </w:r>
          <w:proofErr w:type="spellEnd"/>
          <w:r w:rsidRPr="000935B8">
            <w:rPr>
              <w:rFonts w:ascii="Arial" w:hAnsi="Arial" w:cs="Arial"/>
              <w:b/>
              <w:bCs/>
              <w:color w:val="00468E"/>
              <w:sz w:val="16"/>
              <w:szCs w:val="16"/>
            </w:rPr>
            <w:t xml:space="preserve"> </w:t>
          </w:r>
          <w:proofErr w:type="spellStart"/>
          <w:r w:rsidRPr="000935B8">
            <w:rPr>
              <w:rFonts w:ascii="Arial" w:hAnsi="Arial" w:cs="Arial"/>
              <w:b/>
              <w:bCs/>
              <w:color w:val="00468E"/>
              <w:sz w:val="16"/>
              <w:szCs w:val="16"/>
            </w:rPr>
            <w:t>Ísland</w:t>
          </w:r>
          <w:proofErr w:type="spellEnd"/>
        </w:p>
        <w:p w14:paraId="712E6627" w14:textId="3B810079" w:rsidR="000935B8" w:rsidRPr="000935B8" w:rsidRDefault="000935B8" w:rsidP="000935B8">
          <w:pPr>
            <w:spacing w:line="276" w:lineRule="auto"/>
            <w:ind w:left="142"/>
            <w:rPr>
              <w:rFonts w:ascii="Arial" w:eastAsiaTheme="minorHAnsi" w:hAnsi="Arial" w:cs="Arial"/>
              <w:b/>
              <w:bCs/>
              <w:color w:val="00468E"/>
              <w:sz w:val="16"/>
              <w:szCs w:val="16"/>
            </w:rPr>
          </w:pPr>
          <w:proofErr w:type="spellStart"/>
          <w:r w:rsidRPr="000935B8">
            <w:rPr>
              <w:rFonts w:ascii="Arial" w:hAnsi="Arial" w:cs="Arial"/>
              <w:color w:val="00468E"/>
              <w:sz w:val="16"/>
              <w:szCs w:val="16"/>
            </w:rPr>
            <w:t>Matvælaráðuneytið</w:t>
          </w:r>
          <w:proofErr w:type="spellEnd"/>
        </w:p>
      </w:tc>
      <w:tc>
        <w:tcPr>
          <w:tcW w:w="3544" w:type="dxa"/>
        </w:tcPr>
        <w:p w14:paraId="6432D1F5" w14:textId="77777777" w:rsidR="000935B8" w:rsidRPr="000935B8" w:rsidRDefault="000935B8" w:rsidP="000935B8">
          <w:pPr>
            <w:pStyle w:val="Suftur"/>
            <w:tabs>
              <w:tab w:val="clear" w:pos="9026"/>
              <w:tab w:val="center" w:pos="5268"/>
              <w:tab w:val="right" w:pos="9072"/>
            </w:tabs>
            <w:spacing w:line="276" w:lineRule="auto"/>
            <w:ind w:left="852" w:right="-42"/>
            <w:rPr>
              <w:rFonts w:asciiTheme="minorHAnsi" w:eastAsiaTheme="minorHAnsi" w:hAnsiTheme="minorHAnsi" w:cstheme="minorBidi"/>
              <w:color w:val="00468E"/>
              <w:sz w:val="16"/>
              <w:szCs w:val="20"/>
            </w:rPr>
          </w:pPr>
          <w:r w:rsidRPr="000935B8">
            <w:rPr>
              <w:rFonts w:asciiTheme="minorHAnsi" w:eastAsiaTheme="minorHAnsi" w:hAnsiTheme="minorHAnsi" w:cstheme="minorBidi"/>
              <w:color w:val="00468E"/>
              <w:sz w:val="16"/>
              <w:szCs w:val="20"/>
              <w:lang w:val="is-IS"/>
            </w:rPr>
            <w:t>Borgartúni 26</w:t>
          </w:r>
        </w:p>
        <w:p w14:paraId="7172ADB6" w14:textId="0CAD8723" w:rsidR="000935B8" w:rsidRPr="000935B8" w:rsidRDefault="000935B8" w:rsidP="000935B8">
          <w:pPr>
            <w:pStyle w:val="Suftur"/>
            <w:tabs>
              <w:tab w:val="clear" w:pos="9026"/>
              <w:tab w:val="center" w:pos="5268"/>
              <w:tab w:val="right" w:pos="9072"/>
            </w:tabs>
            <w:spacing w:line="276" w:lineRule="auto"/>
            <w:ind w:left="852" w:right="-42"/>
            <w:rPr>
              <w:rFonts w:asciiTheme="minorHAnsi" w:eastAsiaTheme="minorHAnsi" w:hAnsiTheme="minorHAnsi" w:cstheme="minorBidi"/>
              <w:color w:val="00468E"/>
              <w:sz w:val="16"/>
              <w:szCs w:val="20"/>
              <w:lang w:val="is-IS"/>
            </w:rPr>
          </w:pPr>
          <w:r w:rsidRPr="000935B8">
            <w:rPr>
              <w:rFonts w:asciiTheme="minorHAnsi" w:eastAsiaTheme="minorHAnsi" w:hAnsiTheme="minorHAnsi" w:cstheme="minorBidi"/>
              <w:color w:val="00468E"/>
              <w:sz w:val="16"/>
              <w:szCs w:val="20"/>
              <w:lang w:val="is-IS"/>
            </w:rPr>
            <w:t>105 Reykjavík</w:t>
          </w:r>
        </w:p>
      </w:tc>
      <w:tc>
        <w:tcPr>
          <w:tcW w:w="2693" w:type="dxa"/>
        </w:tcPr>
        <w:p w14:paraId="66381DE8" w14:textId="77777777" w:rsidR="000935B8" w:rsidRPr="000935B8" w:rsidRDefault="000935B8" w:rsidP="000935B8">
          <w:pPr>
            <w:pStyle w:val="Suftur"/>
            <w:tabs>
              <w:tab w:val="clear" w:pos="9026"/>
              <w:tab w:val="right" w:pos="9072"/>
            </w:tabs>
            <w:spacing w:line="276" w:lineRule="auto"/>
            <w:ind w:left="340" w:right="-3357"/>
            <w:rPr>
              <w:rFonts w:asciiTheme="minorHAnsi" w:eastAsiaTheme="minorHAnsi" w:hAnsiTheme="minorHAnsi" w:cstheme="minorHAnsi"/>
              <w:color w:val="00468E"/>
              <w:sz w:val="16"/>
              <w:szCs w:val="20"/>
              <w:lang w:val="is-IS"/>
            </w:rPr>
          </w:pPr>
          <w:r w:rsidRPr="000935B8">
            <w:rPr>
              <w:rFonts w:asciiTheme="minorHAnsi" w:eastAsiaTheme="minorHAnsi" w:hAnsiTheme="minorHAnsi" w:cstheme="minorHAnsi"/>
              <w:color w:val="00468E"/>
              <w:sz w:val="16"/>
              <w:szCs w:val="20"/>
              <w:lang w:val="is-IS"/>
            </w:rPr>
            <w:t>stjornarradid.is</w:t>
          </w:r>
        </w:p>
        <w:p w14:paraId="43A1F5F2" w14:textId="11E04A0A" w:rsidR="000935B8" w:rsidRPr="000935B8" w:rsidRDefault="000935B8" w:rsidP="000935B8">
          <w:pPr>
            <w:pStyle w:val="Suftur"/>
            <w:tabs>
              <w:tab w:val="clear" w:pos="9026"/>
              <w:tab w:val="right" w:pos="9072"/>
            </w:tabs>
            <w:spacing w:line="276" w:lineRule="auto"/>
            <w:ind w:left="340" w:right="-3357"/>
            <w:rPr>
              <w:rFonts w:asciiTheme="minorHAnsi" w:eastAsiaTheme="minorHAnsi" w:hAnsiTheme="minorHAnsi" w:cstheme="minorHAnsi"/>
              <w:b/>
              <w:bCs/>
              <w:color w:val="00468E"/>
              <w:sz w:val="16"/>
              <w:szCs w:val="16"/>
            </w:rPr>
          </w:pPr>
          <w:r w:rsidRPr="000935B8">
            <w:rPr>
              <w:rFonts w:asciiTheme="minorHAnsi" w:eastAsiaTheme="minorHAnsi" w:hAnsiTheme="minorHAnsi" w:cstheme="minorHAnsi"/>
              <w:color w:val="00468E"/>
              <w:sz w:val="16"/>
              <w:szCs w:val="20"/>
              <w:lang w:val="is-IS"/>
            </w:rPr>
            <w:t>545 9700</w:t>
          </w:r>
        </w:p>
      </w:tc>
    </w:tr>
  </w:tbl>
  <w:p w14:paraId="44560667" w14:textId="77777777" w:rsidR="000935B8" w:rsidRDefault="000935B8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D99E5" w14:textId="77777777" w:rsidR="009952B8" w:rsidRDefault="00AD2CC5">
      <w:r>
        <w:separator/>
      </w:r>
    </w:p>
  </w:footnote>
  <w:footnote w:type="continuationSeparator" w:id="0">
    <w:p w14:paraId="5B83C5AB" w14:textId="77777777" w:rsidR="009952B8" w:rsidRDefault="00AD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419AA" w14:textId="0F2D46BD" w:rsidR="00CA0DF8" w:rsidRDefault="009F702D" w:rsidP="002D3664">
    <w:pPr>
      <w:pStyle w:val="Suhaus"/>
      <w:ind w:left="1440" w:firstLine="4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37C520" wp14:editId="142EA129">
          <wp:simplePos x="0" y="0"/>
          <wp:positionH relativeFrom="column">
            <wp:posOffset>-918411</wp:posOffset>
          </wp:positionH>
          <wp:positionV relativeFrom="page">
            <wp:posOffset>0</wp:posOffset>
          </wp:positionV>
          <wp:extent cx="3768725" cy="1299210"/>
          <wp:effectExtent l="0" t="0" r="0" b="0"/>
          <wp:wrapNone/>
          <wp:docPr id="2" name="My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1299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39732A" w14:textId="52C5F3F8" w:rsidR="002D3664" w:rsidRDefault="000935B8" w:rsidP="002D3664">
    <w:pPr>
      <w:pStyle w:val="Suhaus"/>
      <w:ind w:left="1440" w:firstLine="4320"/>
    </w:pPr>
  </w:p>
  <w:p w14:paraId="7C03D504" w14:textId="315D5D01" w:rsidR="002D3664" w:rsidRDefault="00AF4344" w:rsidP="009F702D">
    <w:pPr>
      <w:pStyle w:val="Suhaus"/>
    </w:pPr>
    <w:r>
      <w:t xml:space="preserve">                                       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44"/>
    <w:rsid w:val="000935B8"/>
    <w:rsid w:val="005D08B6"/>
    <w:rsid w:val="006D18F8"/>
    <w:rsid w:val="008E5B41"/>
    <w:rsid w:val="00961330"/>
    <w:rsid w:val="009952B8"/>
    <w:rsid w:val="009F702D"/>
    <w:rsid w:val="00AD2CC5"/>
    <w:rsid w:val="00AF4344"/>
    <w:rsid w:val="00BF2720"/>
    <w:rsid w:val="00E71BB0"/>
    <w:rsid w:val="00E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0E5DB"/>
  <w15:chartTrackingRefBased/>
  <w15:docId w15:val="{5C0D53A9-9A1F-4954-B760-CC71D7D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AF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rsid w:val="00AF4344"/>
    <w:pPr>
      <w:tabs>
        <w:tab w:val="center" w:pos="4320"/>
        <w:tab w:val="right" w:pos="8640"/>
      </w:tabs>
    </w:pPr>
  </w:style>
  <w:style w:type="character" w:customStyle="1" w:styleId="SuhausStaf">
    <w:name w:val="Síðuhaus Staf"/>
    <w:basedOn w:val="Sjlfgefinleturgermlsgreinar"/>
    <w:link w:val="Suhaus"/>
    <w:rsid w:val="00AF4344"/>
    <w:rPr>
      <w:rFonts w:ascii="Times New Roman" w:eastAsia="Times New Roman" w:hAnsi="Times New Roman" w:cs="Times New Roman"/>
      <w:sz w:val="24"/>
      <w:szCs w:val="24"/>
    </w:rPr>
  </w:style>
  <w:style w:type="paragraph" w:styleId="Suftur">
    <w:name w:val="footer"/>
    <w:basedOn w:val="Venjulegur"/>
    <w:link w:val="SufturStaf"/>
    <w:uiPriority w:val="99"/>
    <w:unhideWhenUsed/>
    <w:rsid w:val="009F702D"/>
    <w:pPr>
      <w:tabs>
        <w:tab w:val="center" w:pos="4513"/>
        <w:tab w:val="right" w:pos="9026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9F702D"/>
    <w:rPr>
      <w:rFonts w:ascii="Times New Roman" w:eastAsia="Times New Roman" w:hAnsi="Times New Roman" w:cs="Times New Roman"/>
      <w:sz w:val="24"/>
      <w:szCs w:val="24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961330"/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61330"/>
    <w:rPr>
      <w:rFonts w:ascii="Segoe UI" w:eastAsia="Times New Roman" w:hAnsi="Segoe UI" w:cs="Segoe UI"/>
      <w:sz w:val="18"/>
      <w:szCs w:val="18"/>
    </w:rPr>
  </w:style>
  <w:style w:type="table" w:styleId="Hnitanettflu">
    <w:name w:val="Table Grid"/>
    <w:basedOn w:val="Tafla-venjuleg"/>
    <w:uiPriority w:val="39"/>
    <w:rsid w:val="000935B8"/>
    <w:pPr>
      <w:spacing w:after="0" w:line="348" w:lineRule="auto"/>
    </w:pPr>
    <w:rPr>
      <w:kern w:val="2"/>
      <w:sz w:val="20"/>
      <w:szCs w:val="20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Jóhannesson</dc:creator>
  <cp:keywords/>
  <dc:description/>
  <cp:lastModifiedBy>Mikael Rafn L Steingrímsson</cp:lastModifiedBy>
  <cp:revision>2</cp:revision>
  <dcterms:created xsi:type="dcterms:W3CDTF">2024-02-29T15:10:00Z</dcterms:created>
  <dcterms:modified xsi:type="dcterms:W3CDTF">2024-02-29T15:10:00Z</dcterms:modified>
</cp:coreProperties>
</file>