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4B121" w14:textId="77777777" w:rsidR="0029085F" w:rsidRDefault="0029085F" w:rsidP="0025058B">
      <w:pPr>
        <w:pStyle w:val="0-Meginml"/>
      </w:pPr>
    </w:p>
    <w:p w14:paraId="6D1BFAA1" w14:textId="77777777" w:rsidR="0029085F" w:rsidRDefault="0029085F" w:rsidP="0025058B">
      <w:pPr>
        <w:pStyle w:val="0-Meginml"/>
      </w:pPr>
    </w:p>
    <w:p w14:paraId="42D80E12" w14:textId="7555153C" w:rsidR="00D8582E" w:rsidRPr="00542419" w:rsidRDefault="00D8582E" w:rsidP="00D8582E">
      <w:pPr>
        <w:pStyle w:val="Fyrirsgn2"/>
        <w:numPr>
          <w:ilvl w:val="0"/>
          <w:numId w:val="0"/>
        </w:numPr>
        <w:rPr>
          <w:rStyle w:val="A4"/>
          <w:rFonts w:ascii="Trebuchet MS" w:eastAsia="Soho Gothic Pro Light" w:hAnsi="Trebuchet MS" w:cs="Times New Roman"/>
          <w:color w:val="1F497D" w:themeColor="text2"/>
          <w:sz w:val="24"/>
          <w:szCs w:val="22"/>
        </w:rPr>
      </w:pPr>
      <w:bookmarkStart w:id="0" w:name="_Toc467070473"/>
      <w:r>
        <w:rPr>
          <w:rStyle w:val="A4"/>
          <w:rFonts w:ascii="Trebuchet MS" w:eastAsia="Soho Gothic Pro Light" w:hAnsi="Trebuchet MS" w:cs="Times New Roman"/>
          <w:color w:val="1F497D" w:themeColor="text2"/>
          <w:sz w:val="24"/>
          <w:szCs w:val="22"/>
        </w:rPr>
        <w:t xml:space="preserve"> Starfslýsingar</w:t>
      </w:r>
      <w:bookmarkEnd w:id="0"/>
      <w:r w:rsidR="00D902FB">
        <w:rPr>
          <w:rStyle w:val="A4"/>
          <w:rFonts w:ascii="Trebuchet MS" w:eastAsia="Soho Gothic Pro Light" w:hAnsi="Trebuchet MS" w:cs="Times New Roman"/>
          <w:color w:val="1F497D" w:themeColor="text2"/>
          <w:sz w:val="24"/>
          <w:szCs w:val="22"/>
        </w:rPr>
        <w:t xml:space="preserve"> </w:t>
      </w:r>
    </w:p>
    <w:p w14:paraId="75A0ADB0" w14:textId="77777777" w:rsidR="00D8582E" w:rsidRPr="00C75A17" w:rsidRDefault="00D8582E" w:rsidP="00D8582E">
      <w:pPr>
        <w:jc w:val="center"/>
        <w:rPr>
          <w:b/>
          <w:bCs/>
          <w:lang w:eastAsia="en-GB"/>
        </w:rPr>
      </w:pPr>
      <w:r w:rsidRPr="00C75A17">
        <w:rPr>
          <w:b/>
          <w:bCs/>
          <w:lang w:eastAsia="en-GB"/>
        </w:rPr>
        <w:t>Starfslýsingar</w:t>
      </w:r>
    </w:p>
    <w:p w14:paraId="30344162" w14:textId="77777777" w:rsidR="00D8582E" w:rsidRPr="00C75A17" w:rsidRDefault="00D8582E" w:rsidP="00D8582E">
      <w:pPr>
        <w:jc w:val="center"/>
        <w:rPr>
          <w:b/>
          <w:bCs/>
          <w:lang w:eastAsia="en-GB"/>
        </w:rPr>
      </w:pPr>
      <w:r w:rsidRPr="00C75A17">
        <w:rPr>
          <w:b/>
          <w:bCs/>
          <w:lang w:eastAsia="en-GB"/>
        </w:rPr>
        <w:t>Leiðbeiningar og tillaga að formi</w:t>
      </w:r>
    </w:p>
    <w:p w14:paraId="5FBD1D99" w14:textId="77777777" w:rsidR="00D8582E" w:rsidRPr="00C75A17" w:rsidRDefault="00D8582E" w:rsidP="00D8582E">
      <w:pPr>
        <w:rPr>
          <w:lang w:eastAsia="en-GB"/>
        </w:rPr>
      </w:pPr>
    </w:p>
    <w:p w14:paraId="75255DFB" w14:textId="77777777" w:rsidR="00D8582E" w:rsidRPr="00C75A17" w:rsidRDefault="00D8582E" w:rsidP="00D8582E">
      <w:pPr>
        <w:rPr>
          <w:lang w:eastAsia="en-GB"/>
        </w:rPr>
      </w:pPr>
    </w:p>
    <w:p w14:paraId="35935980" w14:textId="77777777" w:rsidR="00D8582E" w:rsidRPr="00C75A17" w:rsidRDefault="00D8582E" w:rsidP="00D8582E">
      <w:pPr>
        <w:rPr>
          <w:lang w:eastAsia="en-GB"/>
        </w:rPr>
      </w:pPr>
    </w:p>
    <w:p w14:paraId="70DD4BF4" w14:textId="77777777" w:rsidR="00D8582E" w:rsidRPr="00C75A17" w:rsidRDefault="00D8582E" w:rsidP="00D8582E">
      <w:pPr>
        <w:rPr>
          <w:b/>
          <w:bCs/>
          <w:lang w:eastAsia="en-GB"/>
        </w:rPr>
      </w:pPr>
      <w:r w:rsidRPr="00C75A17">
        <w:rPr>
          <w:b/>
          <w:bCs/>
          <w:lang w:eastAsia="en-GB"/>
        </w:rPr>
        <w:t>Almennt um starfslýsingar</w:t>
      </w:r>
    </w:p>
    <w:p w14:paraId="74B7C247" w14:textId="77777777" w:rsidR="00D8582E" w:rsidRPr="00C75A17" w:rsidRDefault="00D8582E" w:rsidP="00D8582E">
      <w:pPr>
        <w:rPr>
          <w:lang w:eastAsia="en-GB"/>
        </w:rPr>
      </w:pPr>
    </w:p>
    <w:p w14:paraId="48A51AB3" w14:textId="77777777" w:rsidR="00D8582E" w:rsidRPr="00C75A17" w:rsidRDefault="00D8582E" w:rsidP="00D8582E">
      <w:pPr>
        <w:rPr>
          <w:lang w:eastAsia="en-GB"/>
        </w:rPr>
      </w:pPr>
      <w:r w:rsidRPr="00C75A17">
        <w:rPr>
          <w:lang w:eastAsia="en-GB"/>
        </w:rPr>
        <w:t>Í starfslýsingu eiga að koma fram allir meginþættir starfs þannig að ljóst sé hvaða kröfur eru gerðar til starfsmanns, hvaða viðfangsefnum honum er ætlað að sinna og hver</w:t>
      </w:r>
      <w:r w:rsidR="00F35D21" w:rsidRPr="00C75A17">
        <w:rPr>
          <w:lang w:eastAsia="en-GB"/>
        </w:rPr>
        <w:t>t</w:t>
      </w:r>
      <w:r w:rsidRPr="00C75A17">
        <w:rPr>
          <w:lang w:eastAsia="en-GB"/>
        </w:rPr>
        <w:t xml:space="preserve"> sé </w:t>
      </w:r>
      <w:proofErr w:type="spellStart"/>
      <w:r w:rsidRPr="00C75A17">
        <w:rPr>
          <w:lang w:eastAsia="en-GB"/>
        </w:rPr>
        <w:t>ábyrgð</w:t>
      </w:r>
      <w:r w:rsidR="00F35D21" w:rsidRPr="00C75A17">
        <w:rPr>
          <w:lang w:eastAsia="en-GB"/>
        </w:rPr>
        <w:t>aðsvið</w:t>
      </w:r>
      <w:proofErr w:type="spellEnd"/>
      <w:r w:rsidR="00F35D21" w:rsidRPr="00C75A17">
        <w:rPr>
          <w:lang w:eastAsia="en-GB"/>
        </w:rPr>
        <w:t xml:space="preserve"> hans</w:t>
      </w:r>
      <w:r w:rsidRPr="00C75A17">
        <w:rPr>
          <w:lang w:eastAsia="en-GB"/>
        </w:rPr>
        <w:t xml:space="preserve"> og skyldur. Einnig er hægt að skilgreina markmið og væntingar um árangur.</w:t>
      </w:r>
    </w:p>
    <w:p w14:paraId="00FE1714" w14:textId="77777777" w:rsidR="00D8582E" w:rsidRPr="00C75A17" w:rsidRDefault="00D8582E" w:rsidP="00D8582E">
      <w:pPr>
        <w:rPr>
          <w:lang w:eastAsia="en-GB"/>
        </w:rPr>
      </w:pPr>
    </w:p>
    <w:p w14:paraId="2EC809C6" w14:textId="77777777" w:rsidR="00D8582E" w:rsidRPr="00C75A17" w:rsidRDefault="00D8582E" w:rsidP="00CB4F4A">
      <w:pPr>
        <w:pStyle w:val="0-Meginml"/>
        <w:rPr>
          <w:lang w:eastAsia="en-GB"/>
        </w:rPr>
      </w:pPr>
      <w:proofErr w:type="spellStart"/>
      <w:r w:rsidRPr="00C75A17">
        <w:rPr>
          <w:lang w:eastAsia="en-GB"/>
        </w:rPr>
        <w:t>Starfslýsing</w:t>
      </w:r>
      <w:proofErr w:type="spellEnd"/>
      <w:r w:rsidRPr="00C75A17">
        <w:rPr>
          <w:lang w:eastAsia="en-GB"/>
        </w:rPr>
        <w:t xml:space="preserve"> á </w:t>
      </w:r>
      <w:proofErr w:type="spellStart"/>
      <w:r w:rsidRPr="00C75A17">
        <w:rPr>
          <w:lang w:eastAsia="en-GB"/>
        </w:rPr>
        <w:t>ekki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að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vera</w:t>
      </w:r>
      <w:proofErr w:type="spellEnd"/>
      <w:r w:rsidRPr="00C75A17">
        <w:rPr>
          <w:lang w:eastAsia="en-GB"/>
        </w:rPr>
        <w:t xml:space="preserve"> of </w:t>
      </w:r>
      <w:proofErr w:type="spellStart"/>
      <w:r w:rsidRPr="00C75A17">
        <w:rPr>
          <w:lang w:eastAsia="en-GB"/>
        </w:rPr>
        <w:t>nákvæm</w:t>
      </w:r>
      <w:proofErr w:type="spellEnd"/>
      <w:r w:rsidRPr="00C75A17">
        <w:rPr>
          <w:lang w:eastAsia="en-GB"/>
        </w:rPr>
        <w:t xml:space="preserve"> og </w:t>
      </w:r>
      <w:proofErr w:type="spellStart"/>
      <w:r w:rsidRPr="00C75A17">
        <w:rPr>
          <w:lang w:eastAsia="en-GB"/>
        </w:rPr>
        <w:t>ekki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fela</w:t>
      </w:r>
      <w:proofErr w:type="spellEnd"/>
      <w:r w:rsidRPr="00C75A17">
        <w:rPr>
          <w:lang w:eastAsia="en-GB"/>
        </w:rPr>
        <w:t xml:space="preserve"> í </w:t>
      </w:r>
      <w:proofErr w:type="spellStart"/>
      <w:r w:rsidRPr="00C75A17">
        <w:rPr>
          <w:lang w:eastAsia="en-GB"/>
        </w:rPr>
        <w:t>sér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lýsingar</w:t>
      </w:r>
      <w:proofErr w:type="spellEnd"/>
      <w:r w:rsidRPr="00C75A17">
        <w:rPr>
          <w:lang w:eastAsia="en-GB"/>
        </w:rPr>
        <w:t xml:space="preserve"> á </w:t>
      </w:r>
      <w:proofErr w:type="spellStart"/>
      <w:r w:rsidRPr="00C75A17">
        <w:rPr>
          <w:lang w:eastAsia="en-GB"/>
        </w:rPr>
        <w:t>minni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verkefnum</w:t>
      </w:r>
      <w:proofErr w:type="spellEnd"/>
      <w:r w:rsidRPr="00C75A17">
        <w:rPr>
          <w:lang w:eastAsia="en-GB"/>
        </w:rPr>
        <w:t xml:space="preserve"> og </w:t>
      </w:r>
      <w:proofErr w:type="spellStart"/>
      <w:r w:rsidRPr="00C75A17">
        <w:rPr>
          <w:lang w:eastAsia="en-GB"/>
        </w:rPr>
        <w:t>verkferlum</w:t>
      </w:r>
      <w:proofErr w:type="spellEnd"/>
      <w:r w:rsidRPr="00C75A17">
        <w:rPr>
          <w:lang w:eastAsia="en-GB"/>
        </w:rPr>
        <w:t xml:space="preserve">. </w:t>
      </w:r>
      <w:proofErr w:type="spellStart"/>
      <w:r w:rsidRPr="00C75A17">
        <w:rPr>
          <w:lang w:eastAsia="en-GB"/>
        </w:rPr>
        <w:t>Lýsingin</w:t>
      </w:r>
      <w:proofErr w:type="spellEnd"/>
      <w:r w:rsidRPr="00C75A17">
        <w:rPr>
          <w:lang w:eastAsia="en-GB"/>
        </w:rPr>
        <w:t xml:space="preserve"> á </w:t>
      </w:r>
      <w:proofErr w:type="spellStart"/>
      <w:r w:rsidRPr="00C75A17">
        <w:rPr>
          <w:lang w:eastAsia="en-GB"/>
        </w:rPr>
        <w:t>ekki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að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vera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ósveigjanleg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þannig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að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hún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takmarki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möguleika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til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að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haga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starfi</w:t>
      </w:r>
      <w:proofErr w:type="spellEnd"/>
      <w:r w:rsidRPr="00C75A17">
        <w:rPr>
          <w:lang w:eastAsia="en-GB"/>
        </w:rPr>
        <w:t xml:space="preserve"> í </w:t>
      </w:r>
      <w:proofErr w:type="spellStart"/>
      <w:r w:rsidRPr="00C75A17">
        <w:rPr>
          <w:lang w:eastAsia="en-GB"/>
        </w:rPr>
        <w:t>samræmi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við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aðstæður</w:t>
      </w:r>
      <w:proofErr w:type="spellEnd"/>
      <w:r w:rsidRPr="00C75A17">
        <w:rPr>
          <w:lang w:eastAsia="en-GB"/>
        </w:rPr>
        <w:t xml:space="preserve"> og </w:t>
      </w:r>
      <w:proofErr w:type="spellStart"/>
      <w:r w:rsidRPr="00C75A17">
        <w:rPr>
          <w:lang w:eastAsia="en-GB"/>
        </w:rPr>
        <w:t>þarfir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hverju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sinni</w:t>
      </w:r>
      <w:proofErr w:type="spellEnd"/>
      <w:r w:rsidRPr="00C75A17">
        <w:rPr>
          <w:lang w:eastAsia="en-GB"/>
        </w:rPr>
        <w:t xml:space="preserve">. </w:t>
      </w:r>
      <w:proofErr w:type="spellStart"/>
      <w:r w:rsidRPr="00C75A17">
        <w:rPr>
          <w:lang w:eastAsia="en-GB"/>
        </w:rPr>
        <w:t>Mikilvægt</w:t>
      </w:r>
      <w:proofErr w:type="spellEnd"/>
      <w:r w:rsidRPr="00C75A17">
        <w:rPr>
          <w:lang w:eastAsia="en-GB"/>
        </w:rPr>
        <w:t xml:space="preserve"> er </w:t>
      </w:r>
      <w:proofErr w:type="spellStart"/>
      <w:r w:rsidRPr="00C75A17">
        <w:rPr>
          <w:lang w:eastAsia="en-GB"/>
        </w:rPr>
        <w:t>að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lýsingar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séu</w:t>
      </w:r>
      <w:proofErr w:type="spellEnd"/>
      <w:r w:rsidRPr="00C75A17">
        <w:rPr>
          <w:lang w:eastAsia="en-GB"/>
        </w:rPr>
        <w:t xml:space="preserve"> í </w:t>
      </w:r>
      <w:proofErr w:type="spellStart"/>
      <w:r w:rsidRPr="00C75A17">
        <w:rPr>
          <w:lang w:eastAsia="en-GB"/>
        </w:rPr>
        <w:t>góðu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jafnvægi</w:t>
      </w:r>
      <w:proofErr w:type="spellEnd"/>
      <w:r w:rsidRPr="00C75A17">
        <w:rPr>
          <w:lang w:eastAsia="en-GB"/>
        </w:rPr>
        <w:t xml:space="preserve">, </w:t>
      </w:r>
      <w:proofErr w:type="spellStart"/>
      <w:r w:rsidRPr="00C75A17">
        <w:rPr>
          <w:lang w:eastAsia="en-GB"/>
        </w:rPr>
        <w:t>hlutlægar</w:t>
      </w:r>
      <w:proofErr w:type="spellEnd"/>
      <w:r w:rsidRPr="00C75A17">
        <w:rPr>
          <w:lang w:eastAsia="en-GB"/>
        </w:rPr>
        <w:t xml:space="preserve"> og á </w:t>
      </w:r>
      <w:proofErr w:type="spellStart"/>
      <w:r w:rsidRPr="00C75A17">
        <w:rPr>
          <w:lang w:eastAsia="en-GB"/>
        </w:rPr>
        <w:t>einföldu</w:t>
      </w:r>
      <w:proofErr w:type="spellEnd"/>
      <w:r w:rsidRPr="00C75A17">
        <w:rPr>
          <w:lang w:eastAsia="en-GB"/>
        </w:rPr>
        <w:t xml:space="preserve"> og </w:t>
      </w:r>
      <w:proofErr w:type="spellStart"/>
      <w:r w:rsidRPr="00C75A17">
        <w:rPr>
          <w:lang w:eastAsia="en-GB"/>
        </w:rPr>
        <w:t>auðskiljanlegu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máli</w:t>
      </w:r>
      <w:proofErr w:type="spellEnd"/>
      <w:r w:rsidRPr="00C75A17">
        <w:rPr>
          <w:lang w:eastAsia="en-GB"/>
        </w:rPr>
        <w:t>.</w:t>
      </w:r>
    </w:p>
    <w:p w14:paraId="4B2BAA8D" w14:textId="77777777" w:rsidR="00D8582E" w:rsidRPr="00C75A17" w:rsidRDefault="00D8582E" w:rsidP="00D8582E">
      <w:pPr>
        <w:rPr>
          <w:lang w:eastAsia="en-GB"/>
        </w:rPr>
      </w:pPr>
    </w:p>
    <w:p w14:paraId="653ABC59" w14:textId="77777777" w:rsidR="00D8582E" w:rsidRPr="00C75A17" w:rsidRDefault="00D8582E" w:rsidP="00D8582E">
      <w:pPr>
        <w:rPr>
          <w:b/>
          <w:bCs/>
          <w:lang w:eastAsia="en-GB"/>
        </w:rPr>
      </w:pPr>
      <w:r w:rsidRPr="00C75A17">
        <w:rPr>
          <w:b/>
          <w:bCs/>
          <w:lang w:eastAsia="en-GB"/>
        </w:rPr>
        <w:t>Form starfslýsingar</w:t>
      </w:r>
    </w:p>
    <w:p w14:paraId="195891AE" w14:textId="77777777" w:rsidR="00D8582E" w:rsidRPr="00C75A17" w:rsidRDefault="00D8582E" w:rsidP="00D8582E">
      <w:pPr>
        <w:rPr>
          <w:lang w:eastAsia="en-GB"/>
        </w:rPr>
      </w:pPr>
    </w:p>
    <w:p w14:paraId="75D97089" w14:textId="77777777" w:rsidR="00D8582E" w:rsidRPr="00C75A17" w:rsidRDefault="00D8582E" w:rsidP="004F6AB5">
      <w:pPr>
        <w:pStyle w:val="0-Meginml"/>
        <w:rPr>
          <w:lang w:eastAsia="en-GB"/>
        </w:rPr>
      </w:pPr>
      <w:proofErr w:type="spellStart"/>
      <w:r w:rsidRPr="00C75A17">
        <w:rPr>
          <w:lang w:eastAsia="en-GB"/>
        </w:rPr>
        <w:t>Tillaga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að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formi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starfslýsingar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skiptist</w:t>
      </w:r>
      <w:proofErr w:type="spellEnd"/>
      <w:r w:rsidRPr="00C75A17">
        <w:rPr>
          <w:lang w:eastAsia="en-GB"/>
        </w:rPr>
        <w:t xml:space="preserve"> í </w:t>
      </w:r>
      <w:proofErr w:type="spellStart"/>
      <w:r w:rsidRPr="00C75A17">
        <w:rPr>
          <w:lang w:eastAsia="en-GB"/>
        </w:rPr>
        <w:t>grunnupplýsingar</w:t>
      </w:r>
      <w:proofErr w:type="spellEnd"/>
      <w:r w:rsidRPr="00C75A17">
        <w:rPr>
          <w:lang w:eastAsia="en-GB"/>
        </w:rPr>
        <w:t xml:space="preserve"> (1</w:t>
      </w:r>
      <w:r w:rsidR="004F6AB5" w:rsidRPr="00C75A17">
        <w:rPr>
          <w:lang w:eastAsia="en-GB"/>
        </w:rPr>
        <w:t>–</w:t>
      </w:r>
      <w:r w:rsidRPr="00C75A17">
        <w:rPr>
          <w:lang w:eastAsia="en-GB"/>
        </w:rPr>
        <w:t xml:space="preserve">6) og </w:t>
      </w:r>
      <w:proofErr w:type="spellStart"/>
      <w:r w:rsidRPr="00C75A17">
        <w:rPr>
          <w:lang w:eastAsia="en-GB"/>
        </w:rPr>
        <w:t>hina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eiginlegu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lýsingu</w:t>
      </w:r>
      <w:proofErr w:type="spellEnd"/>
      <w:r w:rsidRPr="00C75A17">
        <w:rPr>
          <w:lang w:eastAsia="en-GB"/>
        </w:rPr>
        <w:t xml:space="preserve"> á </w:t>
      </w:r>
      <w:proofErr w:type="spellStart"/>
      <w:r w:rsidRPr="00C75A17">
        <w:rPr>
          <w:lang w:eastAsia="en-GB"/>
        </w:rPr>
        <w:t>starfinu</w:t>
      </w:r>
      <w:proofErr w:type="spellEnd"/>
      <w:r w:rsidRPr="00C75A17">
        <w:rPr>
          <w:lang w:eastAsia="en-GB"/>
        </w:rPr>
        <w:t xml:space="preserve"> (7</w:t>
      </w:r>
      <w:r w:rsidR="00883D32" w:rsidRPr="00C75A17">
        <w:rPr>
          <w:lang w:eastAsia="en-GB"/>
        </w:rPr>
        <w:t>–</w:t>
      </w:r>
      <w:r w:rsidRPr="00C75A17">
        <w:rPr>
          <w:lang w:eastAsia="en-GB"/>
        </w:rPr>
        <w:t xml:space="preserve">11). </w:t>
      </w:r>
      <w:proofErr w:type="spellStart"/>
      <w:r w:rsidRPr="00C75A17">
        <w:rPr>
          <w:lang w:eastAsia="en-GB"/>
        </w:rPr>
        <w:t>Grunnupplýsingarnar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eru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tiltölulega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fastar</w:t>
      </w:r>
      <w:proofErr w:type="spellEnd"/>
      <w:r w:rsidRPr="00C75A17">
        <w:rPr>
          <w:lang w:eastAsia="en-GB"/>
        </w:rPr>
        <w:t xml:space="preserve"> og </w:t>
      </w:r>
      <w:proofErr w:type="spellStart"/>
      <w:r w:rsidRPr="00C75A17">
        <w:rPr>
          <w:lang w:eastAsia="en-GB"/>
        </w:rPr>
        <w:t>óbreytanlegar</w:t>
      </w:r>
      <w:proofErr w:type="spellEnd"/>
      <w:r w:rsidRPr="00C75A17">
        <w:rPr>
          <w:lang w:eastAsia="en-GB"/>
        </w:rPr>
        <w:t xml:space="preserve"> en </w:t>
      </w:r>
      <w:proofErr w:type="spellStart"/>
      <w:r w:rsidRPr="00C75A17">
        <w:rPr>
          <w:lang w:eastAsia="en-GB"/>
        </w:rPr>
        <w:t>lýsing</w:t>
      </w:r>
      <w:proofErr w:type="spellEnd"/>
      <w:r w:rsidRPr="00C75A17">
        <w:rPr>
          <w:lang w:eastAsia="en-GB"/>
        </w:rPr>
        <w:t xml:space="preserve"> á </w:t>
      </w:r>
      <w:proofErr w:type="spellStart"/>
      <w:r w:rsidRPr="00C75A17">
        <w:rPr>
          <w:lang w:eastAsia="en-GB"/>
        </w:rPr>
        <w:t>starfinu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getur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breyst</w:t>
      </w:r>
      <w:proofErr w:type="spellEnd"/>
      <w:r w:rsidRPr="00C75A17">
        <w:rPr>
          <w:lang w:eastAsia="en-GB"/>
        </w:rPr>
        <w:t>.</w:t>
      </w:r>
    </w:p>
    <w:p w14:paraId="10BBF2A8" w14:textId="6D5DBB83" w:rsidR="00D8582E" w:rsidRPr="00C75A17" w:rsidRDefault="00D8582E" w:rsidP="00F35D21">
      <w:pPr>
        <w:pStyle w:val="0-Meginml"/>
        <w:rPr>
          <w:lang w:eastAsia="en-GB"/>
        </w:rPr>
      </w:pPr>
      <w:proofErr w:type="spellStart"/>
      <w:r w:rsidRPr="00C75A17">
        <w:rPr>
          <w:lang w:eastAsia="en-GB"/>
        </w:rPr>
        <w:t>Hægt</w:t>
      </w:r>
      <w:proofErr w:type="spellEnd"/>
      <w:r w:rsidRPr="00C75A17">
        <w:rPr>
          <w:lang w:eastAsia="en-GB"/>
        </w:rPr>
        <w:t xml:space="preserve"> er </w:t>
      </w:r>
      <w:proofErr w:type="spellStart"/>
      <w:r w:rsidRPr="00C75A17">
        <w:rPr>
          <w:lang w:eastAsia="en-GB"/>
        </w:rPr>
        <w:t>að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flokka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þær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upplýsingar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sem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fram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koma</w:t>
      </w:r>
      <w:proofErr w:type="spellEnd"/>
      <w:r w:rsidRPr="00C75A17">
        <w:rPr>
          <w:lang w:eastAsia="en-GB"/>
        </w:rPr>
        <w:t xml:space="preserve"> í </w:t>
      </w:r>
      <w:proofErr w:type="spellStart"/>
      <w:r w:rsidRPr="00C75A17">
        <w:rPr>
          <w:lang w:eastAsia="en-GB"/>
        </w:rPr>
        <w:t>lýsingu</w:t>
      </w:r>
      <w:proofErr w:type="spellEnd"/>
      <w:r w:rsidRPr="00C75A17">
        <w:rPr>
          <w:lang w:eastAsia="en-GB"/>
        </w:rPr>
        <w:t xml:space="preserve"> á </w:t>
      </w:r>
      <w:proofErr w:type="spellStart"/>
      <w:r w:rsidRPr="00C75A17">
        <w:rPr>
          <w:lang w:eastAsia="en-GB"/>
        </w:rPr>
        <w:t>starfinu</w:t>
      </w:r>
      <w:proofErr w:type="spellEnd"/>
      <w:r w:rsidRPr="00C75A17">
        <w:rPr>
          <w:lang w:eastAsia="en-GB"/>
        </w:rPr>
        <w:t xml:space="preserve"> (7</w:t>
      </w:r>
      <w:r w:rsidR="00010314" w:rsidRPr="00C75A17">
        <w:rPr>
          <w:lang w:eastAsia="en-GB"/>
        </w:rPr>
        <w:t>–</w:t>
      </w:r>
      <w:r w:rsidRPr="00C75A17">
        <w:rPr>
          <w:lang w:eastAsia="en-GB"/>
        </w:rPr>
        <w:t xml:space="preserve">11) </w:t>
      </w:r>
      <w:proofErr w:type="spellStart"/>
      <w:r w:rsidRPr="00C75A17">
        <w:rPr>
          <w:lang w:eastAsia="en-GB"/>
        </w:rPr>
        <w:t>með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ýmsum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hætti</w:t>
      </w:r>
      <w:proofErr w:type="spellEnd"/>
      <w:r w:rsidRPr="00C75A17">
        <w:rPr>
          <w:lang w:eastAsia="en-GB"/>
        </w:rPr>
        <w:t xml:space="preserve"> og er </w:t>
      </w:r>
      <w:proofErr w:type="spellStart"/>
      <w:r w:rsidRPr="00C75A17">
        <w:rPr>
          <w:lang w:eastAsia="en-GB"/>
        </w:rPr>
        <w:t>erfitt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að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finna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eina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rétta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framsetningu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sem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hentar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öllum</w:t>
      </w:r>
      <w:proofErr w:type="spellEnd"/>
      <w:r w:rsidRPr="00C75A17">
        <w:rPr>
          <w:lang w:eastAsia="en-GB"/>
        </w:rPr>
        <w:t xml:space="preserve">. </w:t>
      </w:r>
      <w:proofErr w:type="spellStart"/>
      <w:r w:rsidRPr="00C75A17">
        <w:rPr>
          <w:lang w:eastAsia="en-GB"/>
        </w:rPr>
        <w:t>Því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geta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notendur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valið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sér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þá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framsetningu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sem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þeim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hentar</w:t>
      </w:r>
      <w:proofErr w:type="spellEnd"/>
      <w:r w:rsidRPr="00C75A17">
        <w:rPr>
          <w:lang w:eastAsia="en-GB"/>
        </w:rPr>
        <w:t xml:space="preserve">, </w:t>
      </w:r>
      <w:proofErr w:type="spellStart"/>
      <w:r w:rsidRPr="00C75A17">
        <w:rPr>
          <w:lang w:eastAsia="en-GB"/>
        </w:rPr>
        <w:t>t</w:t>
      </w:r>
      <w:r w:rsidR="000612AC">
        <w:rPr>
          <w:lang w:eastAsia="en-GB"/>
        </w:rPr>
        <w:t>il</w:t>
      </w:r>
      <w:proofErr w:type="spellEnd"/>
      <w:r w:rsidR="000612AC">
        <w:rPr>
          <w:lang w:eastAsia="en-GB"/>
        </w:rPr>
        <w:t xml:space="preserve"> </w:t>
      </w:r>
      <w:proofErr w:type="spellStart"/>
      <w:r w:rsidR="000612AC">
        <w:rPr>
          <w:lang w:eastAsia="en-GB"/>
        </w:rPr>
        <w:t>dæmis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með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því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að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breyta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fyrirsögnum</w:t>
      </w:r>
      <w:proofErr w:type="spellEnd"/>
      <w:r w:rsidRPr="00C75A17">
        <w:rPr>
          <w:lang w:eastAsia="en-GB"/>
        </w:rPr>
        <w:t xml:space="preserve">. </w:t>
      </w:r>
      <w:proofErr w:type="spellStart"/>
      <w:r w:rsidRPr="00C75A17">
        <w:rPr>
          <w:lang w:eastAsia="en-GB"/>
        </w:rPr>
        <w:t>Mögulegt</w:t>
      </w:r>
      <w:proofErr w:type="spellEnd"/>
      <w:r w:rsidRPr="00C75A17">
        <w:rPr>
          <w:lang w:eastAsia="en-GB"/>
        </w:rPr>
        <w:t xml:space="preserve"> er </w:t>
      </w:r>
      <w:proofErr w:type="spellStart"/>
      <w:r w:rsidRPr="00C75A17">
        <w:rPr>
          <w:lang w:eastAsia="en-GB"/>
        </w:rPr>
        <w:t>að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brjóta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upplýsingar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enn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meira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upp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eins</w:t>
      </w:r>
      <w:proofErr w:type="spellEnd"/>
      <w:r w:rsidRPr="00C75A17">
        <w:rPr>
          <w:lang w:eastAsia="en-GB"/>
        </w:rPr>
        <w:t xml:space="preserve"> og </w:t>
      </w:r>
      <w:proofErr w:type="spellStart"/>
      <w:r w:rsidRPr="00C75A17">
        <w:rPr>
          <w:lang w:eastAsia="en-GB"/>
        </w:rPr>
        <w:t>sýnt</w:t>
      </w:r>
      <w:proofErr w:type="spellEnd"/>
      <w:r w:rsidRPr="00C75A17">
        <w:rPr>
          <w:lang w:eastAsia="en-GB"/>
        </w:rPr>
        <w:t xml:space="preserve"> er </w:t>
      </w:r>
      <w:proofErr w:type="spellStart"/>
      <w:r w:rsidRPr="00C75A17">
        <w:rPr>
          <w:lang w:eastAsia="en-GB"/>
        </w:rPr>
        <w:t>dæmi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um</w:t>
      </w:r>
      <w:proofErr w:type="spellEnd"/>
      <w:r w:rsidRPr="00C75A17">
        <w:rPr>
          <w:lang w:eastAsia="en-GB"/>
        </w:rPr>
        <w:t xml:space="preserve"> </w:t>
      </w:r>
      <w:proofErr w:type="spellStart"/>
      <w:r w:rsidRPr="00C75A17">
        <w:rPr>
          <w:lang w:eastAsia="en-GB"/>
        </w:rPr>
        <w:t>undir</w:t>
      </w:r>
      <w:proofErr w:type="spellEnd"/>
      <w:r w:rsidRPr="00C75A17">
        <w:rPr>
          <w:lang w:eastAsia="en-GB"/>
        </w:rPr>
        <w:t xml:space="preserve"> 9b.</w:t>
      </w:r>
    </w:p>
    <w:p w14:paraId="1558D586" w14:textId="77777777" w:rsidR="00D8582E" w:rsidRPr="00C75A17" w:rsidRDefault="00D8582E" w:rsidP="00D8582E">
      <w:pPr>
        <w:rPr>
          <w:lang w:eastAsia="en-GB"/>
        </w:rPr>
      </w:pPr>
    </w:p>
    <w:p w14:paraId="0C043BE4" w14:textId="77777777" w:rsidR="00D8582E" w:rsidRPr="00C75A17" w:rsidRDefault="00D8582E" w:rsidP="00D8582E">
      <w:pPr>
        <w:rPr>
          <w:b/>
          <w:bCs/>
          <w:lang w:eastAsia="en-GB"/>
        </w:rPr>
      </w:pPr>
      <w:r w:rsidRPr="00C75A17">
        <w:rPr>
          <w:b/>
          <w:bCs/>
          <w:lang w:eastAsia="en-GB"/>
        </w:rPr>
        <w:t>Leiðbeiningar um form starfslýsingar</w:t>
      </w:r>
    </w:p>
    <w:p w14:paraId="197A54E0" w14:textId="77777777" w:rsidR="00D8582E" w:rsidRPr="00C75A17" w:rsidRDefault="00D8582E" w:rsidP="00D8582E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545"/>
      </w:tblGrid>
      <w:tr w:rsidR="00D8582E" w:rsidRPr="00C75A17" w14:paraId="0E5B529B" w14:textId="77777777" w:rsidTr="00147B0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tcMar>
              <w:bottom w:w="0" w:type="dxa"/>
            </w:tcMar>
          </w:tcPr>
          <w:p w14:paraId="0516CDF3" w14:textId="77777777" w:rsidR="00D8582E" w:rsidRPr="00C75A17" w:rsidRDefault="00D8582E" w:rsidP="00D8582E">
            <w:pPr>
              <w:rPr>
                <w:b/>
                <w:bCs/>
                <w:color w:val="FFFFFF"/>
                <w:lang w:eastAsia="en-GB"/>
              </w:rPr>
            </w:pPr>
            <w:r w:rsidRPr="00C75A17">
              <w:rPr>
                <w:b/>
                <w:bCs/>
                <w:color w:val="FFFFFF"/>
                <w:lang w:eastAsia="en-GB"/>
              </w:rPr>
              <w:t xml:space="preserve">1. Aðstoðarmaður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66FF"/>
            <w:tcMar>
              <w:bottom w:w="0" w:type="dxa"/>
            </w:tcMar>
          </w:tcPr>
          <w:p w14:paraId="56E79C12" w14:textId="77777777" w:rsidR="00D8582E" w:rsidRPr="00C75A17" w:rsidRDefault="00D8582E" w:rsidP="00D8582E">
            <w:pPr>
              <w:rPr>
                <w:b/>
                <w:bCs/>
                <w:color w:val="FFFFFF"/>
                <w:lang w:eastAsia="en-GB"/>
              </w:rPr>
            </w:pPr>
            <w:r w:rsidRPr="00C75A17">
              <w:rPr>
                <w:b/>
                <w:bCs/>
                <w:color w:val="FFFFFF"/>
                <w:lang w:eastAsia="en-GB"/>
              </w:rPr>
              <w:t>2. Starfsheiti</w:t>
            </w:r>
          </w:p>
        </w:tc>
      </w:tr>
      <w:tr w:rsidR="00D8582E" w:rsidRPr="00C75A17" w14:paraId="7102D009" w14:textId="77777777" w:rsidTr="00147B0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7CC5A5" w14:textId="77777777" w:rsidR="00D8582E" w:rsidRPr="00C75A17" w:rsidRDefault="00D8582E" w:rsidP="00D8582E">
            <w:pPr>
              <w:rPr>
                <w:lang w:eastAsia="en-GB"/>
              </w:rPr>
            </w:pPr>
            <w:r w:rsidRPr="00C75A17">
              <w:rPr>
                <w:lang w:eastAsia="en-GB"/>
              </w:rPr>
              <w:t>Rétt er að geta þess að starfslýsing er aðeins að hluta persónubundin. Þannig er æskilegt að</w:t>
            </w:r>
            <w:r w:rsidR="00D902FB" w:rsidRPr="00C75A17">
              <w:rPr>
                <w:lang w:eastAsia="en-GB"/>
              </w:rPr>
              <w:t xml:space="preserve"> </w:t>
            </w:r>
            <w:r w:rsidRPr="00C75A17">
              <w:rPr>
                <w:lang w:eastAsia="en-GB"/>
              </w:rPr>
              <w:t>liðir 2</w:t>
            </w:r>
            <w:r w:rsidR="004F6AB5" w:rsidRPr="00C75A17">
              <w:rPr>
                <w:lang w:eastAsia="en-GB"/>
              </w:rPr>
              <w:t>–</w:t>
            </w:r>
            <w:r w:rsidRPr="00C75A17">
              <w:rPr>
                <w:lang w:eastAsia="en-GB"/>
              </w:rPr>
              <w:t>9 séu sem mest óháðir því hver gegnir starfinu.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B733C4" w14:textId="127ED5E3" w:rsidR="00D8582E" w:rsidRPr="00C75A17" w:rsidRDefault="00D8582E" w:rsidP="00D8582E">
            <w:pPr>
              <w:spacing w:after="120"/>
              <w:rPr>
                <w:lang w:eastAsia="en-GB"/>
              </w:rPr>
            </w:pPr>
            <w:r w:rsidRPr="00C75A17">
              <w:rPr>
                <w:lang w:eastAsia="en-GB"/>
              </w:rPr>
              <w:t>Starfsheitið er a</w:t>
            </w:r>
            <w:r w:rsidR="000612AC">
              <w:rPr>
                <w:lang w:eastAsia="en-GB"/>
              </w:rPr>
              <w:t>lla</w:t>
            </w:r>
            <w:r w:rsidRPr="00C75A17">
              <w:rPr>
                <w:lang w:eastAsia="en-GB"/>
              </w:rPr>
              <w:t xml:space="preserve"> j</w:t>
            </w:r>
            <w:r w:rsidR="000612AC">
              <w:rPr>
                <w:lang w:eastAsia="en-GB"/>
              </w:rPr>
              <w:t>a</w:t>
            </w:r>
            <w:r w:rsidRPr="00C75A17">
              <w:rPr>
                <w:lang w:eastAsia="en-GB"/>
              </w:rPr>
              <w:t>fn</w:t>
            </w:r>
            <w:r w:rsidR="000612AC">
              <w:rPr>
                <w:lang w:eastAsia="en-GB"/>
              </w:rPr>
              <w:t>a</w:t>
            </w:r>
            <w:r w:rsidRPr="00C75A17">
              <w:rPr>
                <w:lang w:eastAsia="en-GB"/>
              </w:rPr>
              <w:t xml:space="preserve"> aðstoðarmaður.</w:t>
            </w:r>
          </w:p>
          <w:p w14:paraId="6849C476" w14:textId="77777777" w:rsidR="00D8582E" w:rsidRPr="00C75A17" w:rsidRDefault="00D8582E" w:rsidP="00D8582E">
            <w:pPr>
              <w:rPr>
                <w:lang w:eastAsia="en-GB"/>
              </w:rPr>
            </w:pPr>
            <w:r w:rsidRPr="00C75A17">
              <w:rPr>
                <w:lang w:eastAsia="en-GB"/>
              </w:rPr>
              <w:t>Hægt er að skrá starfshlutfall.</w:t>
            </w:r>
          </w:p>
        </w:tc>
      </w:tr>
      <w:tr w:rsidR="00D8582E" w:rsidRPr="00C75A17" w14:paraId="06C02774" w14:textId="77777777" w:rsidTr="00147B0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tcMar>
              <w:bottom w:w="0" w:type="dxa"/>
            </w:tcMar>
          </w:tcPr>
          <w:p w14:paraId="13F3DC10" w14:textId="77777777" w:rsidR="00D8582E" w:rsidRPr="00C75A17" w:rsidRDefault="00D8582E" w:rsidP="00D8582E">
            <w:pPr>
              <w:keepNext/>
              <w:rPr>
                <w:b/>
                <w:bCs/>
                <w:color w:val="FFFFFF"/>
                <w:lang w:eastAsia="en-GB"/>
              </w:rPr>
            </w:pPr>
            <w:r w:rsidRPr="00C75A17">
              <w:rPr>
                <w:b/>
                <w:bCs/>
                <w:color w:val="FFFFFF"/>
                <w:lang w:eastAsia="en-GB"/>
              </w:rPr>
              <w:t xml:space="preserve">3. Umsýsluaðili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66FF"/>
            <w:tcMar>
              <w:bottom w:w="0" w:type="dxa"/>
            </w:tcMar>
          </w:tcPr>
          <w:p w14:paraId="0D4E0FC8" w14:textId="77777777" w:rsidR="00D8582E" w:rsidRPr="00C75A17" w:rsidRDefault="00D8582E" w:rsidP="00D8582E">
            <w:pPr>
              <w:keepNext/>
              <w:rPr>
                <w:b/>
                <w:bCs/>
                <w:color w:val="FFFFFF"/>
                <w:lang w:eastAsia="en-GB"/>
              </w:rPr>
            </w:pPr>
            <w:r w:rsidRPr="00C75A17">
              <w:rPr>
                <w:b/>
                <w:bCs/>
                <w:color w:val="FFFFFF"/>
                <w:lang w:eastAsia="en-GB"/>
              </w:rPr>
              <w:t>4. Sveitarfélag (Ísat 95)</w:t>
            </w:r>
          </w:p>
        </w:tc>
      </w:tr>
      <w:tr w:rsidR="00D8582E" w:rsidRPr="00C75A17" w14:paraId="3F5D2DC6" w14:textId="77777777" w:rsidTr="00147B02">
        <w:trPr>
          <w:cantSplit/>
        </w:trPr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B63EAC" w14:textId="77777777" w:rsidR="00D8582E" w:rsidRPr="00C75A17" w:rsidRDefault="00D8582E" w:rsidP="00D8582E">
            <w:pPr>
              <w:rPr>
                <w:lang w:eastAsia="en-GB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8F026F" w14:textId="77777777" w:rsidR="00D8582E" w:rsidRPr="00C75A17" w:rsidRDefault="00D8582E" w:rsidP="00D8582E">
            <w:pPr>
              <w:rPr>
                <w:lang w:eastAsia="en-GB"/>
              </w:rPr>
            </w:pPr>
            <w:r w:rsidRPr="00C75A17">
              <w:rPr>
                <w:lang w:eastAsia="en-GB"/>
              </w:rPr>
              <w:t xml:space="preserve">Sjá: </w:t>
            </w:r>
            <w:hyperlink r:id="rId8" w:history="1">
              <w:r w:rsidRPr="00C75A17">
                <w:rPr>
                  <w:color w:val="0000FF"/>
                  <w:u w:val="single"/>
                  <w:lang w:eastAsia="en-GB"/>
                </w:rPr>
                <w:t>Ísat 95</w:t>
              </w:r>
            </w:hyperlink>
          </w:p>
        </w:tc>
      </w:tr>
      <w:tr w:rsidR="00D8582E" w:rsidRPr="00C75A17" w14:paraId="108B03CA" w14:textId="77777777" w:rsidTr="00147B0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tcMar>
              <w:bottom w:w="0" w:type="dxa"/>
            </w:tcMar>
          </w:tcPr>
          <w:p w14:paraId="74B1C969" w14:textId="77777777" w:rsidR="00D8582E" w:rsidRPr="00C75A17" w:rsidRDefault="00D8582E" w:rsidP="00D8582E">
            <w:pPr>
              <w:keepNext/>
              <w:rPr>
                <w:b/>
                <w:bCs/>
                <w:color w:val="FFFFFF"/>
                <w:lang w:eastAsia="en-GB"/>
              </w:rPr>
            </w:pPr>
            <w:r w:rsidRPr="00C75A17">
              <w:rPr>
                <w:b/>
                <w:bCs/>
                <w:color w:val="FFFFFF"/>
                <w:lang w:eastAsia="en-GB"/>
              </w:rPr>
              <w:t xml:space="preserve">5. Verkstjórnandi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66FF"/>
            <w:tcMar>
              <w:bottom w:w="0" w:type="dxa"/>
            </w:tcMar>
          </w:tcPr>
          <w:p w14:paraId="6388C218" w14:textId="77777777" w:rsidR="00D8582E" w:rsidRPr="00C75A17" w:rsidRDefault="00D8582E" w:rsidP="00D8582E">
            <w:pPr>
              <w:keepNext/>
              <w:rPr>
                <w:b/>
                <w:bCs/>
                <w:color w:val="FFFFFF"/>
                <w:lang w:eastAsia="en-GB"/>
              </w:rPr>
            </w:pPr>
            <w:r w:rsidRPr="00C75A17">
              <w:rPr>
                <w:b/>
                <w:bCs/>
                <w:color w:val="FFFFFF"/>
                <w:lang w:eastAsia="en-GB"/>
              </w:rPr>
              <w:t xml:space="preserve">6. Annað </w:t>
            </w:r>
          </w:p>
        </w:tc>
      </w:tr>
      <w:tr w:rsidR="00D8582E" w:rsidRPr="00C75A17" w14:paraId="4F11C4D5" w14:textId="77777777" w:rsidTr="00147B02">
        <w:trPr>
          <w:cantSplit/>
        </w:trPr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1D1388" w14:textId="77777777" w:rsidR="00D8582E" w:rsidRPr="00C75A17" w:rsidRDefault="00D8582E" w:rsidP="00D8582E">
            <w:pPr>
              <w:spacing w:after="120"/>
              <w:rPr>
                <w:lang w:eastAsia="en-GB"/>
              </w:rPr>
            </w:pPr>
            <w:r w:rsidRPr="00C75A17">
              <w:rPr>
                <w:lang w:eastAsia="en-GB"/>
              </w:rPr>
              <w:t xml:space="preserve">Nafn notanda. </w:t>
            </w:r>
          </w:p>
          <w:p w14:paraId="36831642" w14:textId="77777777" w:rsidR="00D8582E" w:rsidRPr="00C75A17" w:rsidRDefault="00D8582E" w:rsidP="00D8582E">
            <w:pPr>
              <w:rPr>
                <w:lang w:eastAsia="en-GB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F9B140" w14:textId="77777777" w:rsidR="00D8582E" w:rsidRPr="00C75A17" w:rsidRDefault="00D8582E" w:rsidP="00D8582E">
            <w:pPr>
              <w:rPr>
                <w:lang w:eastAsia="en-GB"/>
              </w:rPr>
            </w:pPr>
            <w:r w:rsidRPr="00C75A17">
              <w:rPr>
                <w:lang w:eastAsia="en-GB"/>
              </w:rPr>
              <w:t xml:space="preserve">Hægt er að geta um aðstoðarverkstjórnanda ef það á við. </w:t>
            </w:r>
          </w:p>
        </w:tc>
      </w:tr>
    </w:tbl>
    <w:p w14:paraId="77B8FE63" w14:textId="47024C1E" w:rsidR="00D8582E" w:rsidRDefault="00D8582E" w:rsidP="00D8582E">
      <w:pPr>
        <w:rPr>
          <w:lang w:eastAsia="en-GB"/>
        </w:rPr>
      </w:pPr>
    </w:p>
    <w:p w14:paraId="3E2EFC45" w14:textId="2C8A5B89" w:rsidR="00786D0E" w:rsidRDefault="00786D0E" w:rsidP="00D8582E">
      <w:pPr>
        <w:rPr>
          <w:lang w:eastAsia="en-GB"/>
        </w:rPr>
      </w:pPr>
    </w:p>
    <w:p w14:paraId="52E66FDC" w14:textId="24F462FE" w:rsidR="00786D0E" w:rsidRDefault="00786D0E" w:rsidP="00D8582E">
      <w:pPr>
        <w:rPr>
          <w:lang w:eastAsia="en-GB"/>
        </w:rPr>
      </w:pPr>
    </w:p>
    <w:p w14:paraId="4E865E7F" w14:textId="675C53D1" w:rsidR="00786D0E" w:rsidRDefault="00786D0E" w:rsidP="00D8582E">
      <w:pPr>
        <w:rPr>
          <w:lang w:eastAsia="en-GB"/>
        </w:rPr>
      </w:pPr>
    </w:p>
    <w:p w14:paraId="5C086D70" w14:textId="5671D0D7" w:rsidR="00786D0E" w:rsidRDefault="00786D0E" w:rsidP="00D8582E">
      <w:pPr>
        <w:rPr>
          <w:lang w:eastAsia="en-GB"/>
        </w:rPr>
      </w:pPr>
    </w:p>
    <w:p w14:paraId="6765AA56" w14:textId="494A64AD" w:rsidR="00786D0E" w:rsidRDefault="00786D0E" w:rsidP="00D8582E">
      <w:pPr>
        <w:rPr>
          <w:lang w:eastAsia="en-GB"/>
        </w:rPr>
      </w:pPr>
    </w:p>
    <w:p w14:paraId="46052C4B" w14:textId="43CBB9D5" w:rsidR="00786D0E" w:rsidRDefault="00786D0E" w:rsidP="00D8582E">
      <w:pPr>
        <w:rPr>
          <w:lang w:eastAsia="en-GB"/>
        </w:rPr>
      </w:pPr>
    </w:p>
    <w:p w14:paraId="79A501EF" w14:textId="27CF6C7E" w:rsidR="00786D0E" w:rsidRDefault="00786D0E" w:rsidP="00D8582E">
      <w:pPr>
        <w:rPr>
          <w:lang w:eastAsia="en-GB"/>
        </w:rPr>
      </w:pPr>
    </w:p>
    <w:p w14:paraId="5B81EFAB" w14:textId="4FCD0E83" w:rsidR="00786D0E" w:rsidRDefault="00786D0E" w:rsidP="00D8582E">
      <w:pPr>
        <w:rPr>
          <w:lang w:eastAsia="en-GB"/>
        </w:rPr>
      </w:pPr>
    </w:p>
    <w:p w14:paraId="08B28512" w14:textId="3343FFF0" w:rsidR="00786D0E" w:rsidRDefault="00786D0E" w:rsidP="00D8582E">
      <w:pPr>
        <w:rPr>
          <w:lang w:eastAsia="en-GB"/>
        </w:rPr>
      </w:pPr>
    </w:p>
    <w:p w14:paraId="52BE5B99" w14:textId="77777777" w:rsidR="00786D0E" w:rsidRPr="00C75A17" w:rsidRDefault="00786D0E" w:rsidP="00D8582E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8582E" w:rsidRPr="00C75A17" w14:paraId="27D11C60" w14:textId="77777777" w:rsidTr="00147B02">
        <w:tc>
          <w:tcPr>
            <w:tcW w:w="9286" w:type="dxa"/>
            <w:shd w:val="clear" w:color="auto" w:fill="3366FF"/>
          </w:tcPr>
          <w:p w14:paraId="0F040218" w14:textId="77777777" w:rsidR="00D8582E" w:rsidRPr="00C75A17" w:rsidRDefault="00D8582E" w:rsidP="00D8582E">
            <w:pPr>
              <w:keepNext/>
              <w:rPr>
                <w:b/>
                <w:bCs/>
                <w:color w:val="FFFFFF"/>
                <w:lang w:eastAsia="en-GB"/>
              </w:rPr>
            </w:pPr>
            <w:r w:rsidRPr="00C75A17">
              <w:rPr>
                <w:b/>
                <w:bCs/>
                <w:color w:val="FFFFFF"/>
                <w:lang w:eastAsia="en-GB"/>
              </w:rPr>
              <w:lastRenderedPageBreak/>
              <w:t xml:space="preserve">7. Helstu viðfangsefni </w:t>
            </w:r>
          </w:p>
        </w:tc>
      </w:tr>
      <w:tr w:rsidR="00D8582E" w:rsidRPr="00C75A17" w14:paraId="74B180BD" w14:textId="77777777" w:rsidTr="00147B02">
        <w:trPr>
          <w:cantSplit/>
          <w:trHeight w:val="1134"/>
        </w:trPr>
        <w:tc>
          <w:tcPr>
            <w:tcW w:w="9286" w:type="dxa"/>
            <w:shd w:val="clear" w:color="auto" w:fill="auto"/>
            <w:tcMar>
              <w:top w:w="57" w:type="dxa"/>
              <w:bottom w:w="57" w:type="dxa"/>
            </w:tcMar>
          </w:tcPr>
          <w:p w14:paraId="1C3A578F" w14:textId="77777777" w:rsidR="00D8582E" w:rsidRPr="00C75A17" w:rsidRDefault="00D8582E" w:rsidP="00D8582E">
            <w:pPr>
              <w:spacing w:after="120"/>
              <w:rPr>
                <w:lang w:eastAsia="en-GB"/>
              </w:rPr>
            </w:pPr>
            <w:r w:rsidRPr="00C75A17">
              <w:rPr>
                <w:lang w:eastAsia="en-GB"/>
              </w:rPr>
              <w:t>Hér skal skrá þau almennu viðfangsefni sem í starfinu felast. Hægt er að geta helstu samstarfs- og samskiptaaðila.</w:t>
            </w:r>
          </w:p>
          <w:p w14:paraId="053DC3C6" w14:textId="77777777" w:rsidR="00D8582E" w:rsidRPr="00C75A17" w:rsidRDefault="00D8582E" w:rsidP="00D8582E">
            <w:pPr>
              <w:spacing w:after="120"/>
              <w:rPr>
                <w:lang w:eastAsia="en-GB"/>
              </w:rPr>
            </w:pPr>
            <w:r w:rsidRPr="00C75A17">
              <w:rPr>
                <w:lang w:eastAsia="en-GB"/>
              </w:rPr>
              <w:t>Gæta skal að því að lýsingin sé stuttorð og gagnorð. Ekki er ástæða til að lýsa viðfangsefnum í smáatriðum, lýsa framkvæmd verkefna eða telja upp minni verkþætti.</w:t>
            </w:r>
          </w:p>
          <w:p w14:paraId="2D8C2699" w14:textId="77777777" w:rsidR="00D8582E" w:rsidRPr="00C75A17" w:rsidRDefault="00D8582E" w:rsidP="00D8582E">
            <w:pPr>
              <w:rPr>
                <w:lang w:eastAsia="en-GB"/>
              </w:rPr>
            </w:pPr>
            <w:r w:rsidRPr="00C75A17">
              <w:rPr>
                <w:lang w:eastAsia="en-GB"/>
              </w:rPr>
              <w:t>Taka þarf afstöðu til þess hvort lýsingin eigi að vera tiltölulega nákvæm og sértæk eða tiltölulega almenn og sveigjanleg og fer slíkt ekki síst eftir eðli starfsins.</w:t>
            </w:r>
          </w:p>
        </w:tc>
      </w:tr>
    </w:tbl>
    <w:p w14:paraId="58A4C599" w14:textId="77777777" w:rsidR="00D8582E" w:rsidRPr="00C75A17" w:rsidRDefault="00D8582E" w:rsidP="00D8582E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8582E" w:rsidRPr="00C75A17" w14:paraId="0424CE7E" w14:textId="77777777" w:rsidTr="00147B02">
        <w:tc>
          <w:tcPr>
            <w:tcW w:w="9288" w:type="dxa"/>
            <w:shd w:val="clear" w:color="auto" w:fill="3366FF"/>
          </w:tcPr>
          <w:p w14:paraId="443D70FF" w14:textId="77777777" w:rsidR="00D8582E" w:rsidRPr="00C75A17" w:rsidRDefault="00D8582E" w:rsidP="00D8582E">
            <w:pPr>
              <w:keepNext/>
              <w:rPr>
                <w:b/>
                <w:bCs/>
                <w:color w:val="FFFFFF"/>
                <w:lang w:eastAsia="en-GB"/>
              </w:rPr>
            </w:pPr>
            <w:r w:rsidRPr="00C75A17">
              <w:rPr>
                <w:b/>
                <w:bCs/>
                <w:color w:val="FFFFFF"/>
                <w:lang w:eastAsia="en-GB"/>
              </w:rPr>
              <w:t>8. Ábyrgð (verkefnaleg eða stjórnunarleg)</w:t>
            </w:r>
          </w:p>
        </w:tc>
      </w:tr>
      <w:tr w:rsidR="00D8582E" w:rsidRPr="00C75A17" w14:paraId="0F57510C" w14:textId="77777777" w:rsidTr="00147B02">
        <w:trPr>
          <w:cantSplit/>
          <w:trHeight w:val="1134"/>
        </w:trPr>
        <w:tc>
          <w:tcPr>
            <w:tcW w:w="9288" w:type="dxa"/>
            <w:shd w:val="clear" w:color="auto" w:fill="auto"/>
            <w:tcMar>
              <w:top w:w="57" w:type="dxa"/>
              <w:bottom w:w="57" w:type="dxa"/>
            </w:tcMar>
          </w:tcPr>
          <w:p w14:paraId="131261D0" w14:textId="77777777" w:rsidR="00D8582E" w:rsidRPr="00C75A17" w:rsidRDefault="00D8582E" w:rsidP="00D8582E">
            <w:pPr>
              <w:spacing w:after="120"/>
              <w:rPr>
                <w:lang w:eastAsia="en-GB"/>
              </w:rPr>
            </w:pPr>
            <w:r w:rsidRPr="00C75A17">
              <w:rPr>
                <w:lang w:eastAsia="en-GB"/>
              </w:rPr>
              <w:t>Hér skal skrá verkefnalega og stjórnunarlega ábyrgð sem í starfinu felst.</w:t>
            </w:r>
          </w:p>
          <w:p w14:paraId="433F1838" w14:textId="26E01B31" w:rsidR="00D8582E" w:rsidRPr="00C75A17" w:rsidRDefault="00D8582E" w:rsidP="00D8582E">
            <w:pPr>
              <w:spacing w:after="120"/>
              <w:rPr>
                <w:lang w:eastAsia="en-GB"/>
              </w:rPr>
            </w:pPr>
            <w:r w:rsidRPr="00C75A17">
              <w:rPr>
                <w:lang w:eastAsia="en-GB"/>
              </w:rPr>
              <w:t>Verkefnaleg ábyrgð er t</w:t>
            </w:r>
            <w:r w:rsidR="000612AC">
              <w:rPr>
                <w:lang w:eastAsia="en-GB"/>
              </w:rPr>
              <w:t>il dæmis</w:t>
            </w:r>
            <w:r w:rsidRPr="00C75A17">
              <w:rPr>
                <w:lang w:eastAsia="en-GB"/>
              </w:rPr>
              <w:t xml:space="preserve"> lýsing á því hvort starfið sé (1) unnið undir stjórn notanda, (2) feli í sér sjálfstæða vinnu að verkefnum, (3) byggist að hluta á umsjón með störfum annarra eða (4) byggist fyrst og fremst á umsjón með störfum annarra.</w:t>
            </w:r>
          </w:p>
          <w:p w14:paraId="6690E3E6" w14:textId="77777777" w:rsidR="00D8582E" w:rsidRPr="00C75A17" w:rsidRDefault="00D8582E" w:rsidP="00D8582E">
            <w:pPr>
              <w:spacing w:after="120"/>
              <w:rPr>
                <w:lang w:eastAsia="en-GB"/>
              </w:rPr>
            </w:pPr>
            <w:r w:rsidRPr="00C75A17">
              <w:rPr>
                <w:lang w:eastAsia="en-GB"/>
              </w:rPr>
              <w:t xml:space="preserve">Gæta þarf að samræmi í ólíkum starfslýsingum þannig að hlutverk og ábyrgð rekist ekki á. </w:t>
            </w:r>
          </w:p>
          <w:p w14:paraId="5F83DA4D" w14:textId="7E7FE357" w:rsidR="00D8582E" w:rsidRPr="00C75A17" w:rsidRDefault="00D8582E" w:rsidP="00D8582E">
            <w:pPr>
              <w:spacing w:after="120"/>
              <w:rPr>
                <w:lang w:eastAsia="en-GB"/>
              </w:rPr>
            </w:pPr>
            <w:r w:rsidRPr="00C75A17">
              <w:rPr>
                <w:lang w:eastAsia="en-GB"/>
              </w:rPr>
              <w:t>Mögulegt er að skilgreina kröfur til háttsemi starfsmanns (t</w:t>
            </w:r>
            <w:r w:rsidR="000612AC">
              <w:rPr>
                <w:lang w:eastAsia="en-GB"/>
              </w:rPr>
              <w:t>il dæmis</w:t>
            </w:r>
            <w:r w:rsidRPr="00C75A17">
              <w:rPr>
                <w:lang w:eastAsia="en-GB"/>
              </w:rPr>
              <w:t xml:space="preserve"> með tilvísun í siðareglur).</w:t>
            </w:r>
          </w:p>
          <w:p w14:paraId="605A9D74" w14:textId="0B4177D2" w:rsidR="00D8582E" w:rsidRPr="00C75A17" w:rsidRDefault="00D8582E" w:rsidP="00D8582E">
            <w:pPr>
              <w:rPr>
                <w:lang w:eastAsia="en-GB"/>
              </w:rPr>
            </w:pPr>
            <w:r w:rsidRPr="00C75A17">
              <w:rPr>
                <w:lang w:eastAsia="en-GB"/>
              </w:rPr>
              <w:t>Mögulegt er að staðla lýsingar á ábyrgð þannig að hægt sé að nota sömu lýsingu fyrir ólík störf þar sem verkefnaleg eða stjórnunarleg ábyrgð er sambærileg.</w:t>
            </w:r>
          </w:p>
        </w:tc>
      </w:tr>
    </w:tbl>
    <w:p w14:paraId="23CCEE09" w14:textId="77777777" w:rsidR="00D8582E" w:rsidRPr="00C75A17" w:rsidRDefault="00D8582E" w:rsidP="00D8582E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8582E" w:rsidRPr="00C75A17" w14:paraId="02A51D27" w14:textId="77777777" w:rsidTr="00147B02">
        <w:tc>
          <w:tcPr>
            <w:tcW w:w="9288" w:type="dxa"/>
            <w:shd w:val="clear" w:color="auto" w:fill="3366FF"/>
          </w:tcPr>
          <w:p w14:paraId="07D49D59" w14:textId="77777777" w:rsidR="00D8582E" w:rsidRPr="00C75A17" w:rsidRDefault="00D8582E" w:rsidP="00D8582E">
            <w:pPr>
              <w:keepNext/>
              <w:rPr>
                <w:b/>
                <w:bCs/>
                <w:color w:val="FFFFFF"/>
                <w:lang w:eastAsia="en-GB"/>
              </w:rPr>
            </w:pPr>
            <w:r w:rsidRPr="00C75A17">
              <w:rPr>
                <w:b/>
                <w:bCs/>
                <w:color w:val="FFFFFF"/>
                <w:lang w:eastAsia="en-GB"/>
              </w:rPr>
              <w:t>9. Þekking og hæfni (menntun, reynsla, sérhæfing)</w:t>
            </w:r>
          </w:p>
        </w:tc>
      </w:tr>
      <w:tr w:rsidR="00D8582E" w:rsidRPr="00C75A17" w14:paraId="2741702A" w14:textId="77777777" w:rsidTr="00147B02">
        <w:trPr>
          <w:cantSplit/>
          <w:trHeight w:val="1134"/>
        </w:trPr>
        <w:tc>
          <w:tcPr>
            <w:tcW w:w="9288" w:type="dxa"/>
            <w:shd w:val="clear" w:color="auto" w:fill="auto"/>
            <w:tcMar>
              <w:top w:w="57" w:type="dxa"/>
              <w:bottom w:w="57" w:type="dxa"/>
            </w:tcMar>
          </w:tcPr>
          <w:p w14:paraId="135C0F07" w14:textId="7C344933" w:rsidR="00D8582E" w:rsidRPr="00C75A17" w:rsidRDefault="00D8582E" w:rsidP="00D8582E">
            <w:pPr>
              <w:spacing w:after="120"/>
              <w:rPr>
                <w:lang w:eastAsia="en-GB"/>
              </w:rPr>
            </w:pPr>
            <w:r w:rsidRPr="00C75A17">
              <w:rPr>
                <w:lang w:eastAsia="en-GB"/>
              </w:rPr>
              <w:t xml:space="preserve">Hér skal skrá þær kröfur sem starfið gerir til þekkingar og hæfni starfsmanns. Geta skal lágmarkskrafna um reynslu og menntun og ef við á æskilega viðbótarreynslu og -menntun. </w:t>
            </w:r>
          </w:p>
          <w:p w14:paraId="4DB93951" w14:textId="7CE91CB0" w:rsidR="00D8582E" w:rsidRPr="00C75A17" w:rsidRDefault="00D8582E" w:rsidP="00D8582E">
            <w:pPr>
              <w:spacing w:after="120"/>
              <w:rPr>
                <w:lang w:eastAsia="en-GB"/>
              </w:rPr>
            </w:pPr>
            <w:r w:rsidRPr="00C75A17">
              <w:rPr>
                <w:lang w:eastAsia="en-GB"/>
              </w:rPr>
              <w:t>Einnig er hægt að skrá kröfur um sérhæfða þekkingu og persónulega hæfni (t</w:t>
            </w:r>
            <w:r w:rsidR="000612AC">
              <w:rPr>
                <w:lang w:eastAsia="en-GB"/>
              </w:rPr>
              <w:t>il dæmis</w:t>
            </w:r>
            <w:r w:rsidRPr="00C75A17">
              <w:rPr>
                <w:lang w:eastAsia="en-GB"/>
              </w:rPr>
              <w:t xml:space="preserve"> sjálfstæði, samskiptahæfileikar, líkamlegt atgervi).</w:t>
            </w:r>
          </w:p>
          <w:p w14:paraId="55D8A4A0" w14:textId="626146AB" w:rsidR="00D8582E" w:rsidRPr="00C75A17" w:rsidRDefault="00D8582E" w:rsidP="00D8582E">
            <w:pPr>
              <w:rPr>
                <w:lang w:eastAsia="en-GB"/>
              </w:rPr>
            </w:pPr>
            <w:r w:rsidRPr="00C75A17">
              <w:rPr>
                <w:lang w:eastAsia="en-GB"/>
              </w:rPr>
              <w:t xml:space="preserve">Æskilegt er að lýsingin sé nákvæm og að getið </w:t>
            </w:r>
            <w:r w:rsidR="000612AC" w:rsidRPr="00C75A17">
              <w:rPr>
                <w:lang w:eastAsia="en-GB"/>
              </w:rPr>
              <w:t xml:space="preserve">sé </w:t>
            </w:r>
            <w:r w:rsidRPr="00C75A17">
              <w:rPr>
                <w:lang w:eastAsia="en-GB"/>
              </w:rPr>
              <w:t>þess menntunarstigs sem krafist er.</w:t>
            </w:r>
          </w:p>
          <w:p w14:paraId="733083E9" w14:textId="77777777" w:rsidR="00D8582E" w:rsidRPr="00C75A17" w:rsidRDefault="00D8582E" w:rsidP="00D8582E">
            <w:pPr>
              <w:rPr>
                <w:lang w:eastAsia="en-GB"/>
              </w:rPr>
            </w:pPr>
            <w:r w:rsidRPr="00C75A17">
              <w:rPr>
                <w:lang w:eastAsia="en-GB"/>
              </w:rPr>
              <w:t>Mögulegt er að skrá væntingar til þess að starfsmaður viðhaldi þekkingu sinni og þrói hana.</w:t>
            </w:r>
          </w:p>
        </w:tc>
      </w:tr>
    </w:tbl>
    <w:p w14:paraId="1478D21A" w14:textId="77777777" w:rsidR="00D8582E" w:rsidRPr="00C75A17" w:rsidRDefault="00D8582E" w:rsidP="00D8582E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3"/>
      </w:tblGrid>
      <w:tr w:rsidR="00D8582E" w:rsidRPr="00C75A17" w14:paraId="5DADC6E0" w14:textId="77777777" w:rsidTr="00147B02"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3366FF"/>
          </w:tcPr>
          <w:p w14:paraId="7A20F6EC" w14:textId="0DFF6718" w:rsidR="00D8582E" w:rsidRPr="00C75A17" w:rsidRDefault="00D8582E" w:rsidP="00D8582E">
            <w:pPr>
              <w:keepNext/>
              <w:rPr>
                <w:b/>
                <w:bCs/>
                <w:color w:val="FFFFFF"/>
                <w:lang w:eastAsia="en-GB"/>
              </w:rPr>
            </w:pPr>
            <w:r w:rsidRPr="00C75A17">
              <w:rPr>
                <w:b/>
                <w:bCs/>
                <w:color w:val="FFFFFF"/>
                <w:lang w:eastAsia="en-GB"/>
              </w:rPr>
              <w:t>9</w:t>
            </w:r>
            <w:r w:rsidR="009F6A64">
              <w:rPr>
                <w:b/>
                <w:bCs/>
                <w:color w:val="FFFFFF"/>
                <w:lang w:eastAsia="en-GB"/>
              </w:rPr>
              <w:t>.</w:t>
            </w:r>
            <w:bookmarkStart w:id="1" w:name="_GoBack"/>
            <w:bookmarkEnd w:id="1"/>
            <w:r w:rsidRPr="00C75A17">
              <w:rPr>
                <w:b/>
                <w:bCs/>
                <w:color w:val="FFFFFF"/>
                <w:lang w:eastAsia="en-GB"/>
              </w:rPr>
              <w:t>b. Þekking og hæfni (menntun, reynsla, sérhæfing)</w:t>
            </w:r>
          </w:p>
        </w:tc>
      </w:tr>
      <w:tr w:rsidR="00D8582E" w:rsidRPr="00C75A17" w14:paraId="5C018EC8" w14:textId="77777777" w:rsidTr="00147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bottom w:w="0" w:type="dxa"/>
            </w:tcMar>
          </w:tcPr>
          <w:p w14:paraId="6EB3650D" w14:textId="77777777" w:rsidR="00D8582E" w:rsidRPr="00C75A17" w:rsidRDefault="00D8582E" w:rsidP="00D8582E">
            <w:pPr>
              <w:rPr>
                <w:lang w:eastAsia="en-GB"/>
              </w:rPr>
            </w:pPr>
            <w:r w:rsidRPr="00C75A17">
              <w:rPr>
                <w:lang w:eastAsia="en-GB"/>
              </w:rPr>
              <w:t>Lágmarksmenntun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tcMar>
              <w:bottom w:w="0" w:type="dxa"/>
            </w:tcMar>
          </w:tcPr>
          <w:p w14:paraId="73389037" w14:textId="77777777" w:rsidR="00D8582E" w:rsidRPr="00C75A17" w:rsidRDefault="00D8582E" w:rsidP="00D8582E">
            <w:pPr>
              <w:rPr>
                <w:lang w:eastAsia="en-GB"/>
              </w:rPr>
            </w:pPr>
            <w:r w:rsidRPr="00C75A17">
              <w:rPr>
                <w:lang w:eastAsia="en-GB"/>
              </w:rPr>
              <w:t>Æskileg viðbótarmenntun</w:t>
            </w:r>
          </w:p>
        </w:tc>
      </w:tr>
      <w:tr w:rsidR="00D8582E" w:rsidRPr="00C75A17" w14:paraId="46AFA608" w14:textId="77777777" w:rsidTr="00147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CF71C9" w14:textId="77777777" w:rsidR="00D8582E" w:rsidRPr="00C75A17" w:rsidRDefault="00D8582E" w:rsidP="00D8582E">
            <w:pPr>
              <w:rPr>
                <w:lang w:eastAsia="en-GB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4D11C6" w14:textId="77777777" w:rsidR="00D8582E" w:rsidRPr="00C75A17" w:rsidRDefault="00D8582E" w:rsidP="00D8582E">
            <w:pPr>
              <w:rPr>
                <w:lang w:eastAsia="en-GB"/>
              </w:rPr>
            </w:pPr>
          </w:p>
        </w:tc>
      </w:tr>
      <w:tr w:rsidR="00D8582E" w:rsidRPr="00C75A17" w14:paraId="5EF75EFA" w14:textId="77777777" w:rsidTr="00147B02">
        <w:tc>
          <w:tcPr>
            <w:tcW w:w="4643" w:type="dxa"/>
            <w:shd w:val="clear" w:color="auto" w:fill="99CCFF"/>
          </w:tcPr>
          <w:p w14:paraId="5B815739" w14:textId="77777777" w:rsidR="00D8582E" w:rsidRPr="00C75A17" w:rsidRDefault="00D8582E" w:rsidP="00D8582E">
            <w:pPr>
              <w:rPr>
                <w:lang w:eastAsia="en-GB"/>
              </w:rPr>
            </w:pPr>
            <w:r w:rsidRPr="00C75A17">
              <w:rPr>
                <w:lang w:eastAsia="en-GB"/>
              </w:rPr>
              <w:t>Lágmarks starfsreynsla</w:t>
            </w:r>
          </w:p>
        </w:tc>
        <w:tc>
          <w:tcPr>
            <w:tcW w:w="4643" w:type="dxa"/>
            <w:shd w:val="clear" w:color="auto" w:fill="99CCFF"/>
          </w:tcPr>
          <w:p w14:paraId="0BFC0924" w14:textId="77777777" w:rsidR="00D8582E" w:rsidRPr="00C75A17" w:rsidRDefault="00D8582E" w:rsidP="00D8582E">
            <w:pPr>
              <w:rPr>
                <w:lang w:eastAsia="en-GB"/>
              </w:rPr>
            </w:pPr>
            <w:r w:rsidRPr="00C75A17">
              <w:rPr>
                <w:lang w:eastAsia="en-GB"/>
              </w:rPr>
              <w:t>Æskileg starfsreynsla</w:t>
            </w:r>
          </w:p>
        </w:tc>
      </w:tr>
      <w:tr w:rsidR="00D8582E" w:rsidRPr="00C75A17" w14:paraId="74CCF339" w14:textId="77777777" w:rsidTr="00147B02"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037FCD" w14:textId="77777777" w:rsidR="00D8582E" w:rsidRPr="00C75A17" w:rsidRDefault="00D8582E" w:rsidP="00D8582E">
            <w:pPr>
              <w:rPr>
                <w:lang w:eastAsia="en-GB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4AB34A" w14:textId="77777777" w:rsidR="00D8582E" w:rsidRPr="00C75A17" w:rsidRDefault="00D8582E" w:rsidP="00D8582E">
            <w:pPr>
              <w:rPr>
                <w:lang w:eastAsia="en-GB"/>
              </w:rPr>
            </w:pPr>
          </w:p>
        </w:tc>
      </w:tr>
      <w:tr w:rsidR="00D8582E" w:rsidRPr="00C75A17" w14:paraId="53548DDD" w14:textId="77777777" w:rsidTr="00147B02">
        <w:tc>
          <w:tcPr>
            <w:tcW w:w="4643" w:type="dxa"/>
            <w:shd w:val="clear" w:color="auto" w:fill="99CCFF"/>
          </w:tcPr>
          <w:p w14:paraId="759BCDA3" w14:textId="77777777" w:rsidR="00D8582E" w:rsidRPr="00C75A17" w:rsidRDefault="00D8582E" w:rsidP="00D8582E">
            <w:pPr>
              <w:rPr>
                <w:lang w:eastAsia="en-GB"/>
              </w:rPr>
            </w:pPr>
            <w:r w:rsidRPr="00C75A17">
              <w:rPr>
                <w:lang w:eastAsia="en-GB"/>
              </w:rPr>
              <w:t>Tölvukunnátta</w:t>
            </w:r>
          </w:p>
        </w:tc>
        <w:tc>
          <w:tcPr>
            <w:tcW w:w="4643" w:type="dxa"/>
            <w:shd w:val="clear" w:color="auto" w:fill="99CCFF"/>
          </w:tcPr>
          <w:p w14:paraId="752CD0D6" w14:textId="77777777" w:rsidR="00D8582E" w:rsidRPr="00C75A17" w:rsidRDefault="00D8582E" w:rsidP="00D8582E">
            <w:pPr>
              <w:rPr>
                <w:lang w:eastAsia="en-GB"/>
              </w:rPr>
            </w:pPr>
            <w:r w:rsidRPr="00C75A17">
              <w:rPr>
                <w:lang w:eastAsia="en-GB"/>
              </w:rPr>
              <w:t>Tungumálakunnátta</w:t>
            </w:r>
          </w:p>
        </w:tc>
      </w:tr>
      <w:tr w:rsidR="00D8582E" w:rsidRPr="00C75A17" w14:paraId="6231E906" w14:textId="77777777" w:rsidTr="00147B02">
        <w:tc>
          <w:tcPr>
            <w:tcW w:w="4643" w:type="dxa"/>
            <w:shd w:val="clear" w:color="auto" w:fill="auto"/>
            <w:tcMar>
              <w:top w:w="57" w:type="dxa"/>
              <w:bottom w:w="57" w:type="dxa"/>
            </w:tcMar>
          </w:tcPr>
          <w:p w14:paraId="6DD33551" w14:textId="77777777" w:rsidR="00D8582E" w:rsidRPr="00C75A17" w:rsidRDefault="00D8582E" w:rsidP="00D8582E">
            <w:pPr>
              <w:rPr>
                <w:lang w:eastAsia="en-GB"/>
              </w:rPr>
            </w:pPr>
          </w:p>
        </w:tc>
        <w:tc>
          <w:tcPr>
            <w:tcW w:w="4643" w:type="dxa"/>
            <w:shd w:val="clear" w:color="auto" w:fill="auto"/>
            <w:tcMar>
              <w:top w:w="57" w:type="dxa"/>
              <w:bottom w:w="57" w:type="dxa"/>
            </w:tcMar>
          </w:tcPr>
          <w:p w14:paraId="5AB1630E" w14:textId="77777777" w:rsidR="00D8582E" w:rsidRPr="00C75A17" w:rsidRDefault="00D8582E" w:rsidP="00D8582E">
            <w:pPr>
              <w:rPr>
                <w:lang w:eastAsia="en-GB"/>
              </w:rPr>
            </w:pPr>
          </w:p>
        </w:tc>
      </w:tr>
      <w:tr w:rsidR="00D8582E" w:rsidRPr="00C75A17" w14:paraId="02AB32CD" w14:textId="77777777" w:rsidTr="00147B02">
        <w:tc>
          <w:tcPr>
            <w:tcW w:w="4643" w:type="dxa"/>
            <w:shd w:val="clear" w:color="auto" w:fill="99CCFF"/>
          </w:tcPr>
          <w:p w14:paraId="2FC57C53" w14:textId="77777777" w:rsidR="00D8582E" w:rsidRPr="00C75A17" w:rsidRDefault="00D8582E" w:rsidP="00D8582E">
            <w:pPr>
              <w:rPr>
                <w:lang w:eastAsia="en-GB"/>
              </w:rPr>
            </w:pPr>
            <w:r w:rsidRPr="00C75A17">
              <w:rPr>
                <w:lang w:eastAsia="en-GB"/>
              </w:rPr>
              <w:t>Sérhæfing</w:t>
            </w:r>
          </w:p>
        </w:tc>
        <w:tc>
          <w:tcPr>
            <w:tcW w:w="4643" w:type="dxa"/>
            <w:shd w:val="clear" w:color="auto" w:fill="99CCFF"/>
          </w:tcPr>
          <w:p w14:paraId="463F3A45" w14:textId="77777777" w:rsidR="00D8582E" w:rsidRPr="00C75A17" w:rsidRDefault="00D8582E" w:rsidP="00D8582E">
            <w:pPr>
              <w:rPr>
                <w:lang w:eastAsia="en-GB"/>
              </w:rPr>
            </w:pPr>
            <w:r w:rsidRPr="00C75A17">
              <w:rPr>
                <w:lang w:eastAsia="en-GB"/>
              </w:rPr>
              <w:t>Persónuleg hæfni</w:t>
            </w:r>
          </w:p>
        </w:tc>
      </w:tr>
      <w:tr w:rsidR="00D8582E" w:rsidRPr="00C75A17" w14:paraId="6FEB859D" w14:textId="77777777" w:rsidTr="00147B02"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C88BC1" w14:textId="77777777" w:rsidR="00D8582E" w:rsidRPr="00C75A17" w:rsidRDefault="00D8582E" w:rsidP="00D8582E">
            <w:pPr>
              <w:rPr>
                <w:lang w:eastAsia="en-GB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A66E8A" w14:textId="77777777" w:rsidR="00D8582E" w:rsidRPr="00C75A17" w:rsidRDefault="00D8582E" w:rsidP="00D8582E">
            <w:pPr>
              <w:rPr>
                <w:lang w:eastAsia="en-GB"/>
              </w:rPr>
            </w:pPr>
          </w:p>
        </w:tc>
      </w:tr>
    </w:tbl>
    <w:p w14:paraId="3971BDF0" w14:textId="77777777" w:rsidR="00D8582E" w:rsidRPr="00C75A17" w:rsidRDefault="00D8582E" w:rsidP="00D8582E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8582E" w:rsidRPr="00C75A17" w14:paraId="50D42E25" w14:textId="77777777" w:rsidTr="00147B02">
        <w:tc>
          <w:tcPr>
            <w:tcW w:w="9288" w:type="dxa"/>
            <w:shd w:val="clear" w:color="auto" w:fill="3366FF"/>
          </w:tcPr>
          <w:p w14:paraId="5B907B39" w14:textId="77777777" w:rsidR="00D8582E" w:rsidRPr="00C75A17" w:rsidRDefault="00D8582E" w:rsidP="00D8582E">
            <w:pPr>
              <w:keepNext/>
              <w:rPr>
                <w:b/>
                <w:bCs/>
                <w:color w:val="FFFFFF"/>
                <w:lang w:eastAsia="en-GB"/>
              </w:rPr>
            </w:pPr>
            <w:r w:rsidRPr="00C75A17">
              <w:rPr>
                <w:b/>
                <w:bCs/>
                <w:color w:val="FFFFFF"/>
                <w:lang w:eastAsia="en-GB"/>
              </w:rPr>
              <w:t>10. Markmið og árangur</w:t>
            </w:r>
          </w:p>
        </w:tc>
      </w:tr>
      <w:tr w:rsidR="00D8582E" w:rsidRPr="00C75A17" w14:paraId="79E03FFC" w14:textId="77777777" w:rsidTr="00147B02">
        <w:trPr>
          <w:cantSplit/>
          <w:trHeight w:val="1134"/>
        </w:trPr>
        <w:tc>
          <w:tcPr>
            <w:tcW w:w="9288" w:type="dxa"/>
            <w:shd w:val="clear" w:color="auto" w:fill="auto"/>
            <w:tcMar>
              <w:top w:w="57" w:type="dxa"/>
              <w:bottom w:w="57" w:type="dxa"/>
            </w:tcMar>
          </w:tcPr>
          <w:p w14:paraId="76FB259E" w14:textId="77777777" w:rsidR="00D8582E" w:rsidRPr="00C75A17" w:rsidRDefault="00D8582E" w:rsidP="00D8582E">
            <w:pPr>
              <w:spacing w:after="120"/>
              <w:rPr>
                <w:lang w:eastAsia="en-GB"/>
              </w:rPr>
            </w:pPr>
            <w:r w:rsidRPr="00C75A17">
              <w:rPr>
                <w:lang w:eastAsia="en-GB"/>
              </w:rPr>
              <w:t>Mögulegt er að skilgreina sérstaklega þau almennu markmið sem starfið beinist að og þess árangurs sem vænst er.</w:t>
            </w:r>
          </w:p>
          <w:p w14:paraId="1BDF18FC" w14:textId="48E0EABB" w:rsidR="00D8582E" w:rsidRPr="00C75A17" w:rsidRDefault="00D8582E" w:rsidP="00D8582E">
            <w:pPr>
              <w:spacing w:after="120"/>
              <w:rPr>
                <w:lang w:eastAsia="en-GB"/>
              </w:rPr>
            </w:pPr>
            <w:r w:rsidRPr="00C75A17">
              <w:rPr>
                <w:lang w:eastAsia="en-GB"/>
              </w:rPr>
              <w:t xml:space="preserve">Í þessu sambandi verður þó að gæta </w:t>
            </w:r>
            <w:r w:rsidR="000E1FC4">
              <w:rPr>
                <w:lang w:eastAsia="en-GB"/>
              </w:rPr>
              <w:t>þess</w:t>
            </w:r>
            <w:r w:rsidRPr="00C75A17">
              <w:rPr>
                <w:lang w:eastAsia="en-GB"/>
              </w:rPr>
              <w:t xml:space="preserve"> að starfslýsing á að vera tiltölulega stöðug, þó</w:t>
            </w:r>
            <w:r w:rsidR="000E1FC4">
              <w:rPr>
                <w:lang w:eastAsia="en-GB"/>
              </w:rPr>
              <w:t>tt</w:t>
            </w:r>
            <w:r w:rsidRPr="00C75A17">
              <w:rPr>
                <w:lang w:eastAsia="en-GB"/>
              </w:rPr>
              <w:t xml:space="preserve"> vissulega eigi að breyta henni eftir því sem þörf er á. Markmið og væntingar um árangur</w:t>
            </w:r>
            <w:r w:rsidR="00D902FB" w:rsidRPr="00C75A17">
              <w:rPr>
                <w:lang w:eastAsia="en-GB"/>
              </w:rPr>
              <w:t xml:space="preserve"> </w:t>
            </w:r>
            <w:r w:rsidRPr="00C75A17">
              <w:rPr>
                <w:lang w:eastAsia="en-GB"/>
              </w:rPr>
              <w:t>þurfa því að vera til tiltölulega langs tíma.</w:t>
            </w:r>
          </w:p>
          <w:p w14:paraId="58CE3551" w14:textId="77777777" w:rsidR="00D8582E" w:rsidRPr="00C75A17" w:rsidRDefault="00D8582E" w:rsidP="00D8582E">
            <w:pPr>
              <w:rPr>
                <w:lang w:eastAsia="en-GB"/>
              </w:rPr>
            </w:pPr>
            <w:r w:rsidRPr="00C75A17">
              <w:rPr>
                <w:lang w:eastAsia="en-GB"/>
              </w:rPr>
              <w:t xml:space="preserve">Hægt er að skilgreina árleg markmið og væntingar um árangur þess starfsmanns sem starfinu gegnir í tengslum við árlegt starfsþróunarsamtal í sérstakt eyðublað fyrir starfsmannaþróun. </w:t>
            </w:r>
          </w:p>
        </w:tc>
      </w:tr>
    </w:tbl>
    <w:p w14:paraId="2B03A567" w14:textId="42D49D4A" w:rsidR="00D8582E" w:rsidRDefault="00D8582E" w:rsidP="00D8582E">
      <w:pPr>
        <w:rPr>
          <w:lang w:eastAsia="en-GB"/>
        </w:rPr>
      </w:pPr>
    </w:p>
    <w:p w14:paraId="71A2E75D" w14:textId="225C8E46" w:rsidR="00786D0E" w:rsidRDefault="00786D0E" w:rsidP="00D8582E">
      <w:pPr>
        <w:rPr>
          <w:lang w:eastAsia="en-GB"/>
        </w:rPr>
      </w:pPr>
    </w:p>
    <w:p w14:paraId="53CADDE8" w14:textId="2E42C8B4" w:rsidR="00786D0E" w:rsidRDefault="00786D0E" w:rsidP="00D8582E">
      <w:pPr>
        <w:rPr>
          <w:lang w:eastAsia="en-GB"/>
        </w:rPr>
      </w:pPr>
    </w:p>
    <w:p w14:paraId="531A78E8" w14:textId="3EC68CAC" w:rsidR="00786D0E" w:rsidRDefault="00786D0E" w:rsidP="00D8582E">
      <w:pPr>
        <w:rPr>
          <w:lang w:eastAsia="en-GB"/>
        </w:rPr>
      </w:pPr>
    </w:p>
    <w:p w14:paraId="620F7115" w14:textId="77777777" w:rsidR="00786D0E" w:rsidRPr="00C75A17" w:rsidRDefault="00786D0E" w:rsidP="00D8582E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8582E" w:rsidRPr="00C75A17" w14:paraId="361DA777" w14:textId="77777777" w:rsidTr="00147B02">
        <w:tc>
          <w:tcPr>
            <w:tcW w:w="9286" w:type="dxa"/>
            <w:shd w:val="clear" w:color="auto" w:fill="3366FF"/>
          </w:tcPr>
          <w:p w14:paraId="45ED27D3" w14:textId="77777777" w:rsidR="00D8582E" w:rsidRPr="00C75A17" w:rsidRDefault="00D8582E" w:rsidP="00D8582E">
            <w:pPr>
              <w:keepNext/>
              <w:rPr>
                <w:b/>
                <w:bCs/>
                <w:color w:val="FFFFFF"/>
                <w:lang w:eastAsia="en-GB"/>
              </w:rPr>
            </w:pPr>
            <w:r w:rsidRPr="00C75A17">
              <w:rPr>
                <w:b/>
                <w:bCs/>
                <w:color w:val="FFFFFF"/>
                <w:lang w:eastAsia="en-GB"/>
              </w:rPr>
              <w:t>11. Sérstök verkefni starfsmanns</w:t>
            </w:r>
          </w:p>
        </w:tc>
      </w:tr>
      <w:tr w:rsidR="00D8582E" w:rsidRPr="00C75A17" w14:paraId="642277CE" w14:textId="77777777" w:rsidTr="00147B02">
        <w:trPr>
          <w:cantSplit/>
          <w:trHeight w:val="1134"/>
        </w:trPr>
        <w:tc>
          <w:tcPr>
            <w:tcW w:w="9286" w:type="dxa"/>
            <w:shd w:val="clear" w:color="auto" w:fill="auto"/>
            <w:tcMar>
              <w:top w:w="57" w:type="dxa"/>
              <w:bottom w:w="57" w:type="dxa"/>
            </w:tcMar>
          </w:tcPr>
          <w:p w14:paraId="2AAE4398" w14:textId="77777777" w:rsidR="00D8582E" w:rsidRPr="00C75A17" w:rsidRDefault="00D8582E" w:rsidP="00D8582E">
            <w:pPr>
              <w:spacing w:after="120"/>
              <w:rPr>
                <w:lang w:eastAsia="en-GB"/>
              </w:rPr>
            </w:pPr>
            <w:r w:rsidRPr="00C75A17">
              <w:rPr>
                <w:lang w:eastAsia="en-GB"/>
              </w:rPr>
              <w:t>Hér skal skrá sérstök verkefni starfsmanns sem eru hluti starfsins og ekki hafa verið nefnd undir liðnum almenn viðfangefni. Mögulegt er að skrá aðeins föst verkefni. Ef einnig á að skrá tímabundin verkefni er nauðsynlegt að uppfæra þennan þátt starfslýsingar reglulega. Verkefnalýsing af þessu tagi er ekki tæmandi.</w:t>
            </w:r>
          </w:p>
          <w:p w14:paraId="7A63DD01" w14:textId="77777777" w:rsidR="00D8582E" w:rsidRPr="00C75A17" w:rsidRDefault="00D8582E" w:rsidP="00D8582E">
            <w:pPr>
              <w:rPr>
                <w:lang w:eastAsia="en-GB"/>
              </w:rPr>
            </w:pPr>
            <w:r w:rsidRPr="00C75A17">
              <w:rPr>
                <w:lang w:eastAsia="en-GB"/>
              </w:rPr>
              <w:t>Ef aðeins einn starfsmaður gegnir starfi er hugsanlegt að þessi atriði verði felld undir helstu viðfangefni.</w:t>
            </w:r>
          </w:p>
        </w:tc>
      </w:tr>
    </w:tbl>
    <w:p w14:paraId="195B1133" w14:textId="77777777" w:rsidR="00D8582E" w:rsidRPr="00C75A17" w:rsidRDefault="00D8582E" w:rsidP="00D8582E">
      <w:pPr>
        <w:rPr>
          <w:lang w:eastAsia="en-GB"/>
        </w:rPr>
      </w:pPr>
    </w:p>
    <w:p w14:paraId="55AF9290" w14:textId="686298FA" w:rsidR="00D8582E" w:rsidRPr="00C75A17" w:rsidRDefault="00D8582E" w:rsidP="00D8582E">
      <w:pPr>
        <w:rPr>
          <w:lang w:eastAsia="en-GB"/>
        </w:rPr>
      </w:pPr>
      <w:r w:rsidRPr="00C75A17">
        <w:rPr>
          <w:lang w:eastAsia="en-GB"/>
        </w:rPr>
        <w:t>Notandi/verkstjórnandi</w:t>
      </w:r>
      <w:r w:rsidR="00D902FB" w:rsidRPr="00C75A17">
        <w:rPr>
          <w:lang w:eastAsia="en-GB"/>
        </w:rPr>
        <w:t xml:space="preserve"> </w:t>
      </w:r>
      <w:r w:rsidRPr="00C75A17">
        <w:rPr>
          <w:lang w:eastAsia="en-GB"/>
        </w:rPr>
        <w:t>og aðstoðarmaður skulu undirrita starfslýsingu. Eðlilegt er að starfslýsing sé endurskoðuð með reglubundnum hætti (t</w:t>
      </w:r>
      <w:r w:rsidR="000E1FC4">
        <w:rPr>
          <w:lang w:eastAsia="en-GB"/>
        </w:rPr>
        <w:t>il dæmis</w:t>
      </w:r>
      <w:r w:rsidRPr="00C75A17">
        <w:rPr>
          <w:lang w:eastAsia="en-GB"/>
        </w:rPr>
        <w:t xml:space="preserve"> á 1</w:t>
      </w:r>
      <w:r w:rsidR="000E1FC4">
        <w:rPr>
          <w:lang w:eastAsia="en-GB"/>
        </w:rPr>
        <w:t>–</w:t>
      </w:r>
      <w:r w:rsidRPr="00C75A17">
        <w:rPr>
          <w:lang w:eastAsia="en-GB"/>
        </w:rPr>
        <w:t>3 ára fresti). Eðlilegt er að báðir aðilar geti farið fram á endurskoðun ef forsendur starfslýsingar hafa breyst.</w:t>
      </w:r>
    </w:p>
    <w:p w14:paraId="4B9691A0" w14:textId="77777777" w:rsidR="00D8582E" w:rsidRPr="00C75A17" w:rsidRDefault="00D8582E" w:rsidP="00D8582E">
      <w:pPr>
        <w:rPr>
          <w:lang w:eastAsia="en-GB"/>
        </w:rPr>
      </w:pPr>
    </w:p>
    <w:p w14:paraId="6A5D95DE" w14:textId="77777777" w:rsidR="00D8582E" w:rsidRPr="00C75A17" w:rsidRDefault="00D8582E" w:rsidP="00D8582E">
      <w:pPr>
        <w:jc w:val="center"/>
        <w:rPr>
          <w:i/>
          <w:iCs/>
          <w:lang w:eastAsia="en-GB"/>
        </w:rPr>
      </w:pPr>
      <w:r w:rsidRPr="00C75A17">
        <w:rPr>
          <w:i/>
          <w:iCs/>
          <w:lang w:eastAsia="en-GB"/>
        </w:rPr>
        <w:t xml:space="preserve">Stofnun </w:t>
      </w:r>
      <w:proofErr w:type="spellStart"/>
      <w:r w:rsidRPr="00C75A17">
        <w:rPr>
          <w:i/>
          <w:iCs/>
          <w:lang w:eastAsia="en-GB"/>
        </w:rPr>
        <w:t>xx.xx.xxxx</w:t>
      </w:r>
      <w:proofErr w:type="spellEnd"/>
    </w:p>
    <w:p w14:paraId="234B5153" w14:textId="77777777" w:rsidR="00D8582E" w:rsidRPr="00C75A17" w:rsidRDefault="00D8582E" w:rsidP="00D8582E">
      <w:pPr>
        <w:jc w:val="center"/>
        <w:rPr>
          <w:i/>
          <w:iCs/>
          <w:lang w:eastAsia="en-GB"/>
        </w:rPr>
      </w:pPr>
    </w:p>
    <w:p w14:paraId="1B7B914E" w14:textId="77777777" w:rsidR="00D8582E" w:rsidRPr="00C75A17" w:rsidRDefault="00D8582E" w:rsidP="00D8582E">
      <w:pPr>
        <w:rPr>
          <w:lang w:eastAsia="en-GB"/>
        </w:rPr>
      </w:pPr>
    </w:p>
    <w:tbl>
      <w:tblPr>
        <w:tblW w:w="9300" w:type="dxa"/>
        <w:jc w:val="center"/>
        <w:tblLayout w:type="fixed"/>
        <w:tblLook w:val="01E0" w:firstRow="1" w:lastRow="1" w:firstColumn="1" w:lastColumn="1" w:noHBand="0" w:noVBand="0"/>
      </w:tblPr>
      <w:tblGrid>
        <w:gridCol w:w="726"/>
        <w:gridCol w:w="3561"/>
        <w:gridCol w:w="726"/>
        <w:gridCol w:w="3561"/>
        <w:gridCol w:w="726"/>
      </w:tblGrid>
      <w:tr w:rsidR="00D8582E" w:rsidRPr="00C75A17" w14:paraId="0A5F59D8" w14:textId="77777777" w:rsidTr="00147B02">
        <w:trPr>
          <w:jc w:val="center"/>
        </w:trPr>
        <w:tc>
          <w:tcPr>
            <w:tcW w:w="726" w:type="dxa"/>
            <w:shd w:val="clear" w:color="auto" w:fill="auto"/>
            <w:tcMar>
              <w:top w:w="57" w:type="dxa"/>
            </w:tcMar>
          </w:tcPr>
          <w:p w14:paraId="6E8220FE" w14:textId="77777777" w:rsidR="00D8582E" w:rsidRPr="00C75A17" w:rsidRDefault="00D8582E" w:rsidP="00D8582E">
            <w:pPr>
              <w:rPr>
                <w:b/>
                <w:bCs/>
                <w:lang w:eastAsia="en-GB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1138B14E" w14:textId="77777777" w:rsidR="00D8582E" w:rsidRPr="00C75A17" w:rsidRDefault="00D8582E" w:rsidP="00D8582E">
            <w:pPr>
              <w:jc w:val="center"/>
              <w:rPr>
                <w:b/>
                <w:bCs/>
                <w:lang w:eastAsia="en-GB"/>
              </w:rPr>
            </w:pPr>
            <w:r w:rsidRPr="00C75A17">
              <w:rPr>
                <w:b/>
                <w:bCs/>
                <w:lang w:eastAsia="en-GB"/>
              </w:rPr>
              <w:t>Undirskrift notanda</w:t>
            </w:r>
          </w:p>
        </w:tc>
        <w:tc>
          <w:tcPr>
            <w:tcW w:w="726" w:type="dxa"/>
            <w:shd w:val="clear" w:color="auto" w:fill="auto"/>
            <w:tcMar>
              <w:top w:w="57" w:type="dxa"/>
            </w:tcMar>
          </w:tcPr>
          <w:p w14:paraId="46F6A8B8" w14:textId="77777777" w:rsidR="00D8582E" w:rsidRPr="00C75A17" w:rsidRDefault="00D8582E" w:rsidP="00D8582E">
            <w:pPr>
              <w:rPr>
                <w:b/>
                <w:bCs/>
                <w:lang w:eastAsia="en-GB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FB37B33" w14:textId="77777777" w:rsidR="00D8582E" w:rsidRPr="00C75A17" w:rsidRDefault="00D8582E" w:rsidP="00D8582E">
            <w:pPr>
              <w:jc w:val="center"/>
              <w:rPr>
                <w:b/>
                <w:bCs/>
                <w:lang w:eastAsia="en-GB"/>
              </w:rPr>
            </w:pPr>
            <w:r w:rsidRPr="00C75A17">
              <w:rPr>
                <w:b/>
                <w:bCs/>
                <w:lang w:eastAsia="en-GB"/>
              </w:rPr>
              <w:t>Undirskrift aðstoðarmanns</w:t>
            </w:r>
          </w:p>
        </w:tc>
        <w:tc>
          <w:tcPr>
            <w:tcW w:w="726" w:type="dxa"/>
            <w:shd w:val="clear" w:color="auto" w:fill="auto"/>
            <w:tcMar>
              <w:top w:w="57" w:type="dxa"/>
            </w:tcMar>
          </w:tcPr>
          <w:p w14:paraId="238A43FF" w14:textId="77777777" w:rsidR="00D8582E" w:rsidRPr="00C75A17" w:rsidRDefault="00D8582E" w:rsidP="00D8582E">
            <w:pPr>
              <w:rPr>
                <w:b/>
                <w:bCs/>
                <w:lang w:eastAsia="en-GB"/>
              </w:rPr>
            </w:pPr>
          </w:p>
        </w:tc>
      </w:tr>
    </w:tbl>
    <w:p w14:paraId="07065C89" w14:textId="77777777" w:rsidR="00D8582E" w:rsidRPr="00C75A17" w:rsidRDefault="00D8582E" w:rsidP="00D8582E">
      <w:pPr>
        <w:rPr>
          <w:lang w:eastAsia="en-GB"/>
        </w:rPr>
      </w:pPr>
    </w:p>
    <w:p w14:paraId="7B908E6E" w14:textId="77777777" w:rsidR="00786D0E" w:rsidRDefault="00786D0E" w:rsidP="00D8582E">
      <w:pPr>
        <w:rPr>
          <w:i/>
          <w:iCs/>
          <w:lang w:eastAsia="en-GB"/>
        </w:rPr>
      </w:pPr>
    </w:p>
    <w:p w14:paraId="1A189591" w14:textId="5898DE2F" w:rsidR="00D8582E" w:rsidRPr="00C75A17" w:rsidRDefault="00D8582E" w:rsidP="00D8582E">
      <w:pPr>
        <w:rPr>
          <w:i/>
          <w:iCs/>
          <w:lang w:eastAsia="en-GB"/>
        </w:rPr>
      </w:pPr>
      <w:r w:rsidRPr="00C75A17">
        <w:rPr>
          <w:i/>
          <w:iCs/>
          <w:lang w:eastAsia="en-GB"/>
        </w:rPr>
        <w:t>Fylgiskjal: Tillaga að formi starfslýsingar</w:t>
      </w:r>
    </w:p>
    <w:p w14:paraId="5A1589E1" w14:textId="77777777" w:rsidR="00786D0E" w:rsidRDefault="00786D0E" w:rsidP="00D8582E">
      <w:pPr>
        <w:rPr>
          <w:lang w:eastAsia="en-GB"/>
        </w:rPr>
      </w:pPr>
    </w:p>
    <w:p w14:paraId="32493A20" w14:textId="77777777" w:rsidR="00786D0E" w:rsidRDefault="00786D0E" w:rsidP="00D8582E">
      <w:pPr>
        <w:rPr>
          <w:lang w:eastAsia="en-GB"/>
        </w:rPr>
      </w:pPr>
    </w:p>
    <w:p w14:paraId="4C552FC2" w14:textId="77777777" w:rsidR="00786D0E" w:rsidRDefault="00786D0E" w:rsidP="00D8582E">
      <w:pPr>
        <w:rPr>
          <w:lang w:eastAsia="en-GB"/>
        </w:rPr>
      </w:pPr>
    </w:p>
    <w:p w14:paraId="24007FDA" w14:textId="77777777" w:rsidR="00786D0E" w:rsidRDefault="00786D0E" w:rsidP="00D8582E">
      <w:pPr>
        <w:rPr>
          <w:lang w:eastAsia="en-GB"/>
        </w:rPr>
      </w:pPr>
    </w:p>
    <w:p w14:paraId="3C2E8C14" w14:textId="7AAB9859" w:rsidR="00D8582E" w:rsidRPr="00C75A17" w:rsidRDefault="00D8582E" w:rsidP="00D8582E">
      <w:pPr>
        <w:rPr>
          <w:lang w:eastAsia="en-GB"/>
        </w:rPr>
      </w:pPr>
      <w:r w:rsidRPr="00C75A17">
        <w:rPr>
          <w:lang w:eastAsia="en-GB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7"/>
        <w:gridCol w:w="4513"/>
      </w:tblGrid>
      <w:tr w:rsidR="00D8582E" w:rsidRPr="001860F1" w14:paraId="2CD8A70D" w14:textId="77777777" w:rsidTr="00147B02">
        <w:tc>
          <w:tcPr>
            <w:tcW w:w="4644" w:type="dxa"/>
            <w:shd w:val="clear" w:color="auto" w:fill="auto"/>
          </w:tcPr>
          <w:p w14:paraId="687863F2" w14:textId="77777777" w:rsidR="00786D0E" w:rsidRDefault="00786D0E" w:rsidP="00D8582E">
            <w:pPr>
              <w:rPr>
                <w:b/>
                <w:bCs/>
                <w:color w:val="0000FF"/>
                <w:lang w:eastAsia="en-GB"/>
              </w:rPr>
            </w:pPr>
          </w:p>
          <w:p w14:paraId="19910771" w14:textId="0163F4DE" w:rsidR="00786D0E" w:rsidRDefault="00786D0E" w:rsidP="00D8582E">
            <w:pPr>
              <w:rPr>
                <w:b/>
                <w:bCs/>
                <w:color w:val="0000FF"/>
                <w:lang w:eastAsia="en-GB"/>
              </w:rPr>
            </w:pPr>
          </w:p>
          <w:p w14:paraId="72B58A5D" w14:textId="11792BB6" w:rsidR="000F2954" w:rsidRDefault="000F2954" w:rsidP="00D8582E">
            <w:pPr>
              <w:rPr>
                <w:b/>
                <w:bCs/>
                <w:color w:val="0000FF"/>
                <w:lang w:eastAsia="en-GB"/>
              </w:rPr>
            </w:pPr>
          </w:p>
          <w:p w14:paraId="708EA807" w14:textId="77777777" w:rsidR="000F2954" w:rsidRDefault="000F2954" w:rsidP="00D8582E">
            <w:pPr>
              <w:rPr>
                <w:b/>
                <w:bCs/>
                <w:color w:val="0000FF"/>
                <w:lang w:eastAsia="en-GB"/>
              </w:rPr>
            </w:pPr>
          </w:p>
          <w:p w14:paraId="60C0C224" w14:textId="66605B07" w:rsidR="00D8582E" w:rsidRPr="001860F1" w:rsidRDefault="00D8582E" w:rsidP="00D8582E">
            <w:pPr>
              <w:rPr>
                <w:b/>
                <w:bCs/>
                <w:color w:val="0000FF"/>
                <w:lang w:eastAsia="en-GB"/>
              </w:rPr>
            </w:pPr>
            <w:r w:rsidRPr="001860F1">
              <w:rPr>
                <w:b/>
                <w:bCs/>
                <w:color w:val="0000FF"/>
                <w:lang w:eastAsia="en-GB"/>
              </w:rPr>
              <w:t>Starfslýsing á starfi aðstoðarmanns í NPA</w:t>
            </w:r>
          </w:p>
        </w:tc>
        <w:tc>
          <w:tcPr>
            <w:tcW w:w="4644" w:type="dxa"/>
            <w:shd w:val="clear" w:color="auto" w:fill="auto"/>
          </w:tcPr>
          <w:p w14:paraId="5DE4C7FA" w14:textId="77777777" w:rsidR="00D8582E" w:rsidRPr="001860F1" w:rsidRDefault="00D8582E" w:rsidP="00D8582E">
            <w:pPr>
              <w:jc w:val="right"/>
              <w:rPr>
                <w:b/>
                <w:bCs/>
                <w:color w:val="0000FF"/>
                <w:lang w:eastAsia="en-GB"/>
              </w:rPr>
            </w:pPr>
          </w:p>
        </w:tc>
      </w:tr>
    </w:tbl>
    <w:p w14:paraId="0E8D606A" w14:textId="77777777" w:rsidR="00D8582E" w:rsidRPr="001860F1" w:rsidRDefault="00D8582E" w:rsidP="00D8582E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5"/>
      </w:tblGrid>
      <w:tr w:rsidR="00D8582E" w:rsidRPr="001860F1" w14:paraId="74EC42C1" w14:textId="77777777" w:rsidTr="00147B0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tcMar>
              <w:bottom w:w="0" w:type="dxa"/>
            </w:tcMar>
          </w:tcPr>
          <w:p w14:paraId="60B868F2" w14:textId="77777777" w:rsidR="00D8582E" w:rsidRPr="001860F1" w:rsidRDefault="00D8582E" w:rsidP="00D8582E">
            <w:pPr>
              <w:rPr>
                <w:b/>
                <w:bCs/>
                <w:color w:val="FFFFFF"/>
                <w:lang w:eastAsia="en-GB"/>
              </w:rPr>
            </w:pPr>
            <w:r w:rsidRPr="001860F1">
              <w:rPr>
                <w:b/>
                <w:bCs/>
                <w:color w:val="FFFFFF"/>
                <w:lang w:eastAsia="en-GB"/>
              </w:rPr>
              <w:t>Aðstoðarmaður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66FF"/>
            <w:tcMar>
              <w:bottom w:w="0" w:type="dxa"/>
            </w:tcMar>
          </w:tcPr>
          <w:p w14:paraId="1D9EECB9" w14:textId="77777777" w:rsidR="00D8582E" w:rsidRPr="001860F1" w:rsidRDefault="00D8582E" w:rsidP="00D8582E">
            <w:pPr>
              <w:rPr>
                <w:b/>
                <w:bCs/>
                <w:color w:val="FFFFFF"/>
                <w:lang w:eastAsia="en-GB"/>
              </w:rPr>
            </w:pPr>
          </w:p>
        </w:tc>
      </w:tr>
      <w:tr w:rsidR="00D8582E" w:rsidRPr="001860F1" w14:paraId="56928552" w14:textId="77777777" w:rsidTr="00147B0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C9E63E" w14:textId="77777777" w:rsidR="00D8582E" w:rsidRPr="001860F1" w:rsidRDefault="00D8582E" w:rsidP="00D8582E">
            <w:pPr>
              <w:rPr>
                <w:lang w:eastAsia="en-GB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92A361" w14:textId="77777777" w:rsidR="00D8582E" w:rsidRPr="001860F1" w:rsidRDefault="00D8582E" w:rsidP="00D8582E">
            <w:pPr>
              <w:rPr>
                <w:lang w:eastAsia="en-GB"/>
              </w:rPr>
            </w:pPr>
          </w:p>
        </w:tc>
      </w:tr>
      <w:tr w:rsidR="00D8582E" w:rsidRPr="001860F1" w14:paraId="6C5315D2" w14:textId="77777777" w:rsidTr="00147B0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tcMar>
              <w:bottom w:w="0" w:type="dxa"/>
            </w:tcMar>
          </w:tcPr>
          <w:p w14:paraId="4E1186C3" w14:textId="77777777" w:rsidR="00D8582E" w:rsidRPr="001860F1" w:rsidRDefault="00D8582E" w:rsidP="00D8582E">
            <w:pPr>
              <w:rPr>
                <w:b/>
                <w:bCs/>
                <w:color w:val="FFFFFF"/>
                <w:lang w:eastAsia="en-GB"/>
              </w:rPr>
            </w:pPr>
            <w:r w:rsidRPr="001860F1">
              <w:rPr>
                <w:b/>
                <w:bCs/>
                <w:color w:val="FFFFFF"/>
                <w:lang w:eastAsia="en-GB"/>
              </w:rPr>
              <w:t>Númer starfs (Ístarf 95)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66FF"/>
            <w:tcMar>
              <w:bottom w:w="0" w:type="dxa"/>
            </w:tcMar>
          </w:tcPr>
          <w:p w14:paraId="116BB6DE" w14:textId="77777777" w:rsidR="00D8582E" w:rsidRPr="001860F1" w:rsidRDefault="00D8582E" w:rsidP="00D8582E">
            <w:pPr>
              <w:rPr>
                <w:b/>
                <w:bCs/>
                <w:color w:val="FFFFFF"/>
                <w:lang w:eastAsia="en-GB"/>
              </w:rPr>
            </w:pPr>
            <w:r w:rsidRPr="001860F1">
              <w:rPr>
                <w:b/>
                <w:bCs/>
                <w:color w:val="FFFFFF"/>
                <w:lang w:eastAsia="en-GB"/>
              </w:rPr>
              <w:t>Atvinnugrein (Ísat 95)</w:t>
            </w:r>
          </w:p>
        </w:tc>
      </w:tr>
      <w:tr w:rsidR="00D8582E" w:rsidRPr="001860F1" w14:paraId="0C4A2929" w14:textId="77777777" w:rsidTr="00147B0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791BD0" w14:textId="77777777" w:rsidR="00D8582E" w:rsidRPr="001860F1" w:rsidRDefault="00D8582E" w:rsidP="00D8582E">
            <w:pPr>
              <w:rPr>
                <w:lang w:eastAsia="en-GB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2CE497" w14:textId="77777777" w:rsidR="00D8582E" w:rsidRPr="001860F1" w:rsidRDefault="00D8582E" w:rsidP="00D8582E">
            <w:pPr>
              <w:rPr>
                <w:lang w:eastAsia="en-GB"/>
              </w:rPr>
            </w:pPr>
          </w:p>
        </w:tc>
      </w:tr>
      <w:tr w:rsidR="00D8582E" w:rsidRPr="001860F1" w14:paraId="6178DF7D" w14:textId="77777777" w:rsidTr="00147B0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tcMar>
              <w:bottom w:w="0" w:type="dxa"/>
            </w:tcMar>
          </w:tcPr>
          <w:p w14:paraId="1419B522" w14:textId="77777777" w:rsidR="00D8582E" w:rsidRPr="001860F1" w:rsidRDefault="00D8582E" w:rsidP="00D8582E">
            <w:pPr>
              <w:rPr>
                <w:b/>
                <w:bCs/>
                <w:color w:val="FFFFFF"/>
                <w:lang w:eastAsia="en-GB"/>
              </w:rPr>
            </w:pPr>
            <w:r w:rsidRPr="001860F1">
              <w:rPr>
                <w:b/>
                <w:bCs/>
                <w:color w:val="FFFFFF"/>
                <w:lang w:eastAsia="en-GB"/>
              </w:rPr>
              <w:t xml:space="preserve">Notandi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66FF"/>
            <w:tcMar>
              <w:bottom w:w="0" w:type="dxa"/>
            </w:tcMar>
          </w:tcPr>
          <w:p w14:paraId="39468569" w14:textId="77777777" w:rsidR="00D8582E" w:rsidRPr="001860F1" w:rsidRDefault="00D8582E" w:rsidP="00D8582E">
            <w:pPr>
              <w:rPr>
                <w:b/>
                <w:bCs/>
                <w:color w:val="FFFFFF"/>
                <w:lang w:eastAsia="en-GB"/>
              </w:rPr>
            </w:pPr>
          </w:p>
        </w:tc>
      </w:tr>
      <w:tr w:rsidR="00D8582E" w:rsidRPr="001860F1" w14:paraId="19E34A53" w14:textId="77777777" w:rsidTr="00147B0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22B026" w14:textId="77777777" w:rsidR="00D8582E" w:rsidRPr="001860F1" w:rsidRDefault="00D8582E" w:rsidP="00D8582E">
            <w:pPr>
              <w:rPr>
                <w:lang w:eastAsia="en-GB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CC97AB" w14:textId="77777777" w:rsidR="00D8582E" w:rsidRPr="001860F1" w:rsidRDefault="00D8582E" w:rsidP="00D8582E">
            <w:pPr>
              <w:rPr>
                <w:lang w:eastAsia="en-GB"/>
              </w:rPr>
            </w:pPr>
          </w:p>
        </w:tc>
      </w:tr>
    </w:tbl>
    <w:p w14:paraId="3FA70567" w14:textId="77777777" w:rsidR="00D8582E" w:rsidRPr="001860F1" w:rsidRDefault="00D8582E" w:rsidP="00D8582E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8582E" w:rsidRPr="001860F1" w14:paraId="2C6B979D" w14:textId="77777777" w:rsidTr="00147B02">
        <w:tc>
          <w:tcPr>
            <w:tcW w:w="9286" w:type="dxa"/>
            <w:shd w:val="clear" w:color="auto" w:fill="3366FF"/>
          </w:tcPr>
          <w:p w14:paraId="0587238D" w14:textId="77777777" w:rsidR="00D8582E" w:rsidRPr="001860F1" w:rsidRDefault="00D8582E" w:rsidP="00D8582E">
            <w:pPr>
              <w:keepNext/>
              <w:rPr>
                <w:b/>
                <w:bCs/>
                <w:color w:val="FFFFFF"/>
                <w:lang w:eastAsia="en-GB"/>
              </w:rPr>
            </w:pPr>
            <w:r w:rsidRPr="001860F1">
              <w:rPr>
                <w:b/>
                <w:bCs/>
                <w:color w:val="FFFFFF"/>
                <w:lang w:eastAsia="en-GB"/>
              </w:rPr>
              <w:t xml:space="preserve">Helstu viðfangsefni </w:t>
            </w:r>
          </w:p>
        </w:tc>
      </w:tr>
      <w:tr w:rsidR="00D8582E" w:rsidRPr="001860F1" w14:paraId="53B12808" w14:textId="77777777" w:rsidTr="00147B02">
        <w:trPr>
          <w:cantSplit/>
          <w:trHeight w:val="1134"/>
        </w:trPr>
        <w:tc>
          <w:tcPr>
            <w:tcW w:w="9286" w:type="dxa"/>
            <w:shd w:val="clear" w:color="auto" w:fill="auto"/>
            <w:tcMar>
              <w:top w:w="57" w:type="dxa"/>
              <w:bottom w:w="57" w:type="dxa"/>
            </w:tcMar>
          </w:tcPr>
          <w:p w14:paraId="36A42F23" w14:textId="77777777" w:rsidR="00D8582E" w:rsidRPr="001860F1" w:rsidRDefault="00D8582E" w:rsidP="00D8582E">
            <w:pPr>
              <w:rPr>
                <w:lang w:eastAsia="en-GB"/>
              </w:rPr>
            </w:pPr>
          </w:p>
        </w:tc>
      </w:tr>
    </w:tbl>
    <w:p w14:paraId="4E599E56" w14:textId="77777777" w:rsidR="00D8582E" w:rsidRPr="001860F1" w:rsidRDefault="00D8582E" w:rsidP="00D8582E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8582E" w:rsidRPr="001860F1" w14:paraId="55B14BD8" w14:textId="77777777" w:rsidTr="00147B02">
        <w:tc>
          <w:tcPr>
            <w:tcW w:w="9288" w:type="dxa"/>
            <w:shd w:val="clear" w:color="auto" w:fill="3366FF"/>
          </w:tcPr>
          <w:p w14:paraId="5F1C2481" w14:textId="77777777" w:rsidR="00D8582E" w:rsidRPr="001860F1" w:rsidRDefault="00D8582E" w:rsidP="00D8582E">
            <w:pPr>
              <w:keepNext/>
              <w:rPr>
                <w:b/>
                <w:bCs/>
                <w:color w:val="FFFFFF"/>
                <w:lang w:eastAsia="en-GB"/>
              </w:rPr>
            </w:pPr>
            <w:r w:rsidRPr="001860F1">
              <w:rPr>
                <w:b/>
                <w:bCs/>
                <w:color w:val="FFFFFF"/>
                <w:lang w:eastAsia="en-GB"/>
              </w:rPr>
              <w:t>Ábyrgð (verkefnaleg eða stjórnunarleg)</w:t>
            </w:r>
          </w:p>
        </w:tc>
      </w:tr>
      <w:tr w:rsidR="00D8582E" w:rsidRPr="001860F1" w14:paraId="521B46DD" w14:textId="77777777" w:rsidTr="00147B02">
        <w:trPr>
          <w:cantSplit/>
          <w:trHeight w:val="1134"/>
        </w:trPr>
        <w:tc>
          <w:tcPr>
            <w:tcW w:w="9288" w:type="dxa"/>
            <w:shd w:val="clear" w:color="auto" w:fill="auto"/>
            <w:tcMar>
              <w:top w:w="57" w:type="dxa"/>
              <w:bottom w:w="57" w:type="dxa"/>
            </w:tcMar>
          </w:tcPr>
          <w:p w14:paraId="0DB7754A" w14:textId="77777777" w:rsidR="00D8582E" w:rsidRPr="001860F1" w:rsidRDefault="00D8582E" w:rsidP="00D8582E">
            <w:pPr>
              <w:rPr>
                <w:lang w:eastAsia="en-GB"/>
              </w:rPr>
            </w:pPr>
          </w:p>
        </w:tc>
      </w:tr>
    </w:tbl>
    <w:p w14:paraId="7B7A61DA" w14:textId="77777777" w:rsidR="00D8582E" w:rsidRPr="001860F1" w:rsidRDefault="00D8582E" w:rsidP="00D8582E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8582E" w:rsidRPr="001860F1" w14:paraId="6A86C84E" w14:textId="77777777" w:rsidTr="00147B02">
        <w:tc>
          <w:tcPr>
            <w:tcW w:w="9288" w:type="dxa"/>
            <w:shd w:val="clear" w:color="auto" w:fill="3366FF"/>
          </w:tcPr>
          <w:p w14:paraId="2108D2AC" w14:textId="77777777" w:rsidR="00D8582E" w:rsidRPr="001860F1" w:rsidRDefault="00D8582E" w:rsidP="00D8582E">
            <w:pPr>
              <w:keepNext/>
              <w:rPr>
                <w:b/>
                <w:bCs/>
                <w:color w:val="FFFFFF"/>
                <w:lang w:eastAsia="en-GB"/>
              </w:rPr>
            </w:pPr>
            <w:r w:rsidRPr="001860F1">
              <w:rPr>
                <w:b/>
                <w:bCs/>
                <w:color w:val="FFFFFF"/>
                <w:lang w:eastAsia="en-GB"/>
              </w:rPr>
              <w:t>Þekking og hæfni (menntun, reynsla, sérhæfing)</w:t>
            </w:r>
          </w:p>
        </w:tc>
      </w:tr>
      <w:tr w:rsidR="00D8582E" w:rsidRPr="001860F1" w14:paraId="76CF04AD" w14:textId="77777777" w:rsidTr="00147B02">
        <w:trPr>
          <w:cantSplit/>
          <w:trHeight w:val="1134"/>
        </w:trPr>
        <w:tc>
          <w:tcPr>
            <w:tcW w:w="9288" w:type="dxa"/>
            <w:shd w:val="clear" w:color="auto" w:fill="auto"/>
            <w:tcMar>
              <w:top w:w="57" w:type="dxa"/>
              <w:bottom w:w="57" w:type="dxa"/>
            </w:tcMar>
          </w:tcPr>
          <w:p w14:paraId="4FBF3E8A" w14:textId="77777777" w:rsidR="00D8582E" w:rsidRPr="001860F1" w:rsidRDefault="00D8582E" w:rsidP="00D8582E">
            <w:pPr>
              <w:rPr>
                <w:lang w:eastAsia="en-GB"/>
              </w:rPr>
            </w:pPr>
          </w:p>
        </w:tc>
      </w:tr>
    </w:tbl>
    <w:p w14:paraId="7EF36B29" w14:textId="77777777" w:rsidR="00D8582E" w:rsidRPr="001860F1" w:rsidRDefault="00D8582E" w:rsidP="00D8582E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8582E" w:rsidRPr="001860F1" w14:paraId="026CF024" w14:textId="77777777" w:rsidTr="00147B02">
        <w:tc>
          <w:tcPr>
            <w:tcW w:w="9288" w:type="dxa"/>
            <w:shd w:val="clear" w:color="auto" w:fill="3366FF"/>
          </w:tcPr>
          <w:p w14:paraId="5B631016" w14:textId="77777777" w:rsidR="00D8582E" w:rsidRPr="001860F1" w:rsidRDefault="00D8582E" w:rsidP="00D8582E">
            <w:pPr>
              <w:keepNext/>
              <w:rPr>
                <w:b/>
                <w:bCs/>
                <w:color w:val="FFFFFF"/>
                <w:lang w:eastAsia="en-GB"/>
              </w:rPr>
            </w:pPr>
            <w:r w:rsidRPr="001860F1">
              <w:rPr>
                <w:b/>
                <w:bCs/>
                <w:color w:val="FFFFFF"/>
                <w:lang w:eastAsia="en-GB"/>
              </w:rPr>
              <w:t>Markmið og árangur</w:t>
            </w:r>
          </w:p>
        </w:tc>
      </w:tr>
      <w:tr w:rsidR="00D8582E" w:rsidRPr="001860F1" w14:paraId="04E3626E" w14:textId="77777777" w:rsidTr="00147B02">
        <w:trPr>
          <w:cantSplit/>
          <w:trHeight w:val="1134"/>
        </w:trPr>
        <w:tc>
          <w:tcPr>
            <w:tcW w:w="9288" w:type="dxa"/>
            <w:shd w:val="clear" w:color="auto" w:fill="auto"/>
            <w:tcMar>
              <w:top w:w="57" w:type="dxa"/>
              <w:bottom w:w="57" w:type="dxa"/>
            </w:tcMar>
          </w:tcPr>
          <w:p w14:paraId="284547E2" w14:textId="77777777" w:rsidR="00D8582E" w:rsidRPr="001860F1" w:rsidRDefault="00D8582E" w:rsidP="00D8582E">
            <w:pPr>
              <w:rPr>
                <w:lang w:eastAsia="en-GB"/>
              </w:rPr>
            </w:pPr>
          </w:p>
        </w:tc>
      </w:tr>
    </w:tbl>
    <w:p w14:paraId="2243B85B" w14:textId="77777777" w:rsidR="00D8582E" w:rsidRPr="001860F1" w:rsidRDefault="00D8582E" w:rsidP="00D8582E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8582E" w:rsidRPr="001860F1" w14:paraId="0C9F16BE" w14:textId="77777777" w:rsidTr="00147B02">
        <w:tc>
          <w:tcPr>
            <w:tcW w:w="9288" w:type="dxa"/>
            <w:shd w:val="clear" w:color="auto" w:fill="3366FF"/>
          </w:tcPr>
          <w:p w14:paraId="1B043CD9" w14:textId="77777777" w:rsidR="00D8582E" w:rsidRPr="001860F1" w:rsidRDefault="00D8582E" w:rsidP="00D8582E">
            <w:pPr>
              <w:keepNext/>
              <w:rPr>
                <w:b/>
                <w:bCs/>
                <w:color w:val="FFFFFF"/>
                <w:lang w:eastAsia="en-GB"/>
              </w:rPr>
            </w:pPr>
            <w:r w:rsidRPr="001860F1">
              <w:rPr>
                <w:b/>
                <w:bCs/>
                <w:color w:val="FFFFFF"/>
                <w:lang w:eastAsia="en-GB"/>
              </w:rPr>
              <w:t>Sérstök verkefni starfsmanns</w:t>
            </w:r>
          </w:p>
        </w:tc>
      </w:tr>
      <w:tr w:rsidR="00D8582E" w:rsidRPr="001860F1" w14:paraId="5E780301" w14:textId="77777777" w:rsidTr="00147B02">
        <w:trPr>
          <w:cantSplit/>
          <w:trHeight w:val="1134"/>
        </w:trPr>
        <w:tc>
          <w:tcPr>
            <w:tcW w:w="9288" w:type="dxa"/>
            <w:shd w:val="clear" w:color="auto" w:fill="auto"/>
            <w:tcMar>
              <w:top w:w="57" w:type="dxa"/>
              <w:bottom w:w="57" w:type="dxa"/>
            </w:tcMar>
          </w:tcPr>
          <w:p w14:paraId="4E383C8E" w14:textId="77777777" w:rsidR="00D8582E" w:rsidRPr="001860F1" w:rsidRDefault="00D8582E" w:rsidP="00D8582E">
            <w:pPr>
              <w:rPr>
                <w:lang w:eastAsia="en-GB"/>
              </w:rPr>
            </w:pPr>
          </w:p>
        </w:tc>
      </w:tr>
    </w:tbl>
    <w:p w14:paraId="3D181B06" w14:textId="77777777" w:rsidR="00D8582E" w:rsidRPr="001860F1" w:rsidRDefault="00D8582E" w:rsidP="00D8582E">
      <w:pPr>
        <w:rPr>
          <w:lang w:eastAsia="en-GB"/>
        </w:rPr>
      </w:pPr>
    </w:p>
    <w:p w14:paraId="60D190F7" w14:textId="77777777" w:rsidR="00D8582E" w:rsidRPr="001860F1" w:rsidRDefault="00D8582E" w:rsidP="00D8582E">
      <w:pPr>
        <w:rPr>
          <w:rFonts w:cs="Arial"/>
          <w:lang w:eastAsia="en-GB"/>
        </w:rPr>
      </w:pPr>
      <w:r w:rsidRPr="001860F1">
        <w:rPr>
          <w:rFonts w:cs="Arial"/>
          <w:lang w:eastAsia="en-GB"/>
        </w:rPr>
        <w:t>Dags.</w:t>
      </w:r>
    </w:p>
    <w:tbl>
      <w:tblPr>
        <w:tblW w:w="9300" w:type="dxa"/>
        <w:jc w:val="center"/>
        <w:tblLayout w:type="fixed"/>
        <w:tblLook w:val="01E0" w:firstRow="1" w:lastRow="1" w:firstColumn="1" w:lastColumn="1" w:noHBand="0" w:noVBand="0"/>
      </w:tblPr>
      <w:tblGrid>
        <w:gridCol w:w="726"/>
        <w:gridCol w:w="3561"/>
        <w:gridCol w:w="726"/>
        <w:gridCol w:w="3561"/>
        <w:gridCol w:w="726"/>
      </w:tblGrid>
      <w:tr w:rsidR="00D8582E" w:rsidRPr="001860F1" w14:paraId="2E3293C0" w14:textId="77777777" w:rsidTr="00147B02">
        <w:trPr>
          <w:jc w:val="center"/>
        </w:trPr>
        <w:tc>
          <w:tcPr>
            <w:tcW w:w="726" w:type="dxa"/>
            <w:shd w:val="clear" w:color="auto" w:fill="auto"/>
            <w:tcMar>
              <w:top w:w="57" w:type="dxa"/>
            </w:tcMar>
          </w:tcPr>
          <w:p w14:paraId="62B34120" w14:textId="77777777" w:rsidR="00D8582E" w:rsidRPr="001860F1" w:rsidRDefault="00D8582E" w:rsidP="00D8582E">
            <w:pPr>
              <w:rPr>
                <w:b/>
                <w:bCs/>
                <w:lang w:eastAsia="en-GB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11D649F6" w14:textId="77777777" w:rsidR="00D8582E" w:rsidRPr="001860F1" w:rsidRDefault="00D8582E" w:rsidP="00D8582E">
            <w:pPr>
              <w:jc w:val="center"/>
              <w:rPr>
                <w:b/>
                <w:bCs/>
                <w:lang w:eastAsia="en-GB"/>
              </w:rPr>
            </w:pPr>
            <w:r w:rsidRPr="001860F1">
              <w:rPr>
                <w:b/>
                <w:bCs/>
                <w:lang w:eastAsia="en-GB"/>
              </w:rPr>
              <w:t xml:space="preserve">Undirskrift notanda/verkstjórnanda </w:t>
            </w:r>
          </w:p>
        </w:tc>
        <w:tc>
          <w:tcPr>
            <w:tcW w:w="726" w:type="dxa"/>
            <w:shd w:val="clear" w:color="auto" w:fill="auto"/>
            <w:tcMar>
              <w:top w:w="57" w:type="dxa"/>
            </w:tcMar>
          </w:tcPr>
          <w:p w14:paraId="64E013F8" w14:textId="77777777" w:rsidR="00D8582E" w:rsidRPr="001860F1" w:rsidRDefault="00D8582E" w:rsidP="00D8582E">
            <w:pPr>
              <w:rPr>
                <w:b/>
                <w:bCs/>
                <w:lang w:eastAsia="en-GB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036AF461" w14:textId="77777777" w:rsidR="00D8582E" w:rsidRPr="001860F1" w:rsidRDefault="00D8582E" w:rsidP="00D8582E">
            <w:pPr>
              <w:jc w:val="center"/>
              <w:rPr>
                <w:b/>
                <w:bCs/>
                <w:lang w:eastAsia="en-GB"/>
              </w:rPr>
            </w:pPr>
            <w:r w:rsidRPr="001860F1">
              <w:rPr>
                <w:b/>
                <w:bCs/>
                <w:lang w:eastAsia="en-GB"/>
              </w:rPr>
              <w:t>Undirskrift aðstoðarmanns</w:t>
            </w:r>
          </w:p>
        </w:tc>
        <w:tc>
          <w:tcPr>
            <w:tcW w:w="726" w:type="dxa"/>
            <w:shd w:val="clear" w:color="auto" w:fill="auto"/>
            <w:tcMar>
              <w:top w:w="57" w:type="dxa"/>
            </w:tcMar>
          </w:tcPr>
          <w:p w14:paraId="392DD434" w14:textId="77777777" w:rsidR="00D8582E" w:rsidRPr="001860F1" w:rsidRDefault="00D8582E" w:rsidP="00D8582E">
            <w:pPr>
              <w:rPr>
                <w:b/>
                <w:bCs/>
                <w:lang w:eastAsia="en-GB"/>
              </w:rPr>
            </w:pPr>
          </w:p>
        </w:tc>
      </w:tr>
    </w:tbl>
    <w:p w14:paraId="655B03D1" w14:textId="77777777" w:rsidR="00D8582E" w:rsidRPr="001860F1" w:rsidRDefault="00D8582E" w:rsidP="00D8582E">
      <w:pPr>
        <w:rPr>
          <w:lang w:eastAsia="en-GB"/>
        </w:rPr>
      </w:pPr>
    </w:p>
    <w:p w14:paraId="6FAE454F" w14:textId="77777777" w:rsidR="00D8582E" w:rsidRPr="001860F1" w:rsidRDefault="00D8582E" w:rsidP="00D8582E">
      <w:pPr>
        <w:rPr>
          <w:lang w:eastAsia="en-GB"/>
        </w:rPr>
      </w:pPr>
    </w:p>
    <w:tbl>
      <w:tblPr>
        <w:tblW w:w="9300" w:type="dxa"/>
        <w:jc w:val="center"/>
        <w:tblLayout w:type="fixed"/>
        <w:tblLook w:val="01E0" w:firstRow="1" w:lastRow="1" w:firstColumn="1" w:lastColumn="1" w:noHBand="0" w:noVBand="0"/>
      </w:tblPr>
      <w:tblGrid>
        <w:gridCol w:w="726"/>
        <w:gridCol w:w="3561"/>
        <w:gridCol w:w="726"/>
        <w:gridCol w:w="3561"/>
        <w:gridCol w:w="726"/>
      </w:tblGrid>
      <w:tr w:rsidR="00D8582E" w:rsidRPr="001860F1" w14:paraId="3F39266B" w14:textId="77777777" w:rsidTr="00147B02">
        <w:trPr>
          <w:jc w:val="center"/>
        </w:trPr>
        <w:tc>
          <w:tcPr>
            <w:tcW w:w="726" w:type="dxa"/>
            <w:shd w:val="clear" w:color="auto" w:fill="auto"/>
            <w:tcMar>
              <w:top w:w="57" w:type="dxa"/>
            </w:tcMar>
          </w:tcPr>
          <w:p w14:paraId="0BA5E67B" w14:textId="77777777" w:rsidR="00D8582E" w:rsidRPr="001860F1" w:rsidRDefault="00D8582E" w:rsidP="00D8582E">
            <w:pPr>
              <w:rPr>
                <w:b/>
                <w:bCs/>
                <w:lang w:eastAsia="en-GB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687BD0B" w14:textId="77777777" w:rsidR="00D8582E" w:rsidRPr="001860F1" w:rsidRDefault="00D8582E" w:rsidP="00D8582E">
            <w:pPr>
              <w:jc w:val="center"/>
              <w:rPr>
                <w:b/>
                <w:bCs/>
                <w:lang w:eastAsia="en-GB"/>
              </w:rPr>
            </w:pPr>
            <w:r w:rsidRPr="001860F1">
              <w:rPr>
                <w:b/>
                <w:bCs/>
                <w:lang w:eastAsia="en-GB"/>
              </w:rPr>
              <w:t>Undirskrift umsýsluaðila</w:t>
            </w:r>
            <w:r w:rsidR="00D902FB" w:rsidRPr="001860F1">
              <w:rPr>
                <w:b/>
                <w:bCs/>
                <w:lang w:eastAsia="en-GB"/>
              </w:rPr>
              <w:t xml:space="preserve"> </w:t>
            </w:r>
          </w:p>
        </w:tc>
        <w:tc>
          <w:tcPr>
            <w:tcW w:w="726" w:type="dxa"/>
            <w:shd w:val="clear" w:color="auto" w:fill="auto"/>
            <w:tcMar>
              <w:top w:w="57" w:type="dxa"/>
            </w:tcMar>
          </w:tcPr>
          <w:p w14:paraId="506C5052" w14:textId="77777777" w:rsidR="00D8582E" w:rsidRPr="001860F1" w:rsidRDefault="00D8582E" w:rsidP="00D8582E">
            <w:pPr>
              <w:rPr>
                <w:b/>
                <w:bCs/>
                <w:lang w:eastAsia="en-GB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66524768" w14:textId="77777777" w:rsidR="00D8582E" w:rsidRPr="001860F1" w:rsidRDefault="00D8582E" w:rsidP="00D8582E">
            <w:pPr>
              <w:jc w:val="center"/>
              <w:rPr>
                <w:b/>
                <w:bCs/>
                <w:lang w:eastAsia="en-GB"/>
              </w:rPr>
            </w:pPr>
          </w:p>
        </w:tc>
        <w:tc>
          <w:tcPr>
            <w:tcW w:w="726" w:type="dxa"/>
            <w:shd w:val="clear" w:color="auto" w:fill="auto"/>
            <w:tcMar>
              <w:top w:w="57" w:type="dxa"/>
            </w:tcMar>
          </w:tcPr>
          <w:p w14:paraId="7D8A5704" w14:textId="77777777" w:rsidR="00D8582E" w:rsidRPr="001860F1" w:rsidRDefault="00D8582E" w:rsidP="00D8582E">
            <w:pPr>
              <w:rPr>
                <w:b/>
                <w:bCs/>
                <w:lang w:eastAsia="en-GB"/>
              </w:rPr>
            </w:pPr>
          </w:p>
        </w:tc>
      </w:tr>
    </w:tbl>
    <w:p w14:paraId="0E83BB5A" w14:textId="77777777" w:rsidR="00D8582E" w:rsidRPr="001860F1" w:rsidRDefault="00D8582E" w:rsidP="00D8582E">
      <w:pPr>
        <w:rPr>
          <w:lang w:eastAsia="en-GB"/>
        </w:rPr>
      </w:pPr>
    </w:p>
    <w:p w14:paraId="6EB7356C" w14:textId="77777777" w:rsidR="00D8582E" w:rsidRPr="001860F1" w:rsidRDefault="00D8582E" w:rsidP="00D8582E">
      <w:pPr>
        <w:rPr>
          <w:lang w:eastAsia="en-GB"/>
        </w:rPr>
      </w:pPr>
    </w:p>
    <w:p w14:paraId="05896640" w14:textId="77777777" w:rsidR="00D8582E" w:rsidRPr="001860F1" w:rsidRDefault="00D8582E" w:rsidP="0025058B">
      <w:pPr>
        <w:pStyle w:val="0-Meginml"/>
      </w:pPr>
    </w:p>
    <w:p w14:paraId="03245C07" w14:textId="77777777" w:rsidR="00D8582E" w:rsidRPr="001860F1" w:rsidRDefault="00D8582E" w:rsidP="0025058B">
      <w:pPr>
        <w:pStyle w:val="0-Meginml"/>
      </w:pPr>
    </w:p>
    <w:sectPr w:rsidR="00D8582E" w:rsidRPr="001860F1" w:rsidSect="002807AB">
      <w:footerReference w:type="default" r:id="rId9"/>
      <w:footerReference w:type="first" r:id="rId10"/>
      <w:endnotePr>
        <w:numFmt w:val="decimal"/>
      </w:endnotePr>
      <w:pgSz w:w="11906" w:h="16838"/>
      <w:pgMar w:top="0" w:right="1418" w:bottom="1418" w:left="1418" w:header="720" w:footer="72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56B99" w14:textId="77777777" w:rsidR="00C4720F" w:rsidRDefault="00C4720F">
      <w:r>
        <w:separator/>
      </w:r>
    </w:p>
  </w:endnote>
  <w:endnote w:type="continuationSeparator" w:id="0">
    <w:p w14:paraId="5C5E933F" w14:textId="77777777" w:rsidR="00C4720F" w:rsidRDefault="00C4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oho Gothic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ho Gothic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ho Gothic Pro">
    <w:altName w:val="Soho Gothic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753" w14:textId="54B38A7E" w:rsidR="00A638D8" w:rsidRPr="001B6198" w:rsidRDefault="00A638D8" w:rsidP="00C952FC">
    <w:pPr>
      <w:pBdr>
        <w:top w:val="single" w:sz="2" w:space="1" w:color="BFBFBF" w:themeColor="background1" w:themeShade="BF"/>
      </w:pBdr>
      <w:ind w:right="360" w:firstLine="360"/>
      <w:jc w:val="center"/>
      <w:rPr>
        <w:rFonts w:cs="Arial"/>
        <w:color w:val="838383"/>
        <w:sz w:val="20"/>
      </w:rPr>
    </w:pPr>
    <w:r w:rsidRPr="001B6198">
      <w:rPr>
        <w:rFonts w:cs="Arial"/>
        <w:color w:val="838383"/>
        <w:sz w:val="20"/>
      </w:rPr>
      <w:fldChar w:fldCharType="begin"/>
    </w:r>
    <w:r w:rsidRPr="001B6198">
      <w:rPr>
        <w:rFonts w:cs="Arial"/>
        <w:color w:val="838383"/>
        <w:sz w:val="20"/>
      </w:rPr>
      <w:instrText xml:space="preserve"> PAGE   \* MERGEFORMAT </w:instrText>
    </w:r>
    <w:r w:rsidRPr="001B6198">
      <w:rPr>
        <w:rFonts w:cs="Arial"/>
        <w:color w:val="838383"/>
        <w:sz w:val="20"/>
      </w:rPr>
      <w:fldChar w:fldCharType="separate"/>
    </w:r>
    <w:r w:rsidR="009F6A64">
      <w:rPr>
        <w:rFonts w:cs="Arial"/>
        <w:noProof/>
        <w:color w:val="838383"/>
        <w:sz w:val="20"/>
      </w:rPr>
      <w:t>3</w:t>
    </w:r>
    <w:r w:rsidRPr="001B6198">
      <w:rPr>
        <w:rFonts w:cs="Arial"/>
        <w:color w:val="838383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6E75A" w14:textId="77777777" w:rsidR="00A638D8" w:rsidRDefault="00A638D8" w:rsidP="0025058B">
    <w:pPr>
      <w:pStyle w:val="Suftur"/>
      <w:rPr>
        <w:rStyle w:val="Blasutal"/>
      </w:rPr>
    </w:pPr>
  </w:p>
  <w:p w14:paraId="00D61C13" w14:textId="77777777" w:rsidR="00A638D8" w:rsidRDefault="00A638D8" w:rsidP="0094180A">
    <w:pPr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0C30C" w14:textId="77777777" w:rsidR="00C4720F" w:rsidRPr="00A117E8" w:rsidRDefault="00C4720F">
      <w:pPr>
        <w:rPr>
          <w:color w:val="BFBFBF"/>
        </w:rPr>
      </w:pPr>
      <w:r w:rsidRPr="00A117E8">
        <w:rPr>
          <w:color w:val="BFBFBF"/>
        </w:rPr>
        <w:t>-----------------------------------------</w:t>
      </w:r>
    </w:p>
  </w:footnote>
  <w:footnote w:type="continuationSeparator" w:id="0">
    <w:p w14:paraId="7502BDDD" w14:textId="77777777" w:rsidR="00C4720F" w:rsidRDefault="00C4720F">
      <w:r>
        <w:continuationSeparator/>
      </w:r>
    </w:p>
  </w:footnote>
  <w:footnote w:type="continuationNotice" w:id="1">
    <w:p w14:paraId="38D6313F" w14:textId="77777777" w:rsidR="00C4720F" w:rsidRPr="00A117E8" w:rsidRDefault="00C4720F">
      <w:pPr>
        <w:rPr>
          <w:color w:val="808080" w:themeColor="background1" w:themeShade="80"/>
          <w:sz w:val="18"/>
          <w:szCs w:val="18"/>
        </w:rPr>
      </w:pPr>
      <w:r w:rsidRPr="00A117E8">
        <w:rPr>
          <w:color w:val="808080" w:themeColor="background1" w:themeShade="80"/>
          <w:sz w:val="18"/>
          <w:szCs w:val="18"/>
        </w:rPr>
        <w:t>(meira á næstu síðu)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pt;height:9.5pt" o:bullet="t">
        <v:imagedata r:id="rId1" o:title="Listaor_bla"/>
      </v:shape>
    </w:pict>
  </w:numPicBullet>
  <w:numPicBullet w:numPicBulletId="1">
    <w:pict>
      <v:shape id="_x0000_i1027" type="#_x0000_t75" style="width:5pt;height:5pt" o:bullet="t">
        <v:imagedata r:id="rId2" o:title="dot_orange"/>
      </v:shape>
    </w:pict>
  </w:numPicBullet>
  <w:abstractNum w:abstractNumId="0" w15:restartNumberingAfterBreak="0">
    <w:nsid w:val="FFFFFF7C"/>
    <w:multiLevelType w:val="singleLevel"/>
    <w:tmpl w:val="8AB4BE80"/>
    <w:lvl w:ilvl="0">
      <w:start w:val="1"/>
      <w:numFmt w:val="decimal"/>
      <w:pStyle w:val="Tlusetturlist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A8E860"/>
    <w:lvl w:ilvl="0">
      <w:start w:val="1"/>
      <w:numFmt w:val="decimal"/>
      <w:pStyle w:val="Tlusetturlist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DEA21C"/>
    <w:lvl w:ilvl="0">
      <w:start w:val="1"/>
      <w:numFmt w:val="decimal"/>
      <w:pStyle w:val="Tlusetturlist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F0F872"/>
    <w:lvl w:ilvl="0">
      <w:start w:val="1"/>
      <w:numFmt w:val="decimal"/>
      <w:pStyle w:val="Tlusetturlist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6A5E26"/>
    <w:lvl w:ilvl="0">
      <w:start w:val="1"/>
      <w:numFmt w:val="bullet"/>
      <w:pStyle w:val="herslumerki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7862B8"/>
    <w:lvl w:ilvl="0">
      <w:start w:val="1"/>
      <w:numFmt w:val="bullet"/>
      <w:pStyle w:val="herslumerki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B63934"/>
    <w:lvl w:ilvl="0">
      <w:start w:val="1"/>
      <w:numFmt w:val="bullet"/>
      <w:pStyle w:val="herslumerki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14CBD6"/>
    <w:lvl w:ilvl="0">
      <w:start w:val="1"/>
      <w:numFmt w:val="bullet"/>
      <w:pStyle w:val="herslumerki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0278A6"/>
    <w:lvl w:ilvl="0">
      <w:start w:val="1"/>
      <w:numFmt w:val="decimal"/>
      <w:pStyle w:val="Tlusetturlist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3A689A"/>
    <w:lvl w:ilvl="0">
      <w:start w:val="1"/>
      <w:numFmt w:val="bullet"/>
      <w:pStyle w:val="herslumerkturlis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E5224"/>
    <w:multiLevelType w:val="multilevel"/>
    <w:tmpl w:val="86EEBB86"/>
    <w:styleLink w:val="Listi-nmeraur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2154B"/>
    <w:multiLevelType w:val="hybridMultilevel"/>
    <w:tmpl w:val="C7BE77DA"/>
    <w:lvl w:ilvl="0" w:tplc="5AD661A8">
      <w:start w:val="1"/>
      <w:numFmt w:val="bullet"/>
      <w:lvlText w:val=""/>
      <w:lvlPicBulletId w:val="1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548A2"/>
    <w:multiLevelType w:val="hybridMultilevel"/>
    <w:tmpl w:val="2BA22A6A"/>
    <w:lvl w:ilvl="0" w:tplc="86E0B2D2">
      <w:start w:val="1"/>
      <w:numFmt w:val="bullet"/>
      <w:pStyle w:val="1-Listi-kassar"/>
      <w:lvlText w:val=""/>
      <w:lvlPicBulletId w:val="0"/>
      <w:lvlJc w:val="left"/>
      <w:pPr>
        <w:ind w:left="426" w:hanging="360"/>
      </w:pPr>
      <w:rPr>
        <w:rFonts w:ascii="Symbol" w:hAnsi="Symbol" w:hint="default"/>
        <w:color w:val="auto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30F99"/>
    <w:multiLevelType w:val="hybridMultilevel"/>
    <w:tmpl w:val="0DBE900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16919"/>
    <w:multiLevelType w:val="hybridMultilevel"/>
    <w:tmpl w:val="8DF2041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61B96"/>
    <w:multiLevelType w:val="hybridMultilevel"/>
    <w:tmpl w:val="CAF8198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E599C"/>
    <w:multiLevelType w:val="multilevel"/>
    <w:tmpl w:val="F38A8DE2"/>
    <w:lvl w:ilvl="0">
      <w:start w:val="1"/>
      <w:numFmt w:val="decimal"/>
      <w:pStyle w:val="Fyrirsgn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Fyrirsgn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Fyrirsgn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Fyrirsgn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Fyrirsgn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Fyrirsgn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Fyrirsgn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Fyrirsgn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Fyrirsgn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53A1EA6"/>
    <w:multiLevelType w:val="singleLevel"/>
    <w:tmpl w:val="F4505DFE"/>
    <w:lvl w:ilvl="0">
      <w:start w:val="1"/>
      <w:numFmt w:val="decimal"/>
      <w:pStyle w:val="Nmeraurlist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7D34F9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37E4605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036A10"/>
    <w:multiLevelType w:val="hybridMultilevel"/>
    <w:tmpl w:val="0CC4F99C"/>
    <w:lvl w:ilvl="0" w:tplc="81DA2F58">
      <w:start w:val="1"/>
      <w:numFmt w:val="decimal"/>
      <w:pStyle w:val="2-Heitimyndar"/>
      <w:suff w:val="space"/>
      <w:lvlText w:val="Mynd 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43242"/>
    <w:multiLevelType w:val="multilevel"/>
    <w:tmpl w:val="03588A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FCA6B36"/>
    <w:multiLevelType w:val="hybridMultilevel"/>
    <w:tmpl w:val="9A286A1C"/>
    <w:lvl w:ilvl="0" w:tplc="28325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8B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CA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47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01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26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2C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40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E5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92410"/>
    <w:multiLevelType w:val="singleLevel"/>
    <w:tmpl w:val="E77E94CC"/>
    <w:lvl w:ilvl="0">
      <w:start w:val="1"/>
      <w:numFmt w:val="bullet"/>
      <w:pStyle w:val="aKlulisti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4" w15:restartNumberingAfterBreak="0">
    <w:nsid w:val="5A287BDD"/>
    <w:multiLevelType w:val="hybridMultilevel"/>
    <w:tmpl w:val="404E8088"/>
    <w:lvl w:ilvl="0" w:tplc="7E40E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E0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644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2D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86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01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64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A3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48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5950"/>
    <w:multiLevelType w:val="hybridMultilevel"/>
    <w:tmpl w:val="52E8FE9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F0EE8"/>
    <w:multiLevelType w:val="hybridMultilevel"/>
    <w:tmpl w:val="3986331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61C74"/>
    <w:multiLevelType w:val="multilevel"/>
    <w:tmpl w:val="08090023"/>
    <w:styleLink w:val="Greinhluti"/>
    <w:lvl w:ilvl="0">
      <w:start w:val="1"/>
      <w:numFmt w:val="upperRoman"/>
      <w:lvlText w:val="Grein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Kafli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63614EBF"/>
    <w:multiLevelType w:val="hybridMultilevel"/>
    <w:tmpl w:val="366C1B54"/>
    <w:lvl w:ilvl="0" w:tplc="CB8E899E">
      <w:start w:val="1"/>
      <w:numFmt w:val="decimal"/>
      <w:pStyle w:val="2-Heititflu"/>
      <w:suff w:val="space"/>
      <w:lvlText w:val="Tafla %1:"/>
      <w:lvlJc w:val="center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759B6"/>
    <w:multiLevelType w:val="multilevel"/>
    <w:tmpl w:val="0756C076"/>
    <w:lvl w:ilvl="0">
      <w:start w:val="1"/>
      <w:numFmt w:val="decimal"/>
      <w:pStyle w:val="1-Listi12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8"/>
  </w:num>
  <w:num w:numId="9">
    <w:abstractNumId w:val="19"/>
  </w:num>
  <w:num w:numId="10">
    <w:abstractNumId w:val="9"/>
  </w:num>
  <w:num w:numId="11">
    <w:abstractNumId w:val="2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2"/>
  </w:num>
  <w:num w:numId="19">
    <w:abstractNumId w:val="29"/>
  </w:num>
  <w:num w:numId="20">
    <w:abstractNumId w:val="28"/>
  </w:num>
  <w:num w:numId="21">
    <w:abstractNumId w:val="20"/>
  </w:num>
  <w:num w:numId="22">
    <w:abstractNumId w:val="26"/>
  </w:num>
  <w:num w:numId="23">
    <w:abstractNumId w:val="11"/>
  </w:num>
  <w:num w:numId="24">
    <w:abstractNumId w:val="13"/>
  </w:num>
  <w:num w:numId="25">
    <w:abstractNumId w:val="14"/>
  </w:num>
  <w:num w:numId="26">
    <w:abstractNumId w:val="21"/>
  </w:num>
  <w:num w:numId="27">
    <w:abstractNumId w:val="25"/>
  </w:num>
  <w:num w:numId="28">
    <w:abstractNumId w:val="22"/>
  </w:num>
  <w:num w:numId="29">
    <w:abstractNumId w:val="24"/>
  </w:num>
  <w:num w:numId="30">
    <w:abstractNumId w:val="12"/>
  </w:num>
  <w:num w:numId="31">
    <w:abstractNumId w:val="12"/>
  </w:num>
  <w:num w:numId="3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#884106" stroke="f" strokecolor="#fbd4b4">
      <v:fill color="#884106" opacity="0" color2="fill lighten(51)" focusposition=".5,.5" focussize="" method="linear sigma" focus="100%" type="gradientRadial"/>
      <v:stroke color="#fbd4b4" weight="1pt" on="f"/>
      <v:shadow on="t" type="perspective" color="#974706" opacity=".5" offset="1pt" offset2="-3pt"/>
      <o:colormru v:ext="edit" colors="#884106,#0d62ab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AE"/>
    <w:rsid w:val="00001A71"/>
    <w:rsid w:val="00003135"/>
    <w:rsid w:val="0000335D"/>
    <w:rsid w:val="00004089"/>
    <w:rsid w:val="00004D45"/>
    <w:rsid w:val="00010314"/>
    <w:rsid w:val="00011215"/>
    <w:rsid w:val="000127A5"/>
    <w:rsid w:val="00013481"/>
    <w:rsid w:val="00014136"/>
    <w:rsid w:val="00016F86"/>
    <w:rsid w:val="000170F2"/>
    <w:rsid w:val="00017955"/>
    <w:rsid w:val="000205C8"/>
    <w:rsid w:val="00020CC8"/>
    <w:rsid w:val="000245FE"/>
    <w:rsid w:val="0002530A"/>
    <w:rsid w:val="00025A11"/>
    <w:rsid w:val="00027A99"/>
    <w:rsid w:val="00032EBE"/>
    <w:rsid w:val="00033D69"/>
    <w:rsid w:val="00035291"/>
    <w:rsid w:val="00035D83"/>
    <w:rsid w:val="0003632B"/>
    <w:rsid w:val="0003647B"/>
    <w:rsid w:val="0004056E"/>
    <w:rsid w:val="00040627"/>
    <w:rsid w:val="00043317"/>
    <w:rsid w:val="00045BB8"/>
    <w:rsid w:val="000501EA"/>
    <w:rsid w:val="00050526"/>
    <w:rsid w:val="00051BAC"/>
    <w:rsid w:val="000563A6"/>
    <w:rsid w:val="00057999"/>
    <w:rsid w:val="000612AC"/>
    <w:rsid w:val="00062374"/>
    <w:rsid w:val="00063F00"/>
    <w:rsid w:val="00065370"/>
    <w:rsid w:val="00067555"/>
    <w:rsid w:val="00071A5C"/>
    <w:rsid w:val="000723A1"/>
    <w:rsid w:val="00072520"/>
    <w:rsid w:val="0007763E"/>
    <w:rsid w:val="00077889"/>
    <w:rsid w:val="00080136"/>
    <w:rsid w:val="0008703D"/>
    <w:rsid w:val="000924B4"/>
    <w:rsid w:val="000932E5"/>
    <w:rsid w:val="00093394"/>
    <w:rsid w:val="000941DB"/>
    <w:rsid w:val="000955E2"/>
    <w:rsid w:val="0009667B"/>
    <w:rsid w:val="00096E6E"/>
    <w:rsid w:val="000974F1"/>
    <w:rsid w:val="000975A2"/>
    <w:rsid w:val="00097CAE"/>
    <w:rsid w:val="000A212F"/>
    <w:rsid w:val="000A539F"/>
    <w:rsid w:val="000A6613"/>
    <w:rsid w:val="000A6BB8"/>
    <w:rsid w:val="000A6CC4"/>
    <w:rsid w:val="000A71F3"/>
    <w:rsid w:val="000A76B3"/>
    <w:rsid w:val="000B0CDE"/>
    <w:rsid w:val="000B5497"/>
    <w:rsid w:val="000B65C6"/>
    <w:rsid w:val="000B73C6"/>
    <w:rsid w:val="000C1B61"/>
    <w:rsid w:val="000C1DDC"/>
    <w:rsid w:val="000C374B"/>
    <w:rsid w:val="000C4E0F"/>
    <w:rsid w:val="000D037D"/>
    <w:rsid w:val="000D0953"/>
    <w:rsid w:val="000D09AC"/>
    <w:rsid w:val="000D1924"/>
    <w:rsid w:val="000D1ACC"/>
    <w:rsid w:val="000D3167"/>
    <w:rsid w:val="000E1FC4"/>
    <w:rsid w:val="000E660B"/>
    <w:rsid w:val="000F1922"/>
    <w:rsid w:val="000F227B"/>
    <w:rsid w:val="000F2954"/>
    <w:rsid w:val="00104FCA"/>
    <w:rsid w:val="00105A2D"/>
    <w:rsid w:val="0010652C"/>
    <w:rsid w:val="001072A1"/>
    <w:rsid w:val="00114ABC"/>
    <w:rsid w:val="00114B10"/>
    <w:rsid w:val="00115F59"/>
    <w:rsid w:val="001169F9"/>
    <w:rsid w:val="00117E6C"/>
    <w:rsid w:val="00120E1B"/>
    <w:rsid w:val="0012232B"/>
    <w:rsid w:val="00122961"/>
    <w:rsid w:val="00124424"/>
    <w:rsid w:val="00125C41"/>
    <w:rsid w:val="00126078"/>
    <w:rsid w:val="00126AD9"/>
    <w:rsid w:val="00126D88"/>
    <w:rsid w:val="0013126A"/>
    <w:rsid w:val="00134920"/>
    <w:rsid w:val="001357A4"/>
    <w:rsid w:val="001402A1"/>
    <w:rsid w:val="001413D0"/>
    <w:rsid w:val="00141452"/>
    <w:rsid w:val="0014233D"/>
    <w:rsid w:val="00143B21"/>
    <w:rsid w:val="00143C5D"/>
    <w:rsid w:val="001442C0"/>
    <w:rsid w:val="00144E67"/>
    <w:rsid w:val="00146390"/>
    <w:rsid w:val="00147B02"/>
    <w:rsid w:val="00150777"/>
    <w:rsid w:val="001524F2"/>
    <w:rsid w:val="001536B2"/>
    <w:rsid w:val="00154C33"/>
    <w:rsid w:val="00157190"/>
    <w:rsid w:val="00157CB3"/>
    <w:rsid w:val="00163776"/>
    <w:rsid w:val="00171914"/>
    <w:rsid w:val="00177C13"/>
    <w:rsid w:val="0018056F"/>
    <w:rsid w:val="001823F5"/>
    <w:rsid w:val="00185FD7"/>
    <w:rsid w:val="001860F1"/>
    <w:rsid w:val="001864EB"/>
    <w:rsid w:val="00190066"/>
    <w:rsid w:val="0019068C"/>
    <w:rsid w:val="00191473"/>
    <w:rsid w:val="00194360"/>
    <w:rsid w:val="001972A5"/>
    <w:rsid w:val="001A334A"/>
    <w:rsid w:val="001A3A39"/>
    <w:rsid w:val="001A6840"/>
    <w:rsid w:val="001B1242"/>
    <w:rsid w:val="001B46C7"/>
    <w:rsid w:val="001B523A"/>
    <w:rsid w:val="001B559D"/>
    <w:rsid w:val="001B59E5"/>
    <w:rsid w:val="001B6198"/>
    <w:rsid w:val="001B72C5"/>
    <w:rsid w:val="001C0A19"/>
    <w:rsid w:val="001C211F"/>
    <w:rsid w:val="001C29A9"/>
    <w:rsid w:val="001C6147"/>
    <w:rsid w:val="001C77C4"/>
    <w:rsid w:val="001D0ECD"/>
    <w:rsid w:val="001D2599"/>
    <w:rsid w:val="001D529A"/>
    <w:rsid w:val="001D6D08"/>
    <w:rsid w:val="001D7933"/>
    <w:rsid w:val="001D79E8"/>
    <w:rsid w:val="001E22E1"/>
    <w:rsid w:val="001E237B"/>
    <w:rsid w:val="001E25E4"/>
    <w:rsid w:val="001E6ED3"/>
    <w:rsid w:val="001F0A20"/>
    <w:rsid w:val="001F20EA"/>
    <w:rsid w:val="001F223E"/>
    <w:rsid w:val="001F5F00"/>
    <w:rsid w:val="001F695B"/>
    <w:rsid w:val="002033CC"/>
    <w:rsid w:val="0021091A"/>
    <w:rsid w:val="0021118D"/>
    <w:rsid w:val="0021221B"/>
    <w:rsid w:val="00212513"/>
    <w:rsid w:val="0021559C"/>
    <w:rsid w:val="00216057"/>
    <w:rsid w:val="0022215C"/>
    <w:rsid w:val="00224392"/>
    <w:rsid w:val="00225111"/>
    <w:rsid w:val="00226B83"/>
    <w:rsid w:val="00227282"/>
    <w:rsid w:val="002307EA"/>
    <w:rsid w:val="0023086E"/>
    <w:rsid w:val="00233FB5"/>
    <w:rsid w:val="00236272"/>
    <w:rsid w:val="00236DD9"/>
    <w:rsid w:val="002372FC"/>
    <w:rsid w:val="00237F47"/>
    <w:rsid w:val="00240EBC"/>
    <w:rsid w:val="00243293"/>
    <w:rsid w:val="00243B41"/>
    <w:rsid w:val="0024557A"/>
    <w:rsid w:val="00246266"/>
    <w:rsid w:val="00247B79"/>
    <w:rsid w:val="00247F6C"/>
    <w:rsid w:val="00250302"/>
    <w:rsid w:val="0025058B"/>
    <w:rsid w:val="00252C31"/>
    <w:rsid w:val="0025388C"/>
    <w:rsid w:val="00253C5B"/>
    <w:rsid w:val="0025430D"/>
    <w:rsid w:val="002568CE"/>
    <w:rsid w:val="00266EAA"/>
    <w:rsid w:val="00267A35"/>
    <w:rsid w:val="00270ABF"/>
    <w:rsid w:val="002751B1"/>
    <w:rsid w:val="00275758"/>
    <w:rsid w:val="00277624"/>
    <w:rsid w:val="002807AB"/>
    <w:rsid w:val="0028158A"/>
    <w:rsid w:val="00282223"/>
    <w:rsid w:val="002873EB"/>
    <w:rsid w:val="0029085F"/>
    <w:rsid w:val="00291EDD"/>
    <w:rsid w:val="0029245B"/>
    <w:rsid w:val="00295396"/>
    <w:rsid w:val="002A0FC9"/>
    <w:rsid w:val="002A12F3"/>
    <w:rsid w:val="002A17BD"/>
    <w:rsid w:val="002A2453"/>
    <w:rsid w:val="002A2F12"/>
    <w:rsid w:val="002A4C1F"/>
    <w:rsid w:val="002A525E"/>
    <w:rsid w:val="002A626C"/>
    <w:rsid w:val="002A7311"/>
    <w:rsid w:val="002B05DB"/>
    <w:rsid w:val="002B10FF"/>
    <w:rsid w:val="002B6B9F"/>
    <w:rsid w:val="002B6EAD"/>
    <w:rsid w:val="002B77E0"/>
    <w:rsid w:val="002B7E19"/>
    <w:rsid w:val="002C0855"/>
    <w:rsid w:val="002C3C33"/>
    <w:rsid w:val="002C5B81"/>
    <w:rsid w:val="002C69BF"/>
    <w:rsid w:val="002C7850"/>
    <w:rsid w:val="002D36C4"/>
    <w:rsid w:val="002D5932"/>
    <w:rsid w:val="002D6787"/>
    <w:rsid w:val="002E0CD9"/>
    <w:rsid w:val="002E0F7F"/>
    <w:rsid w:val="002E14F9"/>
    <w:rsid w:val="002E2D32"/>
    <w:rsid w:val="002E3BC0"/>
    <w:rsid w:val="002E7DE0"/>
    <w:rsid w:val="002F15C0"/>
    <w:rsid w:val="002F1EA1"/>
    <w:rsid w:val="002F2214"/>
    <w:rsid w:val="002F2754"/>
    <w:rsid w:val="002F525A"/>
    <w:rsid w:val="002F783F"/>
    <w:rsid w:val="00300E24"/>
    <w:rsid w:val="0030256C"/>
    <w:rsid w:val="003034CB"/>
    <w:rsid w:val="00303B7F"/>
    <w:rsid w:val="00313E9C"/>
    <w:rsid w:val="00314FB4"/>
    <w:rsid w:val="00315EA2"/>
    <w:rsid w:val="003168F7"/>
    <w:rsid w:val="00317343"/>
    <w:rsid w:val="00317AD4"/>
    <w:rsid w:val="00323D69"/>
    <w:rsid w:val="00323EA7"/>
    <w:rsid w:val="00332785"/>
    <w:rsid w:val="00332C39"/>
    <w:rsid w:val="0033497C"/>
    <w:rsid w:val="003358AE"/>
    <w:rsid w:val="00337889"/>
    <w:rsid w:val="003414F2"/>
    <w:rsid w:val="00344E18"/>
    <w:rsid w:val="00345791"/>
    <w:rsid w:val="00346B38"/>
    <w:rsid w:val="003539AC"/>
    <w:rsid w:val="00355C37"/>
    <w:rsid w:val="00357D13"/>
    <w:rsid w:val="003619C2"/>
    <w:rsid w:val="00363D4D"/>
    <w:rsid w:val="00364657"/>
    <w:rsid w:val="0036471A"/>
    <w:rsid w:val="00365072"/>
    <w:rsid w:val="00367F87"/>
    <w:rsid w:val="00370E3B"/>
    <w:rsid w:val="00372FAE"/>
    <w:rsid w:val="0037751D"/>
    <w:rsid w:val="00382F2A"/>
    <w:rsid w:val="0038675E"/>
    <w:rsid w:val="003869F2"/>
    <w:rsid w:val="003902C9"/>
    <w:rsid w:val="0039273C"/>
    <w:rsid w:val="0039415B"/>
    <w:rsid w:val="0039757B"/>
    <w:rsid w:val="003A2305"/>
    <w:rsid w:val="003A2355"/>
    <w:rsid w:val="003A29BC"/>
    <w:rsid w:val="003A5C2A"/>
    <w:rsid w:val="003B077D"/>
    <w:rsid w:val="003B0820"/>
    <w:rsid w:val="003B1F44"/>
    <w:rsid w:val="003B29EB"/>
    <w:rsid w:val="003B3875"/>
    <w:rsid w:val="003B4D7B"/>
    <w:rsid w:val="003B560D"/>
    <w:rsid w:val="003B5D4C"/>
    <w:rsid w:val="003B6853"/>
    <w:rsid w:val="003C1C0D"/>
    <w:rsid w:val="003C1CF6"/>
    <w:rsid w:val="003C1EC2"/>
    <w:rsid w:val="003C2142"/>
    <w:rsid w:val="003C2B1B"/>
    <w:rsid w:val="003C48AB"/>
    <w:rsid w:val="003C77F7"/>
    <w:rsid w:val="003D0517"/>
    <w:rsid w:val="003D1487"/>
    <w:rsid w:val="003D2E61"/>
    <w:rsid w:val="003D337E"/>
    <w:rsid w:val="003D45FE"/>
    <w:rsid w:val="003E22A2"/>
    <w:rsid w:val="003E4B74"/>
    <w:rsid w:val="003E5DA2"/>
    <w:rsid w:val="003E6769"/>
    <w:rsid w:val="003E6BF8"/>
    <w:rsid w:val="003F3860"/>
    <w:rsid w:val="003F4BEF"/>
    <w:rsid w:val="00401071"/>
    <w:rsid w:val="00402127"/>
    <w:rsid w:val="00402C78"/>
    <w:rsid w:val="00402F40"/>
    <w:rsid w:val="004056A2"/>
    <w:rsid w:val="00406324"/>
    <w:rsid w:val="0040708D"/>
    <w:rsid w:val="0041309A"/>
    <w:rsid w:val="004133D6"/>
    <w:rsid w:val="004155D3"/>
    <w:rsid w:val="0041710D"/>
    <w:rsid w:val="004213AD"/>
    <w:rsid w:val="00421FD2"/>
    <w:rsid w:val="00422C24"/>
    <w:rsid w:val="004234AC"/>
    <w:rsid w:val="004250B9"/>
    <w:rsid w:val="00425FDB"/>
    <w:rsid w:val="00426340"/>
    <w:rsid w:val="0043095F"/>
    <w:rsid w:val="00432254"/>
    <w:rsid w:val="00434B3B"/>
    <w:rsid w:val="00435EE8"/>
    <w:rsid w:val="0044111F"/>
    <w:rsid w:val="004414CE"/>
    <w:rsid w:val="00441A5B"/>
    <w:rsid w:val="00444E81"/>
    <w:rsid w:val="0044510E"/>
    <w:rsid w:val="00445FFC"/>
    <w:rsid w:val="004461DB"/>
    <w:rsid w:val="004469E4"/>
    <w:rsid w:val="00447C7B"/>
    <w:rsid w:val="00447F12"/>
    <w:rsid w:val="00450AF6"/>
    <w:rsid w:val="00452E7E"/>
    <w:rsid w:val="004535C1"/>
    <w:rsid w:val="00454077"/>
    <w:rsid w:val="00454CC3"/>
    <w:rsid w:val="00455A3C"/>
    <w:rsid w:val="0045728B"/>
    <w:rsid w:val="00460A79"/>
    <w:rsid w:val="00461497"/>
    <w:rsid w:val="0046282D"/>
    <w:rsid w:val="00464643"/>
    <w:rsid w:val="00465830"/>
    <w:rsid w:val="00465D45"/>
    <w:rsid w:val="00466B2A"/>
    <w:rsid w:val="0047147C"/>
    <w:rsid w:val="004715C6"/>
    <w:rsid w:val="004715D4"/>
    <w:rsid w:val="00475609"/>
    <w:rsid w:val="0047695E"/>
    <w:rsid w:val="00477171"/>
    <w:rsid w:val="0047770F"/>
    <w:rsid w:val="004805B4"/>
    <w:rsid w:val="00481212"/>
    <w:rsid w:val="00481E46"/>
    <w:rsid w:val="00483B0A"/>
    <w:rsid w:val="00484CAC"/>
    <w:rsid w:val="00486F64"/>
    <w:rsid w:val="00490602"/>
    <w:rsid w:val="004923CA"/>
    <w:rsid w:val="00492879"/>
    <w:rsid w:val="00493DE3"/>
    <w:rsid w:val="0049534F"/>
    <w:rsid w:val="00497CED"/>
    <w:rsid w:val="004A165E"/>
    <w:rsid w:val="004A2916"/>
    <w:rsid w:val="004A5AF2"/>
    <w:rsid w:val="004A64FC"/>
    <w:rsid w:val="004A785A"/>
    <w:rsid w:val="004B12F7"/>
    <w:rsid w:val="004B136E"/>
    <w:rsid w:val="004B24E3"/>
    <w:rsid w:val="004B6F99"/>
    <w:rsid w:val="004C0DDC"/>
    <w:rsid w:val="004C1411"/>
    <w:rsid w:val="004C15D3"/>
    <w:rsid w:val="004C1E48"/>
    <w:rsid w:val="004C1EC0"/>
    <w:rsid w:val="004C3705"/>
    <w:rsid w:val="004C54E7"/>
    <w:rsid w:val="004C684F"/>
    <w:rsid w:val="004D2356"/>
    <w:rsid w:val="004D2C6E"/>
    <w:rsid w:val="004D31EB"/>
    <w:rsid w:val="004D3BB9"/>
    <w:rsid w:val="004D5462"/>
    <w:rsid w:val="004D5505"/>
    <w:rsid w:val="004D6CAA"/>
    <w:rsid w:val="004E1084"/>
    <w:rsid w:val="004E1D8E"/>
    <w:rsid w:val="004E5248"/>
    <w:rsid w:val="004F1239"/>
    <w:rsid w:val="004F34A0"/>
    <w:rsid w:val="004F4CC7"/>
    <w:rsid w:val="004F4FAF"/>
    <w:rsid w:val="004F66D3"/>
    <w:rsid w:val="004F68AC"/>
    <w:rsid w:val="004F6AB5"/>
    <w:rsid w:val="004F7CD0"/>
    <w:rsid w:val="00502087"/>
    <w:rsid w:val="005028E2"/>
    <w:rsid w:val="00502C97"/>
    <w:rsid w:val="005044A6"/>
    <w:rsid w:val="005055AB"/>
    <w:rsid w:val="00505609"/>
    <w:rsid w:val="00514B7B"/>
    <w:rsid w:val="00514C50"/>
    <w:rsid w:val="00514C78"/>
    <w:rsid w:val="00514F13"/>
    <w:rsid w:val="00515B5C"/>
    <w:rsid w:val="005209B2"/>
    <w:rsid w:val="005226F3"/>
    <w:rsid w:val="00523E1B"/>
    <w:rsid w:val="005252D7"/>
    <w:rsid w:val="00525FFE"/>
    <w:rsid w:val="00526C03"/>
    <w:rsid w:val="0052745F"/>
    <w:rsid w:val="00534A18"/>
    <w:rsid w:val="00541DB6"/>
    <w:rsid w:val="00542FDB"/>
    <w:rsid w:val="00544965"/>
    <w:rsid w:val="00550F58"/>
    <w:rsid w:val="00552BB9"/>
    <w:rsid w:val="00552E6A"/>
    <w:rsid w:val="005545DA"/>
    <w:rsid w:val="00554E74"/>
    <w:rsid w:val="00555C29"/>
    <w:rsid w:val="005571D5"/>
    <w:rsid w:val="00557A80"/>
    <w:rsid w:val="00560CF9"/>
    <w:rsid w:val="005619E7"/>
    <w:rsid w:val="00561CF8"/>
    <w:rsid w:val="00562E66"/>
    <w:rsid w:val="00565477"/>
    <w:rsid w:val="005672B7"/>
    <w:rsid w:val="0057123E"/>
    <w:rsid w:val="005714E4"/>
    <w:rsid w:val="00571D88"/>
    <w:rsid w:val="0057204F"/>
    <w:rsid w:val="00574AB2"/>
    <w:rsid w:val="00574E10"/>
    <w:rsid w:val="00576922"/>
    <w:rsid w:val="00576B32"/>
    <w:rsid w:val="00576CBB"/>
    <w:rsid w:val="00577795"/>
    <w:rsid w:val="00577846"/>
    <w:rsid w:val="005855C4"/>
    <w:rsid w:val="00591856"/>
    <w:rsid w:val="00594A9B"/>
    <w:rsid w:val="00596AC7"/>
    <w:rsid w:val="005A22DA"/>
    <w:rsid w:val="005A3EB1"/>
    <w:rsid w:val="005A40C5"/>
    <w:rsid w:val="005A581D"/>
    <w:rsid w:val="005B2859"/>
    <w:rsid w:val="005B328A"/>
    <w:rsid w:val="005B7AD2"/>
    <w:rsid w:val="005C0C30"/>
    <w:rsid w:val="005C30E7"/>
    <w:rsid w:val="005C584C"/>
    <w:rsid w:val="005C5E65"/>
    <w:rsid w:val="005C6291"/>
    <w:rsid w:val="005C65B7"/>
    <w:rsid w:val="005D0621"/>
    <w:rsid w:val="005D1B23"/>
    <w:rsid w:val="005D25D4"/>
    <w:rsid w:val="005D69DD"/>
    <w:rsid w:val="005D6E91"/>
    <w:rsid w:val="005D7AFD"/>
    <w:rsid w:val="005E019C"/>
    <w:rsid w:val="005E0A73"/>
    <w:rsid w:val="005E3536"/>
    <w:rsid w:val="005E576B"/>
    <w:rsid w:val="005F0677"/>
    <w:rsid w:val="005F12E6"/>
    <w:rsid w:val="005F1F99"/>
    <w:rsid w:val="005F3A66"/>
    <w:rsid w:val="005F417F"/>
    <w:rsid w:val="005F41DA"/>
    <w:rsid w:val="005F598D"/>
    <w:rsid w:val="005F59D5"/>
    <w:rsid w:val="0060060F"/>
    <w:rsid w:val="00601A0B"/>
    <w:rsid w:val="00601FDC"/>
    <w:rsid w:val="00602815"/>
    <w:rsid w:val="006031E1"/>
    <w:rsid w:val="0060336D"/>
    <w:rsid w:val="00607585"/>
    <w:rsid w:val="00607B08"/>
    <w:rsid w:val="00614769"/>
    <w:rsid w:val="00615F3D"/>
    <w:rsid w:val="0061790B"/>
    <w:rsid w:val="00622070"/>
    <w:rsid w:val="00626B62"/>
    <w:rsid w:val="00627DA9"/>
    <w:rsid w:val="00632F78"/>
    <w:rsid w:val="006359F7"/>
    <w:rsid w:val="00635F0A"/>
    <w:rsid w:val="00636BF7"/>
    <w:rsid w:val="00637AC0"/>
    <w:rsid w:val="006418C6"/>
    <w:rsid w:val="00642009"/>
    <w:rsid w:val="00642E0E"/>
    <w:rsid w:val="006451CE"/>
    <w:rsid w:val="006456E9"/>
    <w:rsid w:val="00652EEE"/>
    <w:rsid w:val="00653655"/>
    <w:rsid w:val="00653ADF"/>
    <w:rsid w:val="006552AE"/>
    <w:rsid w:val="00656B7F"/>
    <w:rsid w:val="006601CB"/>
    <w:rsid w:val="00663E97"/>
    <w:rsid w:val="00664C58"/>
    <w:rsid w:val="00665356"/>
    <w:rsid w:val="006661FA"/>
    <w:rsid w:val="00670435"/>
    <w:rsid w:val="0067590A"/>
    <w:rsid w:val="00683685"/>
    <w:rsid w:val="006867AC"/>
    <w:rsid w:val="00687CD1"/>
    <w:rsid w:val="00690B76"/>
    <w:rsid w:val="00693085"/>
    <w:rsid w:val="006954E7"/>
    <w:rsid w:val="00695D9B"/>
    <w:rsid w:val="006962E5"/>
    <w:rsid w:val="006A03E9"/>
    <w:rsid w:val="006A13CC"/>
    <w:rsid w:val="006A166E"/>
    <w:rsid w:val="006A202D"/>
    <w:rsid w:val="006A28E4"/>
    <w:rsid w:val="006A7DA8"/>
    <w:rsid w:val="006B5AF1"/>
    <w:rsid w:val="006C1650"/>
    <w:rsid w:val="006C20A8"/>
    <w:rsid w:val="006C34D2"/>
    <w:rsid w:val="006C50DC"/>
    <w:rsid w:val="006C678C"/>
    <w:rsid w:val="006C6D28"/>
    <w:rsid w:val="006D5863"/>
    <w:rsid w:val="006E04B3"/>
    <w:rsid w:val="006E15A9"/>
    <w:rsid w:val="006E3DCD"/>
    <w:rsid w:val="006E569A"/>
    <w:rsid w:val="006E691E"/>
    <w:rsid w:val="006F1C3D"/>
    <w:rsid w:val="006F331D"/>
    <w:rsid w:val="006F3766"/>
    <w:rsid w:val="006F3DBB"/>
    <w:rsid w:val="006F4DE1"/>
    <w:rsid w:val="006F6FC7"/>
    <w:rsid w:val="006F716F"/>
    <w:rsid w:val="00700506"/>
    <w:rsid w:val="007008CB"/>
    <w:rsid w:val="007014CF"/>
    <w:rsid w:val="00701CE4"/>
    <w:rsid w:val="00702E57"/>
    <w:rsid w:val="0070436A"/>
    <w:rsid w:val="007048AC"/>
    <w:rsid w:val="00710063"/>
    <w:rsid w:val="00711979"/>
    <w:rsid w:val="0071314C"/>
    <w:rsid w:val="00717F3C"/>
    <w:rsid w:val="00722083"/>
    <w:rsid w:val="007221CC"/>
    <w:rsid w:val="00723B1C"/>
    <w:rsid w:val="00726249"/>
    <w:rsid w:val="00726A1C"/>
    <w:rsid w:val="0072782B"/>
    <w:rsid w:val="00727BD5"/>
    <w:rsid w:val="00730431"/>
    <w:rsid w:val="00733AE9"/>
    <w:rsid w:val="00733C73"/>
    <w:rsid w:val="00735C97"/>
    <w:rsid w:val="00736F89"/>
    <w:rsid w:val="00740B8F"/>
    <w:rsid w:val="00741C03"/>
    <w:rsid w:val="00743D14"/>
    <w:rsid w:val="007442E3"/>
    <w:rsid w:val="0074716C"/>
    <w:rsid w:val="00747D14"/>
    <w:rsid w:val="007508C7"/>
    <w:rsid w:val="00751D36"/>
    <w:rsid w:val="007524F2"/>
    <w:rsid w:val="00755851"/>
    <w:rsid w:val="007568F4"/>
    <w:rsid w:val="00757AA2"/>
    <w:rsid w:val="00760E06"/>
    <w:rsid w:val="0076175B"/>
    <w:rsid w:val="00764BFC"/>
    <w:rsid w:val="007658A3"/>
    <w:rsid w:val="00766F2E"/>
    <w:rsid w:val="0076766C"/>
    <w:rsid w:val="00772911"/>
    <w:rsid w:val="007730AE"/>
    <w:rsid w:val="0077446A"/>
    <w:rsid w:val="00781364"/>
    <w:rsid w:val="00781561"/>
    <w:rsid w:val="00783278"/>
    <w:rsid w:val="00783684"/>
    <w:rsid w:val="00786D0E"/>
    <w:rsid w:val="00787088"/>
    <w:rsid w:val="00787D77"/>
    <w:rsid w:val="007907F7"/>
    <w:rsid w:val="00791321"/>
    <w:rsid w:val="00791656"/>
    <w:rsid w:val="00791ED0"/>
    <w:rsid w:val="00795CAB"/>
    <w:rsid w:val="00796B85"/>
    <w:rsid w:val="00797CA8"/>
    <w:rsid w:val="007A739B"/>
    <w:rsid w:val="007B1043"/>
    <w:rsid w:val="007B134A"/>
    <w:rsid w:val="007B19B5"/>
    <w:rsid w:val="007B4420"/>
    <w:rsid w:val="007B6F33"/>
    <w:rsid w:val="007C0F62"/>
    <w:rsid w:val="007C17BC"/>
    <w:rsid w:val="007C22A5"/>
    <w:rsid w:val="007C3A5B"/>
    <w:rsid w:val="007C5E60"/>
    <w:rsid w:val="007C65B1"/>
    <w:rsid w:val="007C6B7B"/>
    <w:rsid w:val="007D06DD"/>
    <w:rsid w:val="007D374B"/>
    <w:rsid w:val="007D4458"/>
    <w:rsid w:val="007D69AB"/>
    <w:rsid w:val="007E0EA4"/>
    <w:rsid w:val="007E0F56"/>
    <w:rsid w:val="007E29A2"/>
    <w:rsid w:val="007E2AF8"/>
    <w:rsid w:val="007E4A0D"/>
    <w:rsid w:val="007E4B4E"/>
    <w:rsid w:val="007E55FC"/>
    <w:rsid w:val="007E576E"/>
    <w:rsid w:val="007E6A0F"/>
    <w:rsid w:val="007F1705"/>
    <w:rsid w:val="007F4EA6"/>
    <w:rsid w:val="007F5BE4"/>
    <w:rsid w:val="0080223C"/>
    <w:rsid w:val="00802390"/>
    <w:rsid w:val="00807172"/>
    <w:rsid w:val="0081163B"/>
    <w:rsid w:val="00813090"/>
    <w:rsid w:val="00813689"/>
    <w:rsid w:val="00815C14"/>
    <w:rsid w:val="00820916"/>
    <w:rsid w:val="00821B2E"/>
    <w:rsid w:val="00824060"/>
    <w:rsid w:val="00824323"/>
    <w:rsid w:val="008258AD"/>
    <w:rsid w:val="00826742"/>
    <w:rsid w:val="008318B5"/>
    <w:rsid w:val="00831ED0"/>
    <w:rsid w:val="008357D0"/>
    <w:rsid w:val="00835D28"/>
    <w:rsid w:val="00837C89"/>
    <w:rsid w:val="00841256"/>
    <w:rsid w:val="00842C09"/>
    <w:rsid w:val="00843CE0"/>
    <w:rsid w:val="00844C51"/>
    <w:rsid w:val="00844FD7"/>
    <w:rsid w:val="008456E1"/>
    <w:rsid w:val="00846D4D"/>
    <w:rsid w:val="00846DF4"/>
    <w:rsid w:val="0085036F"/>
    <w:rsid w:val="00851241"/>
    <w:rsid w:val="0085179B"/>
    <w:rsid w:val="00853B0F"/>
    <w:rsid w:val="008555D8"/>
    <w:rsid w:val="00856C3A"/>
    <w:rsid w:val="00863D58"/>
    <w:rsid w:val="00864743"/>
    <w:rsid w:val="00864B2A"/>
    <w:rsid w:val="0086649E"/>
    <w:rsid w:val="008669AF"/>
    <w:rsid w:val="008718FD"/>
    <w:rsid w:val="008721FF"/>
    <w:rsid w:val="008734E0"/>
    <w:rsid w:val="00875A38"/>
    <w:rsid w:val="008763B1"/>
    <w:rsid w:val="0087780C"/>
    <w:rsid w:val="00877F45"/>
    <w:rsid w:val="00882CE8"/>
    <w:rsid w:val="00883D32"/>
    <w:rsid w:val="0088524A"/>
    <w:rsid w:val="00886F00"/>
    <w:rsid w:val="00890F6F"/>
    <w:rsid w:val="00895B78"/>
    <w:rsid w:val="00895BC4"/>
    <w:rsid w:val="00897F5D"/>
    <w:rsid w:val="008A1650"/>
    <w:rsid w:val="008A2E15"/>
    <w:rsid w:val="008A3602"/>
    <w:rsid w:val="008A3AD4"/>
    <w:rsid w:val="008A4744"/>
    <w:rsid w:val="008A68FF"/>
    <w:rsid w:val="008C032E"/>
    <w:rsid w:val="008C28BC"/>
    <w:rsid w:val="008C3F04"/>
    <w:rsid w:val="008C4B40"/>
    <w:rsid w:val="008C6EF8"/>
    <w:rsid w:val="008C7487"/>
    <w:rsid w:val="008C7C4D"/>
    <w:rsid w:val="008D331C"/>
    <w:rsid w:val="008D40A3"/>
    <w:rsid w:val="008D71FC"/>
    <w:rsid w:val="008E3618"/>
    <w:rsid w:val="008E3F7C"/>
    <w:rsid w:val="008E4298"/>
    <w:rsid w:val="008E4A71"/>
    <w:rsid w:val="008E5527"/>
    <w:rsid w:val="008F0D08"/>
    <w:rsid w:val="008F3320"/>
    <w:rsid w:val="008F35E2"/>
    <w:rsid w:val="008F40CA"/>
    <w:rsid w:val="008F545B"/>
    <w:rsid w:val="00904740"/>
    <w:rsid w:val="00904A92"/>
    <w:rsid w:val="00905EA0"/>
    <w:rsid w:val="00912937"/>
    <w:rsid w:val="00913C6A"/>
    <w:rsid w:val="00915805"/>
    <w:rsid w:val="0092152A"/>
    <w:rsid w:val="00921557"/>
    <w:rsid w:val="00923EDB"/>
    <w:rsid w:val="00924B9F"/>
    <w:rsid w:val="00927473"/>
    <w:rsid w:val="00930F84"/>
    <w:rsid w:val="009319AB"/>
    <w:rsid w:val="009320B5"/>
    <w:rsid w:val="00932B7B"/>
    <w:rsid w:val="009330AE"/>
    <w:rsid w:val="00933844"/>
    <w:rsid w:val="00934296"/>
    <w:rsid w:val="00934AC6"/>
    <w:rsid w:val="00936768"/>
    <w:rsid w:val="00936DFE"/>
    <w:rsid w:val="009371C5"/>
    <w:rsid w:val="009403F0"/>
    <w:rsid w:val="009417D0"/>
    <w:rsid w:val="0094180A"/>
    <w:rsid w:val="009433FE"/>
    <w:rsid w:val="00944831"/>
    <w:rsid w:val="00947158"/>
    <w:rsid w:val="00947693"/>
    <w:rsid w:val="00947B1D"/>
    <w:rsid w:val="00947B50"/>
    <w:rsid w:val="00947C6E"/>
    <w:rsid w:val="00950CE3"/>
    <w:rsid w:val="00950EB4"/>
    <w:rsid w:val="00952B45"/>
    <w:rsid w:val="00955BA6"/>
    <w:rsid w:val="00960156"/>
    <w:rsid w:val="00961281"/>
    <w:rsid w:val="00961AC5"/>
    <w:rsid w:val="0097009F"/>
    <w:rsid w:val="00970B18"/>
    <w:rsid w:val="00973520"/>
    <w:rsid w:val="00974913"/>
    <w:rsid w:val="00981941"/>
    <w:rsid w:val="0098305B"/>
    <w:rsid w:val="0098307E"/>
    <w:rsid w:val="00983785"/>
    <w:rsid w:val="009839B5"/>
    <w:rsid w:val="009858B8"/>
    <w:rsid w:val="00986388"/>
    <w:rsid w:val="009941F3"/>
    <w:rsid w:val="00994B99"/>
    <w:rsid w:val="00996022"/>
    <w:rsid w:val="009A0FB9"/>
    <w:rsid w:val="009A1324"/>
    <w:rsid w:val="009A3D70"/>
    <w:rsid w:val="009B0A9A"/>
    <w:rsid w:val="009B1EF6"/>
    <w:rsid w:val="009B376F"/>
    <w:rsid w:val="009B5668"/>
    <w:rsid w:val="009B6F85"/>
    <w:rsid w:val="009C10FB"/>
    <w:rsid w:val="009C15B8"/>
    <w:rsid w:val="009C1801"/>
    <w:rsid w:val="009C2157"/>
    <w:rsid w:val="009C3A9C"/>
    <w:rsid w:val="009C6767"/>
    <w:rsid w:val="009D1499"/>
    <w:rsid w:val="009D1941"/>
    <w:rsid w:val="009D1F04"/>
    <w:rsid w:val="009D4023"/>
    <w:rsid w:val="009D7A09"/>
    <w:rsid w:val="009E014A"/>
    <w:rsid w:val="009E1131"/>
    <w:rsid w:val="009E48C6"/>
    <w:rsid w:val="009E4D96"/>
    <w:rsid w:val="009E6C38"/>
    <w:rsid w:val="009E77D4"/>
    <w:rsid w:val="009F12C4"/>
    <w:rsid w:val="009F245C"/>
    <w:rsid w:val="009F2666"/>
    <w:rsid w:val="009F2775"/>
    <w:rsid w:val="009F52DC"/>
    <w:rsid w:val="009F5679"/>
    <w:rsid w:val="009F66A1"/>
    <w:rsid w:val="009F6A64"/>
    <w:rsid w:val="009F6DBE"/>
    <w:rsid w:val="00A00FC7"/>
    <w:rsid w:val="00A02A40"/>
    <w:rsid w:val="00A06945"/>
    <w:rsid w:val="00A06CCD"/>
    <w:rsid w:val="00A10E21"/>
    <w:rsid w:val="00A117E8"/>
    <w:rsid w:val="00A14483"/>
    <w:rsid w:val="00A16780"/>
    <w:rsid w:val="00A17510"/>
    <w:rsid w:val="00A219EB"/>
    <w:rsid w:val="00A240BF"/>
    <w:rsid w:val="00A24C40"/>
    <w:rsid w:val="00A26F6A"/>
    <w:rsid w:val="00A2787C"/>
    <w:rsid w:val="00A37A50"/>
    <w:rsid w:val="00A461FD"/>
    <w:rsid w:val="00A4694E"/>
    <w:rsid w:val="00A51929"/>
    <w:rsid w:val="00A51B46"/>
    <w:rsid w:val="00A52FD3"/>
    <w:rsid w:val="00A54EF3"/>
    <w:rsid w:val="00A56DA2"/>
    <w:rsid w:val="00A56F72"/>
    <w:rsid w:val="00A57763"/>
    <w:rsid w:val="00A600AD"/>
    <w:rsid w:val="00A607FE"/>
    <w:rsid w:val="00A62A8F"/>
    <w:rsid w:val="00A638D8"/>
    <w:rsid w:val="00A72024"/>
    <w:rsid w:val="00A723EF"/>
    <w:rsid w:val="00A73105"/>
    <w:rsid w:val="00A7449E"/>
    <w:rsid w:val="00A76515"/>
    <w:rsid w:val="00A82FA1"/>
    <w:rsid w:val="00A85255"/>
    <w:rsid w:val="00A86FCC"/>
    <w:rsid w:val="00A91083"/>
    <w:rsid w:val="00A912E5"/>
    <w:rsid w:val="00A97F9F"/>
    <w:rsid w:val="00AA0C19"/>
    <w:rsid w:val="00AA10EA"/>
    <w:rsid w:val="00AA1AA7"/>
    <w:rsid w:val="00AA2ED0"/>
    <w:rsid w:val="00AA38EC"/>
    <w:rsid w:val="00AA6790"/>
    <w:rsid w:val="00AA7AEB"/>
    <w:rsid w:val="00AB29BD"/>
    <w:rsid w:val="00AB3535"/>
    <w:rsid w:val="00AC46EF"/>
    <w:rsid w:val="00AD0C57"/>
    <w:rsid w:val="00AD63EC"/>
    <w:rsid w:val="00AD7906"/>
    <w:rsid w:val="00AE10D9"/>
    <w:rsid w:val="00AE1248"/>
    <w:rsid w:val="00AE3B25"/>
    <w:rsid w:val="00AE4803"/>
    <w:rsid w:val="00AE4A4C"/>
    <w:rsid w:val="00AE5C48"/>
    <w:rsid w:val="00AF1C09"/>
    <w:rsid w:val="00AF2DFE"/>
    <w:rsid w:val="00AF3CF6"/>
    <w:rsid w:val="00AF3D57"/>
    <w:rsid w:val="00AF75CA"/>
    <w:rsid w:val="00AF7A73"/>
    <w:rsid w:val="00B004F4"/>
    <w:rsid w:val="00B0072F"/>
    <w:rsid w:val="00B04CD2"/>
    <w:rsid w:val="00B06F52"/>
    <w:rsid w:val="00B07418"/>
    <w:rsid w:val="00B105CC"/>
    <w:rsid w:val="00B112F5"/>
    <w:rsid w:val="00B11FDD"/>
    <w:rsid w:val="00B12016"/>
    <w:rsid w:val="00B13D3C"/>
    <w:rsid w:val="00B14BDA"/>
    <w:rsid w:val="00B227B9"/>
    <w:rsid w:val="00B23873"/>
    <w:rsid w:val="00B23A4B"/>
    <w:rsid w:val="00B277DD"/>
    <w:rsid w:val="00B27F4C"/>
    <w:rsid w:val="00B334FF"/>
    <w:rsid w:val="00B34199"/>
    <w:rsid w:val="00B407EE"/>
    <w:rsid w:val="00B416E0"/>
    <w:rsid w:val="00B426D2"/>
    <w:rsid w:val="00B449C2"/>
    <w:rsid w:val="00B44C1E"/>
    <w:rsid w:val="00B4537D"/>
    <w:rsid w:val="00B46216"/>
    <w:rsid w:val="00B5048E"/>
    <w:rsid w:val="00B52230"/>
    <w:rsid w:val="00B56452"/>
    <w:rsid w:val="00B568A7"/>
    <w:rsid w:val="00B622B2"/>
    <w:rsid w:val="00B6437F"/>
    <w:rsid w:val="00B67C20"/>
    <w:rsid w:val="00B71FEE"/>
    <w:rsid w:val="00B7493D"/>
    <w:rsid w:val="00B74971"/>
    <w:rsid w:val="00B74ABE"/>
    <w:rsid w:val="00B74CCC"/>
    <w:rsid w:val="00B76705"/>
    <w:rsid w:val="00B76FE6"/>
    <w:rsid w:val="00B81ECA"/>
    <w:rsid w:val="00B829AD"/>
    <w:rsid w:val="00B83614"/>
    <w:rsid w:val="00B839B0"/>
    <w:rsid w:val="00B84265"/>
    <w:rsid w:val="00B848AC"/>
    <w:rsid w:val="00B8743B"/>
    <w:rsid w:val="00B90722"/>
    <w:rsid w:val="00B91275"/>
    <w:rsid w:val="00B91C0D"/>
    <w:rsid w:val="00B921E9"/>
    <w:rsid w:val="00B93205"/>
    <w:rsid w:val="00B93334"/>
    <w:rsid w:val="00B958EA"/>
    <w:rsid w:val="00B95F39"/>
    <w:rsid w:val="00B96E41"/>
    <w:rsid w:val="00BA08B9"/>
    <w:rsid w:val="00BA1CE7"/>
    <w:rsid w:val="00BA5930"/>
    <w:rsid w:val="00BA7BF2"/>
    <w:rsid w:val="00BB0FF1"/>
    <w:rsid w:val="00BB2BD9"/>
    <w:rsid w:val="00BB2F9A"/>
    <w:rsid w:val="00BB42A2"/>
    <w:rsid w:val="00BB587B"/>
    <w:rsid w:val="00BB7A7C"/>
    <w:rsid w:val="00BB7BF5"/>
    <w:rsid w:val="00BB7DAA"/>
    <w:rsid w:val="00BC1DB7"/>
    <w:rsid w:val="00BC22E4"/>
    <w:rsid w:val="00BC5643"/>
    <w:rsid w:val="00BC6C85"/>
    <w:rsid w:val="00BD2151"/>
    <w:rsid w:val="00BD2B1F"/>
    <w:rsid w:val="00BD6227"/>
    <w:rsid w:val="00BD74BF"/>
    <w:rsid w:val="00BE29E6"/>
    <w:rsid w:val="00BE413B"/>
    <w:rsid w:val="00BE4EF7"/>
    <w:rsid w:val="00BE52F0"/>
    <w:rsid w:val="00BE5A87"/>
    <w:rsid w:val="00BE7E50"/>
    <w:rsid w:val="00BF097B"/>
    <w:rsid w:val="00BF2CDA"/>
    <w:rsid w:val="00BF401B"/>
    <w:rsid w:val="00BF4FD3"/>
    <w:rsid w:val="00BF65A7"/>
    <w:rsid w:val="00BF6F4A"/>
    <w:rsid w:val="00C00899"/>
    <w:rsid w:val="00C008E0"/>
    <w:rsid w:val="00C02CCE"/>
    <w:rsid w:val="00C03053"/>
    <w:rsid w:val="00C055CE"/>
    <w:rsid w:val="00C06577"/>
    <w:rsid w:val="00C1089C"/>
    <w:rsid w:val="00C115BD"/>
    <w:rsid w:val="00C1381E"/>
    <w:rsid w:val="00C13D4E"/>
    <w:rsid w:val="00C13F32"/>
    <w:rsid w:val="00C143AE"/>
    <w:rsid w:val="00C21047"/>
    <w:rsid w:val="00C21173"/>
    <w:rsid w:val="00C23D87"/>
    <w:rsid w:val="00C30E37"/>
    <w:rsid w:val="00C34273"/>
    <w:rsid w:val="00C34DAA"/>
    <w:rsid w:val="00C3567D"/>
    <w:rsid w:val="00C35777"/>
    <w:rsid w:val="00C35CAD"/>
    <w:rsid w:val="00C35E60"/>
    <w:rsid w:val="00C360EB"/>
    <w:rsid w:val="00C41FA6"/>
    <w:rsid w:val="00C42231"/>
    <w:rsid w:val="00C450F9"/>
    <w:rsid w:val="00C46D24"/>
    <w:rsid w:val="00C47142"/>
    <w:rsid w:val="00C4720F"/>
    <w:rsid w:val="00C507D5"/>
    <w:rsid w:val="00C52360"/>
    <w:rsid w:val="00C55274"/>
    <w:rsid w:val="00C55A3E"/>
    <w:rsid w:val="00C57C6B"/>
    <w:rsid w:val="00C624EA"/>
    <w:rsid w:val="00C66283"/>
    <w:rsid w:val="00C67901"/>
    <w:rsid w:val="00C7057A"/>
    <w:rsid w:val="00C71031"/>
    <w:rsid w:val="00C71812"/>
    <w:rsid w:val="00C71AF1"/>
    <w:rsid w:val="00C7357C"/>
    <w:rsid w:val="00C75A17"/>
    <w:rsid w:val="00C7725F"/>
    <w:rsid w:val="00C803CA"/>
    <w:rsid w:val="00C81D3F"/>
    <w:rsid w:val="00C82520"/>
    <w:rsid w:val="00C83481"/>
    <w:rsid w:val="00C8430D"/>
    <w:rsid w:val="00C8657D"/>
    <w:rsid w:val="00C87BE3"/>
    <w:rsid w:val="00C91746"/>
    <w:rsid w:val="00C921B8"/>
    <w:rsid w:val="00C92E55"/>
    <w:rsid w:val="00C952FC"/>
    <w:rsid w:val="00C95D59"/>
    <w:rsid w:val="00C965A1"/>
    <w:rsid w:val="00C96DB5"/>
    <w:rsid w:val="00CA2EE1"/>
    <w:rsid w:val="00CA3843"/>
    <w:rsid w:val="00CA472B"/>
    <w:rsid w:val="00CA4E4E"/>
    <w:rsid w:val="00CA4F5A"/>
    <w:rsid w:val="00CA50D4"/>
    <w:rsid w:val="00CA5789"/>
    <w:rsid w:val="00CA57B4"/>
    <w:rsid w:val="00CA58E8"/>
    <w:rsid w:val="00CA665A"/>
    <w:rsid w:val="00CA6703"/>
    <w:rsid w:val="00CA6FCB"/>
    <w:rsid w:val="00CB0C38"/>
    <w:rsid w:val="00CB19CF"/>
    <w:rsid w:val="00CB4F4A"/>
    <w:rsid w:val="00CC138C"/>
    <w:rsid w:val="00CC31CE"/>
    <w:rsid w:val="00CC4872"/>
    <w:rsid w:val="00CC5270"/>
    <w:rsid w:val="00CC57DF"/>
    <w:rsid w:val="00CC60BF"/>
    <w:rsid w:val="00CC7959"/>
    <w:rsid w:val="00CD1C9E"/>
    <w:rsid w:val="00CD465E"/>
    <w:rsid w:val="00CD768E"/>
    <w:rsid w:val="00CE2C1A"/>
    <w:rsid w:val="00CE4C77"/>
    <w:rsid w:val="00CE5B8D"/>
    <w:rsid w:val="00CF3529"/>
    <w:rsid w:val="00CF60D6"/>
    <w:rsid w:val="00D004C5"/>
    <w:rsid w:val="00D05C00"/>
    <w:rsid w:val="00D10D92"/>
    <w:rsid w:val="00D10F0B"/>
    <w:rsid w:val="00D136B9"/>
    <w:rsid w:val="00D1723B"/>
    <w:rsid w:val="00D1780A"/>
    <w:rsid w:val="00D17FE3"/>
    <w:rsid w:val="00D2007D"/>
    <w:rsid w:val="00D238C1"/>
    <w:rsid w:val="00D249D8"/>
    <w:rsid w:val="00D322C1"/>
    <w:rsid w:val="00D34FF8"/>
    <w:rsid w:val="00D37B3B"/>
    <w:rsid w:val="00D40947"/>
    <w:rsid w:val="00D426DC"/>
    <w:rsid w:val="00D43D02"/>
    <w:rsid w:val="00D44DD7"/>
    <w:rsid w:val="00D45478"/>
    <w:rsid w:val="00D50B8A"/>
    <w:rsid w:val="00D52C70"/>
    <w:rsid w:val="00D57975"/>
    <w:rsid w:val="00D6196C"/>
    <w:rsid w:val="00D64A0C"/>
    <w:rsid w:val="00D67EF7"/>
    <w:rsid w:val="00D725DF"/>
    <w:rsid w:val="00D75993"/>
    <w:rsid w:val="00D75A9D"/>
    <w:rsid w:val="00D76767"/>
    <w:rsid w:val="00D7702E"/>
    <w:rsid w:val="00D777FB"/>
    <w:rsid w:val="00D80992"/>
    <w:rsid w:val="00D845BB"/>
    <w:rsid w:val="00D85542"/>
    <w:rsid w:val="00D8582E"/>
    <w:rsid w:val="00D86EEC"/>
    <w:rsid w:val="00D872DE"/>
    <w:rsid w:val="00D902FB"/>
    <w:rsid w:val="00D922B5"/>
    <w:rsid w:val="00D93341"/>
    <w:rsid w:val="00D943F2"/>
    <w:rsid w:val="00DA165A"/>
    <w:rsid w:val="00DA17CE"/>
    <w:rsid w:val="00DA2849"/>
    <w:rsid w:val="00DA2D85"/>
    <w:rsid w:val="00DA3737"/>
    <w:rsid w:val="00DA3902"/>
    <w:rsid w:val="00DA4713"/>
    <w:rsid w:val="00DA508E"/>
    <w:rsid w:val="00DA61FD"/>
    <w:rsid w:val="00DA7403"/>
    <w:rsid w:val="00DB103A"/>
    <w:rsid w:val="00DB19F6"/>
    <w:rsid w:val="00DB2EDF"/>
    <w:rsid w:val="00DB6603"/>
    <w:rsid w:val="00DB70BE"/>
    <w:rsid w:val="00DB7D8E"/>
    <w:rsid w:val="00DC202A"/>
    <w:rsid w:val="00DC62E2"/>
    <w:rsid w:val="00DD423C"/>
    <w:rsid w:val="00DD464B"/>
    <w:rsid w:val="00DD5D8A"/>
    <w:rsid w:val="00DD6D38"/>
    <w:rsid w:val="00DD72DC"/>
    <w:rsid w:val="00DD74C9"/>
    <w:rsid w:val="00DD7BED"/>
    <w:rsid w:val="00DE2F99"/>
    <w:rsid w:val="00DE586C"/>
    <w:rsid w:val="00DE5A24"/>
    <w:rsid w:val="00DF084A"/>
    <w:rsid w:val="00DF0BFF"/>
    <w:rsid w:val="00DF1CBE"/>
    <w:rsid w:val="00DF3381"/>
    <w:rsid w:val="00DF43B2"/>
    <w:rsid w:val="00DF5919"/>
    <w:rsid w:val="00DF5D6B"/>
    <w:rsid w:val="00DF7913"/>
    <w:rsid w:val="00E05F45"/>
    <w:rsid w:val="00E067B3"/>
    <w:rsid w:val="00E068AA"/>
    <w:rsid w:val="00E1010C"/>
    <w:rsid w:val="00E10366"/>
    <w:rsid w:val="00E1062E"/>
    <w:rsid w:val="00E12080"/>
    <w:rsid w:val="00E127AC"/>
    <w:rsid w:val="00E129DF"/>
    <w:rsid w:val="00E12DEE"/>
    <w:rsid w:val="00E15ED8"/>
    <w:rsid w:val="00E207E5"/>
    <w:rsid w:val="00E231C1"/>
    <w:rsid w:val="00E23642"/>
    <w:rsid w:val="00E23BAD"/>
    <w:rsid w:val="00E244F8"/>
    <w:rsid w:val="00E24623"/>
    <w:rsid w:val="00E24A17"/>
    <w:rsid w:val="00E267FD"/>
    <w:rsid w:val="00E35BF3"/>
    <w:rsid w:val="00E379EA"/>
    <w:rsid w:val="00E4212D"/>
    <w:rsid w:val="00E44835"/>
    <w:rsid w:val="00E46497"/>
    <w:rsid w:val="00E5004C"/>
    <w:rsid w:val="00E530F1"/>
    <w:rsid w:val="00E53645"/>
    <w:rsid w:val="00E5375B"/>
    <w:rsid w:val="00E5556F"/>
    <w:rsid w:val="00E56ABD"/>
    <w:rsid w:val="00E57BEC"/>
    <w:rsid w:val="00E60772"/>
    <w:rsid w:val="00E61C2E"/>
    <w:rsid w:val="00E61FFC"/>
    <w:rsid w:val="00E659E8"/>
    <w:rsid w:val="00E675EC"/>
    <w:rsid w:val="00E70497"/>
    <w:rsid w:val="00E70A49"/>
    <w:rsid w:val="00E70F8C"/>
    <w:rsid w:val="00E75278"/>
    <w:rsid w:val="00E75355"/>
    <w:rsid w:val="00E76295"/>
    <w:rsid w:val="00E80472"/>
    <w:rsid w:val="00E83EA5"/>
    <w:rsid w:val="00E85F39"/>
    <w:rsid w:val="00E87601"/>
    <w:rsid w:val="00E876B9"/>
    <w:rsid w:val="00E91D58"/>
    <w:rsid w:val="00E92DED"/>
    <w:rsid w:val="00E95682"/>
    <w:rsid w:val="00E95E84"/>
    <w:rsid w:val="00E95FC8"/>
    <w:rsid w:val="00E97338"/>
    <w:rsid w:val="00EA133E"/>
    <w:rsid w:val="00EA560C"/>
    <w:rsid w:val="00EA587C"/>
    <w:rsid w:val="00EB0055"/>
    <w:rsid w:val="00EB2176"/>
    <w:rsid w:val="00EB4A1F"/>
    <w:rsid w:val="00EB4FB7"/>
    <w:rsid w:val="00EB5113"/>
    <w:rsid w:val="00EB5F52"/>
    <w:rsid w:val="00EC00A8"/>
    <w:rsid w:val="00EC155D"/>
    <w:rsid w:val="00EC204E"/>
    <w:rsid w:val="00EC3B54"/>
    <w:rsid w:val="00EC47C9"/>
    <w:rsid w:val="00EC56E0"/>
    <w:rsid w:val="00EC5808"/>
    <w:rsid w:val="00EC6E16"/>
    <w:rsid w:val="00ED0411"/>
    <w:rsid w:val="00ED0AB6"/>
    <w:rsid w:val="00ED0B38"/>
    <w:rsid w:val="00ED20C7"/>
    <w:rsid w:val="00ED40B8"/>
    <w:rsid w:val="00ED449F"/>
    <w:rsid w:val="00ED70CE"/>
    <w:rsid w:val="00ED7725"/>
    <w:rsid w:val="00ED7E66"/>
    <w:rsid w:val="00EE2465"/>
    <w:rsid w:val="00EE2A03"/>
    <w:rsid w:val="00EE4FC4"/>
    <w:rsid w:val="00EE6CF4"/>
    <w:rsid w:val="00EE7A4C"/>
    <w:rsid w:val="00EF01B5"/>
    <w:rsid w:val="00EF0582"/>
    <w:rsid w:val="00EF0F56"/>
    <w:rsid w:val="00EF433C"/>
    <w:rsid w:val="00EF4C8A"/>
    <w:rsid w:val="00EF61D5"/>
    <w:rsid w:val="00EF7B7A"/>
    <w:rsid w:val="00EF7B8B"/>
    <w:rsid w:val="00EF7EDE"/>
    <w:rsid w:val="00F018C7"/>
    <w:rsid w:val="00F03554"/>
    <w:rsid w:val="00F03A99"/>
    <w:rsid w:val="00F06446"/>
    <w:rsid w:val="00F06E16"/>
    <w:rsid w:val="00F10E94"/>
    <w:rsid w:val="00F11B73"/>
    <w:rsid w:val="00F130E1"/>
    <w:rsid w:val="00F13203"/>
    <w:rsid w:val="00F1650B"/>
    <w:rsid w:val="00F22227"/>
    <w:rsid w:val="00F23362"/>
    <w:rsid w:val="00F24457"/>
    <w:rsid w:val="00F27EA5"/>
    <w:rsid w:val="00F3044B"/>
    <w:rsid w:val="00F30942"/>
    <w:rsid w:val="00F30A35"/>
    <w:rsid w:val="00F32213"/>
    <w:rsid w:val="00F322A4"/>
    <w:rsid w:val="00F327CA"/>
    <w:rsid w:val="00F35801"/>
    <w:rsid w:val="00F35D21"/>
    <w:rsid w:val="00F367A9"/>
    <w:rsid w:val="00F413FA"/>
    <w:rsid w:val="00F41E27"/>
    <w:rsid w:val="00F44BA9"/>
    <w:rsid w:val="00F45C4B"/>
    <w:rsid w:val="00F47839"/>
    <w:rsid w:val="00F50BDF"/>
    <w:rsid w:val="00F50D8A"/>
    <w:rsid w:val="00F51F3B"/>
    <w:rsid w:val="00F52F9A"/>
    <w:rsid w:val="00F53B1A"/>
    <w:rsid w:val="00F54E60"/>
    <w:rsid w:val="00F554A3"/>
    <w:rsid w:val="00F570CF"/>
    <w:rsid w:val="00F57C08"/>
    <w:rsid w:val="00F63E00"/>
    <w:rsid w:val="00F672F8"/>
    <w:rsid w:val="00F679D3"/>
    <w:rsid w:val="00F67C30"/>
    <w:rsid w:val="00F71316"/>
    <w:rsid w:val="00F7192A"/>
    <w:rsid w:val="00F769DA"/>
    <w:rsid w:val="00F801B2"/>
    <w:rsid w:val="00F8030B"/>
    <w:rsid w:val="00F80489"/>
    <w:rsid w:val="00F85FE7"/>
    <w:rsid w:val="00F862DB"/>
    <w:rsid w:val="00F87148"/>
    <w:rsid w:val="00F9008C"/>
    <w:rsid w:val="00F90B9B"/>
    <w:rsid w:val="00F90F7F"/>
    <w:rsid w:val="00F93B88"/>
    <w:rsid w:val="00F93D27"/>
    <w:rsid w:val="00F93E15"/>
    <w:rsid w:val="00F946CD"/>
    <w:rsid w:val="00F95C35"/>
    <w:rsid w:val="00FA2322"/>
    <w:rsid w:val="00FA2CB5"/>
    <w:rsid w:val="00FA3A40"/>
    <w:rsid w:val="00FA3F5E"/>
    <w:rsid w:val="00FB000A"/>
    <w:rsid w:val="00FB0A55"/>
    <w:rsid w:val="00FB2F60"/>
    <w:rsid w:val="00FB3100"/>
    <w:rsid w:val="00FB3F9E"/>
    <w:rsid w:val="00FB4032"/>
    <w:rsid w:val="00FB62CF"/>
    <w:rsid w:val="00FB6664"/>
    <w:rsid w:val="00FC0718"/>
    <w:rsid w:val="00FC20B8"/>
    <w:rsid w:val="00FC2A5C"/>
    <w:rsid w:val="00FC2E16"/>
    <w:rsid w:val="00FC41E9"/>
    <w:rsid w:val="00FC541B"/>
    <w:rsid w:val="00FC5975"/>
    <w:rsid w:val="00FC5A62"/>
    <w:rsid w:val="00FC5B01"/>
    <w:rsid w:val="00FD00FE"/>
    <w:rsid w:val="00FD37CD"/>
    <w:rsid w:val="00FD445D"/>
    <w:rsid w:val="00FD49EC"/>
    <w:rsid w:val="00FD57A1"/>
    <w:rsid w:val="00FD6480"/>
    <w:rsid w:val="00FD74A1"/>
    <w:rsid w:val="00FD7CE7"/>
    <w:rsid w:val="00FE1720"/>
    <w:rsid w:val="00FE195D"/>
    <w:rsid w:val="00FE34FC"/>
    <w:rsid w:val="00FE49CF"/>
    <w:rsid w:val="00FE7757"/>
    <w:rsid w:val="00FF2703"/>
    <w:rsid w:val="00FF3D3B"/>
    <w:rsid w:val="00FF5BEB"/>
    <w:rsid w:val="00FF76B8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884106" stroke="f" strokecolor="#fbd4b4">
      <v:fill color="#884106" opacity="0" color2="fill lighten(51)" focusposition=".5,.5" focussize="" method="linear sigma" focus="100%" type="gradientRadial"/>
      <v:stroke color="#fbd4b4" weight="1pt" on="f"/>
      <v:shadow on="t" type="perspective" color="#974706" opacity=".5" offset="1pt" offset2="-3pt"/>
      <o:colormru v:ext="edit" colors="#884106,#0d62ab"/>
    </o:shapedefaults>
    <o:shapelayout v:ext="edit">
      <o:idmap v:ext="edit" data="1"/>
    </o:shapelayout>
  </w:shapeDefaults>
  <w:decimalSymbol w:val=","/>
  <w:listSeparator w:val=";"/>
  <w14:docId w14:val="2CC35394"/>
  <w15:docId w15:val="{F34456E5-62C3-4DBB-B75F-6956B553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="Times New Roman" w:hAnsi="Corbel" w:cs="Times New Roman"/>
        <w:sz w:val="22"/>
        <w:szCs w:val="22"/>
        <w:lang w:val="is-IS" w:eastAsia="is-I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Venjulegur">
    <w:name w:val="Normal"/>
    <w:rsid w:val="00317343"/>
  </w:style>
  <w:style w:type="paragraph" w:styleId="Fyrirsgn1">
    <w:name w:val="heading 1"/>
    <w:aliases w:val="0-H1"/>
    <w:basedOn w:val="Venjulegur"/>
    <w:next w:val="0-Meginml"/>
    <w:link w:val="Fyrirsgn1Staf"/>
    <w:qFormat/>
    <w:rsid w:val="00DA165A"/>
    <w:pPr>
      <w:keepNext/>
      <w:pageBreakBefore/>
      <w:numPr>
        <w:numId w:val="3"/>
      </w:numPr>
      <w:spacing w:after="120"/>
      <w:outlineLvl w:val="0"/>
    </w:pPr>
    <w:rPr>
      <w:rFonts w:ascii="Trebuchet MS" w:hAnsi="Trebuchet MS"/>
      <w:color w:val="1F497D" w:themeColor="text2"/>
      <w:kern w:val="28"/>
      <w:sz w:val="36"/>
    </w:rPr>
  </w:style>
  <w:style w:type="paragraph" w:styleId="Fyrirsgn2">
    <w:name w:val="heading 2"/>
    <w:aliases w:val="0-H2"/>
    <w:basedOn w:val="Venjulegur"/>
    <w:next w:val="0-Meginml"/>
    <w:qFormat/>
    <w:rsid w:val="00C952FC"/>
    <w:pPr>
      <w:keepNext/>
      <w:keepLines/>
      <w:numPr>
        <w:ilvl w:val="1"/>
        <w:numId w:val="3"/>
      </w:numPr>
      <w:pBdr>
        <w:top w:val="single" w:sz="2" w:space="6" w:color="BFBFBF" w:themeColor="background1" w:themeShade="BF"/>
        <w:bottom w:val="single" w:sz="2" w:space="2" w:color="BFBFBF" w:themeColor="background1" w:themeShade="BF"/>
      </w:pBdr>
      <w:spacing w:before="360" w:after="60"/>
      <w:outlineLvl w:val="1"/>
    </w:pPr>
    <w:rPr>
      <w:rFonts w:ascii="Trebuchet MS" w:hAnsi="Trebuchet MS"/>
      <w:b/>
      <w:color w:val="1F497D" w:themeColor="text2"/>
      <w:sz w:val="24"/>
    </w:rPr>
  </w:style>
  <w:style w:type="paragraph" w:styleId="Fyrirsgn3">
    <w:name w:val="heading 3"/>
    <w:aliases w:val="0-H3"/>
    <w:basedOn w:val="Fyrirsgn5"/>
    <w:next w:val="0-Meginml"/>
    <w:qFormat/>
    <w:rsid w:val="00DD72DC"/>
    <w:pPr>
      <w:keepNext/>
      <w:keepLines/>
      <w:numPr>
        <w:ilvl w:val="2"/>
      </w:numPr>
      <w:spacing w:before="360"/>
      <w:outlineLvl w:val="2"/>
    </w:pPr>
    <w:rPr>
      <w:rFonts w:ascii="Trebuchet MS" w:hAnsi="Trebuchet MS" w:cs="Arial"/>
      <w:color w:val="1F497D" w:themeColor="text2"/>
      <w:szCs w:val="22"/>
    </w:rPr>
  </w:style>
  <w:style w:type="paragraph" w:styleId="Fyrirsgn4">
    <w:name w:val="heading 4"/>
    <w:aliases w:val="0-H4"/>
    <w:basedOn w:val="Venjulegur"/>
    <w:next w:val="0-Meginml"/>
    <w:autoRedefine/>
    <w:rsid w:val="00AC46EF"/>
    <w:pPr>
      <w:keepNext/>
      <w:numPr>
        <w:ilvl w:val="3"/>
        <w:numId w:val="3"/>
      </w:numPr>
      <w:spacing w:before="240" w:after="60"/>
      <w:outlineLvl w:val="3"/>
    </w:pPr>
    <w:rPr>
      <w:rFonts w:ascii="Trebuchet MS" w:hAnsi="Trebuchet MS"/>
      <w:b/>
      <w:color w:val="F72B21"/>
    </w:rPr>
  </w:style>
  <w:style w:type="paragraph" w:styleId="Fyrirsgn5">
    <w:name w:val="heading 5"/>
    <w:basedOn w:val="Venjulegur"/>
    <w:next w:val="Venjulegur"/>
    <w:rsid w:val="00E23642"/>
    <w:pPr>
      <w:numPr>
        <w:ilvl w:val="4"/>
        <w:numId w:val="3"/>
      </w:numPr>
      <w:spacing w:before="120" w:after="60"/>
      <w:outlineLvl w:val="4"/>
    </w:pPr>
    <w:rPr>
      <w:b/>
      <w:bCs/>
      <w:iCs/>
      <w:color w:val="17365D"/>
      <w:szCs w:val="26"/>
    </w:rPr>
  </w:style>
  <w:style w:type="paragraph" w:styleId="Fyrirsgn6">
    <w:name w:val="heading 6"/>
    <w:basedOn w:val="Venjulegur"/>
    <w:next w:val="Venjulegur"/>
    <w:rsid w:val="0094180A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Fyrirsgn7">
    <w:name w:val="heading 7"/>
    <w:basedOn w:val="Venjulegur"/>
    <w:next w:val="Venjulegur"/>
    <w:rsid w:val="0094180A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Fyrirsgn8">
    <w:name w:val="heading 8"/>
    <w:basedOn w:val="Venjulegur"/>
    <w:next w:val="Venjulegur"/>
    <w:rsid w:val="0094180A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Fyrirsgn9">
    <w:name w:val="heading 9"/>
    <w:basedOn w:val="Venjulegur"/>
    <w:next w:val="Venjulegur"/>
    <w:rsid w:val="0094180A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customStyle="1" w:styleId="Forsa-aalfyrirsgn">
    <w:name w:val="Forsíða - aðalfyrirsögn"/>
    <w:basedOn w:val="Fyrirsgn2"/>
    <w:semiHidden/>
    <w:pPr>
      <w:spacing w:before="0" w:after="120"/>
      <w:jc w:val="center"/>
    </w:pPr>
    <w:rPr>
      <w:rFonts w:ascii="Helvetica" w:hAnsi="Helvetica"/>
      <w:i/>
      <w:spacing w:val="34"/>
      <w:sz w:val="32"/>
    </w:rPr>
  </w:style>
  <w:style w:type="paragraph" w:customStyle="1" w:styleId="Forsa-undirfyrirsgn">
    <w:name w:val="Forsíða - undirfyrirsögn"/>
    <w:basedOn w:val="Fyrirsgn2"/>
    <w:next w:val="aTexti"/>
    <w:semiHidden/>
    <w:pPr>
      <w:spacing w:before="0" w:after="160"/>
      <w:jc w:val="center"/>
      <w:outlineLvl w:val="9"/>
    </w:pPr>
    <w:rPr>
      <w:rFonts w:ascii="Helvetica" w:hAnsi="Helvetica"/>
      <w:i/>
    </w:rPr>
  </w:style>
  <w:style w:type="paragraph" w:customStyle="1" w:styleId="Forsa-Mrn">
    <w:name w:val="Forsíða - Mrn"/>
    <w:basedOn w:val="Fyrirsgn4"/>
    <w:next w:val="Venjulegur"/>
    <w:semiHidden/>
    <w:pPr>
      <w:spacing w:before="0" w:after="0"/>
      <w:ind w:right="49"/>
      <w:jc w:val="center"/>
    </w:pPr>
    <w:rPr>
      <w:rFonts w:ascii="Helvetica" w:hAnsi="Helvetica"/>
    </w:rPr>
  </w:style>
  <w:style w:type="paragraph" w:customStyle="1" w:styleId="Titilsa-aalfyrirsgn">
    <w:name w:val="Titilsíða - aðalfyrirsögn"/>
    <w:basedOn w:val="Venjulegur"/>
    <w:next w:val="Venjulegur"/>
    <w:semiHidden/>
    <w:rsid w:val="00A912E5"/>
    <w:pPr>
      <w:spacing w:line="360" w:lineRule="auto"/>
      <w:ind w:right="51"/>
    </w:pPr>
    <w:rPr>
      <w:b/>
      <w:sz w:val="36"/>
    </w:rPr>
  </w:style>
  <w:style w:type="paragraph" w:customStyle="1" w:styleId="Titilsa-undirfyrirsgn">
    <w:name w:val="Titilsíða - undirfyrirsögn"/>
    <w:basedOn w:val="Venjulegur"/>
    <w:next w:val="Venjulegur"/>
    <w:semiHidden/>
    <w:rsid w:val="007C5E60"/>
    <w:pPr>
      <w:ind w:right="49"/>
    </w:pPr>
    <w:rPr>
      <w:b/>
      <w:sz w:val="32"/>
    </w:rPr>
  </w:style>
  <w:style w:type="paragraph" w:customStyle="1" w:styleId="Titilsa-Mrn">
    <w:name w:val="Titilsíða - Mrn"/>
    <w:basedOn w:val="Venjulegur"/>
    <w:next w:val="Venjulegur"/>
    <w:semiHidden/>
    <w:rsid w:val="00A912E5"/>
    <w:pPr>
      <w:ind w:right="49"/>
    </w:pPr>
    <w:rPr>
      <w:b/>
    </w:rPr>
  </w:style>
  <w:style w:type="paragraph" w:customStyle="1" w:styleId="Bokfriupplsingar">
    <w:name w:val="Bokfræðiupplýsingar"/>
    <w:basedOn w:val="Venjulegur"/>
    <w:semiHidden/>
    <w:rsid w:val="00665356"/>
    <w:pPr>
      <w:ind w:left="1701"/>
    </w:pPr>
    <w:rPr>
      <w:sz w:val="16"/>
    </w:rPr>
  </w:style>
  <w:style w:type="paragraph" w:customStyle="1" w:styleId="Titil-bak-texti">
    <w:name w:val="Titil-bak-texti"/>
    <w:basedOn w:val="Venjulegur"/>
    <w:autoRedefine/>
    <w:semiHidden/>
    <w:pPr>
      <w:ind w:left="3119" w:hanging="1418"/>
    </w:pPr>
    <w:rPr>
      <w:rFonts w:ascii="Palatino" w:hAnsi="Palatino"/>
    </w:rPr>
  </w:style>
  <w:style w:type="paragraph" w:styleId="Efnisyfirlit1">
    <w:name w:val="toc 1"/>
    <w:basedOn w:val="0-Meginml"/>
    <w:next w:val="0-Meginml"/>
    <w:autoRedefine/>
    <w:uiPriority w:val="39"/>
    <w:rsid w:val="00C92E55"/>
    <w:pPr>
      <w:pBdr>
        <w:bottom w:val="single" w:sz="4" w:space="1" w:color="DCDCDC"/>
      </w:pBdr>
      <w:tabs>
        <w:tab w:val="left" w:pos="400"/>
        <w:tab w:val="right" w:pos="9060"/>
      </w:tabs>
      <w:spacing w:before="120" w:after="0"/>
      <w:jc w:val="left"/>
    </w:pPr>
    <w:rPr>
      <w:bCs/>
      <w:color w:val="1F497D" w:themeColor="text2"/>
      <w:szCs w:val="24"/>
      <w:lang w:val="is-IS"/>
    </w:rPr>
  </w:style>
  <w:style w:type="paragraph" w:customStyle="1" w:styleId="Efnisyfirlit">
    <w:name w:val="Efnisyfirlit"/>
    <w:basedOn w:val="Venjulegur"/>
    <w:semiHidden/>
    <w:pPr>
      <w:tabs>
        <w:tab w:val="left" w:leader="dot" w:pos="7371"/>
        <w:tab w:val="right" w:pos="8505"/>
      </w:tabs>
      <w:ind w:left="1134"/>
    </w:pPr>
    <w:rPr>
      <w:rFonts w:ascii="Helvetica" w:hAnsi="Helvetica"/>
    </w:rPr>
  </w:style>
  <w:style w:type="paragraph" w:customStyle="1" w:styleId="aUndirfyrirsgn">
    <w:name w:val="aUndirfyrirsögn"/>
    <w:basedOn w:val="Aalfyrirsgn"/>
    <w:next w:val="aTexti"/>
    <w:semiHidden/>
    <w:rPr>
      <w:i/>
      <w:sz w:val="24"/>
    </w:rPr>
  </w:style>
  <w:style w:type="paragraph" w:customStyle="1" w:styleId="Aalfyrirsgn">
    <w:name w:val="Aðalfyrirsögn"/>
    <w:basedOn w:val="Venjulegur"/>
    <w:next w:val="Forsa-undirfyrirsgn"/>
    <w:semiHidden/>
    <w:pPr>
      <w:spacing w:after="160"/>
      <w:ind w:left="567"/>
    </w:pPr>
    <w:rPr>
      <w:rFonts w:ascii="Helvetica" w:hAnsi="Helvetica"/>
      <w:b/>
      <w:sz w:val="32"/>
    </w:rPr>
  </w:style>
  <w:style w:type="paragraph" w:customStyle="1" w:styleId="aTexti">
    <w:name w:val="aTexti"/>
    <w:basedOn w:val="Venjulegur"/>
    <w:semiHidden/>
    <w:pPr>
      <w:spacing w:after="160"/>
      <w:ind w:left="1134"/>
      <w:jc w:val="both"/>
    </w:pPr>
    <w:rPr>
      <w:rFonts w:ascii="Palatino" w:hAnsi="Palatino"/>
    </w:rPr>
  </w:style>
  <w:style w:type="paragraph" w:customStyle="1" w:styleId="Formli">
    <w:name w:val="Formáli"/>
    <w:basedOn w:val="Aalfyrirsgn"/>
    <w:next w:val="aTexti"/>
    <w:semiHidden/>
  </w:style>
  <w:style w:type="character" w:styleId="Blasutal">
    <w:name w:val="page number"/>
    <w:basedOn w:val="Sjlfgefinleturgermlsgreinar"/>
    <w:semiHidden/>
  </w:style>
  <w:style w:type="paragraph" w:styleId="Efnisyfirlit4">
    <w:name w:val="toc 4"/>
    <w:basedOn w:val="Venjulegur"/>
    <w:next w:val="Venjulegur"/>
    <w:autoRedefine/>
    <w:semiHidden/>
    <w:pPr>
      <w:ind w:left="400"/>
    </w:pPr>
    <w:rPr>
      <w:rFonts w:ascii="Calibri" w:hAnsi="Calibri" w:cs="Calibri"/>
    </w:rPr>
  </w:style>
  <w:style w:type="paragraph" w:styleId="Efnisyfirlit5">
    <w:name w:val="toc 5"/>
    <w:basedOn w:val="Venjulegur"/>
    <w:next w:val="Venjulegur"/>
    <w:autoRedefine/>
    <w:semiHidden/>
    <w:pPr>
      <w:ind w:left="600"/>
    </w:pPr>
    <w:rPr>
      <w:rFonts w:ascii="Calibri" w:hAnsi="Calibri" w:cs="Calibri"/>
    </w:rPr>
  </w:style>
  <w:style w:type="paragraph" w:styleId="Efnisyfirlit6">
    <w:name w:val="toc 6"/>
    <w:basedOn w:val="Venjulegur"/>
    <w:next w:val="Venjulegur"/>
    <w:autoRedefine/>
    <w:semiHidden/>
    <w:pPr>
      <w:ind w:left="800"/>
    </w:pPr>
    <w:rPr>
      <w:rFonts w:ascii="Calibri" w:hAnsi="Calibri" w:cs="Calibri"/>
    </w:rPr>
  </w:style>
  <w:style w:type="paragraph" w:styleId="Efnisyfirlit7">
    <w:name w:val="toc 7"/>
    <w:basedOn w:val="Venjulegur"/>
    <w:next w:val="Venjulegur"/>
    <w:autoRedefine/>
    <w:semiHidden/>
    <w:pPr>
      <w:ind w:left="1000"/>
    </w:pPr>
    <w:rPr>
      <w:rFonts w:ascii="Calibri" w:hAnsi="Calibri" w:cs="Calibri"/>
    </w:rPr>
  </w:style>
  <w:style w:type="paragraph" w:styleId="Efnisyfirlit8">
    <w:name w:val="toc 8"/>
    <w:basedOn w:val="Venjulegur"/>
    <w:next w:val="Venjulegur"/>
    <w:autoRedefine/>
    <w:semiHidden/>
    <w:pPr>
      <w:ind w:left="1200"/>
    </w:pPr>
    <w:rPr>
      <w:rFonts w:ascii="Calibri" w:hAnsi="Calibri" w:cs="Calibri"/>
    </w:rPr>
  </w:style>
  <w:style w:type="paragraph" w:styleId="Efnisyfirlit9">
    <w:name w:val="toc 9"/>
    <w:basedOn w:val="Venjulegur"/>
    <w:next w:val="Venjulegur"/>
    <w:autoRedefine/>
    <w:semiHidden/>
    <w:pPr>
      <w:ind w:left="1400"/>
    </w:pPr>
    <w:rPr>
      <w:rFonts w:ascii="Calibri" w:hAnsi="Calibri" w:cs="Calibri"/>
    </w:rPr>
  </w:style>
  <w:style w:type="paragraph" w:customStyle="1" w:styleId="3-Forsa-Titillskrslu">
    <w:name w:val="3-Forsíða - Titill skýrslu"/>
    <w:basedOn w:val="Titilsa-aalfyrirsgn"/>
    <w:next w:val="Titilsa-undirfyrirsgn"/>
    <w:autoRedefine/>
    <w:rsid w:val="00DA165A"/>
    <w:pPr>
      <w:shd w:val="clear" w:color="auto" w:fill="FFFFFF"/>
      <w:spacing w:line="240" w:lineRule="auto"/>
      <w:ind w:right="0"/>
      <w:jc w:val="center"/>
    </w:pPr>
    <w:rPr>
      <w:rFonts w:ascii="Trebuchet MS" w:hAnsi="Trebuchet MS"/>
      <w:color w:val="1F497D" w:themeColor="text2"/>
      <w:sz w:val="56"/>
      <w:szCs w:val="56"/>
    </w:rPr>
  </w:style>
  <w:style w:type="paragraph" w:customStyle="1" w:styleId="Efnisyfirlit-fyrirsgn">
    <w:name w:val="Efnisyfirlit-fyrirsögn"/>
    <w:basedOn w:val="Formli"/>
    <w:next w:val="Efnisyfirlit"/>
    <w:semiHidden/>
  </w:style>
  <w:style w:type="paragraph" w:styleId="Inndrtturmeginmls">
    <w:name w:val="Body Text Indent"/>
    <w:basedOn w:val="Venjulegur"/>
    <w:semiHidden/>
    <w:pPr>
      <w:autoSpaceDE w:val="0"/>
      <w:autoSpaceDN w:val="0"/>
      <w:adjustRightInd w:val="0"/>
      <w:spacing w:line="240" w:lineRule="atLeast"/>
      <w:ind w:left="360"/>
    </w:pPr>
    <w:rPr>
      <w:color w:val="000000"/>
      <w:sz w:val="24"/>
      <w:szCs w:val="24"/>
      <w:lang w:val="en-US"/>
    </w:rPr>
  </w:style>
  <w:style w:type="paragraph" w:styleId="Suftur">
    <w:name w:val="footer"/>
    <w:basedOn w:val="0-Meginml"/>
    <w:link w:val="SufturStaf"/>
    <w:autoRedefine/>
    <w:uiPriority w:val="99"/>
    <w:rsid w:val="006661FA"/>
    <w:pPr>
      <w:tabs>
        <w:tab w:val="center" w:pos="4153"/>
        <w:tab w:val="right" w:pos="8306"/>
      </w:tabs>
    </w:pPr>
    <w:rPr>
      <w:sz w:val="18"/>
    </w:rPr>
  </w:style>
  <w:style w:type="paragraph" w:customStyle="1" w:styleId="Nmeraurlisti">
    <w:name w:val="Númeraðurlisti"/>
    <w:basedOn w:val="Venjulegur"/>
    <w:semiHidden/>
    <w:pPr>
      <w:numPr>
        <w:numId w:val="1"/>
      </w:numPr>
      <w:tabs>
        <w:tab w:val="clear" w:pos="360"/>
        <w:tab w:val="left" w:pos="1701"/>
      </w:tabs>
      <w:spacing w:after="160"/>
      <w:ind w:left="1701" w:hanging="567"/>
    </w:pPr>
    <w:rPr>
      <w:rFonts w:ascii="Palatino" w:hAnsi="Palatino"/>
      <w:i/>
    </w:rPr>
  </w:style>
  <w:style w:type="paragraph" w:customStyle="1" w:styleId="aKlulisti">
    <w:name w:val="aKúlulisti"/>
    <w:basedOn w:val="Nmeraurlisti"/>
    <w:semiHidden/>
    <w:pPr>
      <w:numPr>
        <w:numId w:val="2"/>
      </w:numPr>
    </w:pPr>
  </w:style>
  <w:style w:type="paragraph" w:styleId="Meginmlsinndrttur2">
    <w:name w:val="Body Text Indent 2"/>
    <w:basedOn w:val="Venjulegur"/>
    <w:semiHidden/>
    <w:pPr>
      <w:autoSpaceDE w:val="0"/>
      <w:autoSpaceDN w:val="0"/>
      <w:adjustRightInd w:val="0"/>
      <w:spacing w:line="240" w:lineRule="atLeast"/>
      <w:ind w:left="426"/>
    </w:pPr>
    <w:rPr>
      <w:color w:val="000000"/>
      <w:sz w:val="24"/>
      <w:szCs w:val="24"/>
      <w:lang w:val="en-US"/>
    </w:rPr>
  </w:style>
  <w:style w:type="paragraph" w:customStyle="1" w:styleId="1-Inndregi">
    <w:name w:val="1-Inndregið"/>
    <w:basedOn w:val="0-Meginml"/>
    <w:next w:val="0-Meginml"/>
    <w:autoRedefine/>
    <w:qFormat/>
    <w:rsid w:val="00B76705"/>
    <w:pPr>
      <w:ind w:left="720" w:right="706"/>
    </w:pPr>
  </w:style>
  <w:style w:type="paragraph" w:customStyle="1" w:styleId="Stll1">
    <w:name w:val="Stíll1"/>
    <w:basedOn w:val="Venjulegur"/>
    <w:autoRedefine/>
    <w:semiHidden/>
    <w:rsid w:val="00190066"/>
    <w:rPr>
      <w:sz w:val="24"/>
    </w:rPr>
  </w:style>
  <w:style w:type="paragraph" w:customStyle="1" w:styleId="0-H1nnmers">
    <w:name w:val="0-H1 án númers"/>
    <w:basedOn w:val="Fyrirsgn1"/>
    <w:next w:val="0-Meginml"/>
    <w:link w:val="0-H1nnmersChar"/>
    <w:qFormat/>
    <w:rsid w:val="004B24E3"/>
    <w:pPr>
      <w:numPr>
        <w:numId w:val="0"/>
      </w:numPr>
    </w:pPr>
    <w:rPr>
      <w:lang w:val="fr-FR"/>
    </w:rPr>
  </w:style>
  <w:style w:type="paragraph" w:customStyle="1" w:styleId="2-Heimildaskr">
    <w:name w:val="2-Heimildaskrá"/>
    <w:basedOn w:val="Venjulegur"/>
    <w:qFormat/>
    <w:rsid w:val="00317343"/>
    <w:pPr>
      <w:spacing w:before="120" w:after="120"/>
      <w:ind w:left="284" w:hanging="284"/>
    </w:pPr>
  </w:style>
  <w:style w:type="paragraph" w:customStyle="1" w:styleId="1-Listi123">
    <w:name w:val="1-Listi 123"/>
    <w:basedOn w:val="0-Meginml"/>
    <w:qFormat/>
    <w:rsid w:val="00D249D8"/>
    <w:pPr>
      <w:numPr>
        <w:numId w:val="19"/>
      </w:numPr>
      <w:spacing w:after="0"/>
      <w:ind w:left="567" w:hanging="357"/>
    </w:pPr>
  </w:style>
  <w:style w:type="paragraph" w:customStyle="1" w:styleId="0-Meginml">
    <w:name w:val="0-Meginmál"/>
    <w:basedOn w:val="Venjulegur"/>
    <w:qFormat/>
    <w:rsid w:val="0025058B"/>
    <w:pPr>
      <w:spacing w:after="120"/>
      <w:jc w:val="both"/>
    </w:pPr>
    <w:rPr>
      <w:rFonts w:eastAsia="Soho Gothic Pro Light"/>
      <w:lang w:val="fr-FR"/>
    </w:rPr>
  </w:style>
  <w:style w:type="numbering" w:styleId="111111">
    <w:name w:val="Outline List 2"/>
    <w:basedOn w:val="Enginnlisti"/>
    <w:semiHidden/>
    <w:rsid w:val="007E6A0F"/>
    <w:pPr>
      <w:numPr>
        <w:numId w:val="8"/>
      </w:numPr>
    </w:pPr>
  </w:style>
  <w:style w:type="numbering" w:styleId="1ai">
    <w:name w:val="Outline List 1"/>
    <w:basedOn w:val="Enginnlisti"/>
    <w:semiHidden/>
    <w:rsid w:val="007E6A0F"/>
    <w:pPr>
      <w:numPr>
        <w:numId w:val="9"/>
      </w:numPr>
    </w:pPr>
  </w:style>
  <w:style w:type="paragraph" w:customStyle="1" w:styleId="3-Forsa-Undirtitillskrslu">
    <w:name w:val="3-Forsíða - Undirtitill skýrslu"/>
    <w:basedOn w:val="Titilsa-undirfyrirsgn"/>
    <w:autoRedefine/>
    <w:rsid w:val="00DA165A"/>
    <w:pPr>
      <w:spacing w:before="120" w:line="360" w:lineRule="auto"/>
      <w:ind w:right="51"/>
    </w:pPr>
    <w:rPr>
      <w:rFonts w:ascii="Trebuchet MS" w:hAnsi="Trebuchet MS"/>
      <w:color w:val="1F497D" w:themeColor="text2"/>
      <w:sz w:val="36"/>
      <w:szCs w:val="36"/>
    </w:rPr>
  </w:style>
  <w:style w:type="paragraph" w:styleId="herslumerkilista2">
    <w:name w:val="List Bullet 2"/>
    <w:basedOn w:val="Venjulegur"/>
    <w:semiHidden/>
    <w:rsid w:val="007E6A0F"/>
    <w:pPr>
      <w:numPr>
        <w:numId w:val="4"/>
      </w:numPr>
    </w:pPr>
  </w:style>
  <w:style w:type="paragraph" w:styleId="herslumerkilista3">
    <w:name w:val="List Bullet 3"/>
    <w:basedOn w:val="Venjulegur"/>
    <w:semiHidden/>
    <w:rsid w:val="007E6A0F"/>
    <w:pPr>
      <w:numPr>
        <w:numId w:val="5"/>
      </w:numPr>
    </w:pPr>
  </w:style>
  <w:style w:type="paragraph" w:styleId="herslumerkilista4">
    <w:name w:val="List Bullet 4"/>
    <w:basedOn w:val="Venjulegur"/>
    <w:semiHidden/>
    <w:rsid w:val="007E6A0F"/>
    <w:pPr>
      <w:numPr>
        <w:numId w:val="6"/>
      </w:numPr>
    </w:pPr>
  </w:style>
  <w:style w:type="paragraph" w:styleId="herslumerkilista5">
    <w:name w:val="List Bullet 5"/>
    <w:basedOn w:val="Venjulegur"/>
    <w:semiHidden/>
    <w:rsid w:val="007E6A0F"/>
    <w:pPr>
      <w:numPr>
        <w:numId w:val="7"/>
      </w:numPr>
    </w:pPr>
  </w:style>
  <w:style w:type="paragraph" w:styleId="herslumerkturlisti">
    <w:name w:val="List Bullet"/>
    <w:basedOn w:val="Venjulegur"/>
    <w:semiHidden/>
    <w:rsid w:val="007E6A0F"/>
    <w:pPr>
      <w:numPr>
        <w:numId w:val="10"/>
      </w:numPr>
    </w:pPr>
  </w:style>
  <w:style w:type="paragraph" w:styleId="Blktexti">
    <w:name w:val="Block Text"/>
    <w:basedOn w:val="Venjulegur"/>
    <w:semiHidden/>
    <w:rsid w:val="007E6A0F"/>
    <w:pPr>
      <w:spacing w:after="120"/>
      <w:ind w:left="1440" w:right="1440"/>
    </w:pPr>
  </w:style>
  <w:style w:type="paragraph" w:styleId="Hausskeytis">
    <w:name w:val="Message Header"/>
    <w:basedOn w:val="Venjulegur"/>
    <w:semiHidden/>
    <w:rsid w:val="007E6A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Kveja">
    <w:name w:val="Closing"/>
    <w:basedOn w:val="Venjulegur"/>
    <w:semiHidden/>
    <w:rsid w:val="007E6A0F"/>
    <w:pPr>
      <w:ind w:left="4252"/>
    </w:pPr>
  </w:style>
  <w:style w:type="paragraph" w:styleId="Dagsetning">
    <w:name w:val="Date"/>
    <w:basedOn w:val="Venjulegur"/>
    <w:next w:val="Venjulegur"/>
    <w:semiHidden/>
    <w:rsid w:val="007E6A0F"/>
  </w:style>
  <w:style w:type="table" w:styleId="Einfldtafla1">
    <w:name w:val="Table Simple 1"/>
    <w:basedOn w:val="Tafla-venjuleg"/>
    <w:semiHidden/>
    <w:rsid w:val="007E6A0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infldtafla2">
    <w:name w:val="Table Simple 2"/>
    <w:basedOn w:val="Tafla-venjuleg"/>
    <w:semiHidden/>
    <w:rsid w:val="007E6A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infldtafla3">
    <w:name w:val="Table Simple 3"/>
    <w:basedOn w:val="Tafla-venjuleg"/>
    <w:semiHidden/>
    <w:rsid w:val="007E6A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gmannlegtafla">
    <w:name w:val="Table Professional"/>
    <w:basedOn w:val="Tafla-venjuleg"/>
    <w:semiHidden/>
    <w:rsid w:val="007E6A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nlegtafla1">
    <w:name w:val="Table Subtle 1"/>
    <w:basedOn w:val="Tafla-venjuleg"/>
    <w:semiHidden/>
    <w:rsid w:val="007E6A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nlegtafla2">
    <w:name w:val="Table Subtle 2"/>
    <w:basedOn w:val="Tafla-venjuleg"/>
    <w:semiHidden/>
    <w:rsid w:val="007E6A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ramhaldlista">
    <w:name w:val="List Continue"/>
    <w:basedOn w:val="Venjulegur"/>
    <w:semiHidden/>
    <w:rsid w:val="007E6A0F"/>
    <w:pPr>
      <w:spacing w:after="120"/>
      <w:ind w:left="283"/>
    </w:pPr>
  </w:style>
  <w:style w:type="paragraph" w:styleId="Fyrirsgnathugasemdar">
    <w:name w:val="Note Heading"/>
    <w:basedOn w:val="Venjulegur"/>
    <w:next w:val="Venjulegur"/>
    <w:semiHidden/>
    <w:rsid w:val="007E6A0F"/>
  </w:style>
  <w:style w:type="paragraph" w:styleId="Meginml">
    <w:name w:val="Body Text"/>
    <w:basedOn w:val="Venjulegur"/>
    <w:semiHidden/>
    <w:rsid w:val="007E6A0F"/>
    <w:pPr>
      <w:spacing w:after="120"/>
    </w:pPr>
  </w:style>
  <w:style w:type="paragraph" w:styleId="Fyrstiinndrtturmeginmls">
    <w:name w:val="Body Text First Indent"/>
    <w:basedOn w:val="Meginml"/>
    <w:semiHidden/>
    <w:rsid w:val="007E6A0F"/>
    <w:pPr>
      <w:ind w:firstLine="210"/>
    </w:pPr>
  </w:style>
  <w:style w:type="paragraph" w:styleId="Fyrstiinndrtturmeginmls2">
    <w:name w:val="Body Text First Indent 2"/>
    <w:basedOn w:val="Inndrtturmeginmls"/>
    <w:semiHidden/>
    <w:rsid w:val="007E6A0F"/>
    <w:pPr>
      <w:autoSpaceDE/>
      <w:autoSpaceDN/>
      <w:adjustRightInd/>
      <w:spacing w:after="120" w:line="240" w:lineRule="auto"/>
      <w:ind w:left="283" w:firstLine="210"/>
    </w:pPr>
    <w:rPr>
      <w:color w:val="auto"/>
      <w:sz w:val="20"/>
      <w:szCs w:val="20"/>
      <w:lang w:val="is-IS"/>
    </w:rPr>
  </w:style>
  <w:style w:type="table" w:styleId="Glsilegtafla">
    <w:name w:val="Table Elegant"/>
    <w:basedOn w:val="Tafla-venjuleg"/>
    <w:semiHidden/>
    <w:rsid w:val="007E6A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Greinhluti">
    <w:name w:val="Outline List 3"/>
    <w:basedOn w:val="Enginnlisti"/>
    <w:semiHidden/>
    <w:rsid w:val="007E6A0F"/>
    <w:pPr>
      <w:numPr>
        <w:numId w:val="11"/>
      </w:numPr>
    </w:pPr>
  </w:style>
  <w:style w:type="table" w:styleId="Hnitanettflu">
    <w:name w:val="Table Grid"/>
    <w:basedOn w:val="Tafla-venjuleg"/>
    <w:uiPriority w:val="59"/>
    <w:rsid w:val="007E6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tflu1">
    <w:name w:val="Table Grid 1"/>
    <w:basedOn w:val="Tafla-venjuleg"/>
    <w:semiHidden/>
    <w:rsid w:val="007E6A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Hnitanettflu2">
    <w:name w:val="Table Grid 2"/>
    <w:basedOn w:val="Tafla-venjuleg"/>
    <w:semiHidden/>
    <w:rsid w:val="007E6A0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Hnitanettflu3">
    <w:name w:val="Table Grid 3"/>
    <w:basedOn w:val="Tafla-venjuleg"/>
    <w:semiHidden/>
    <w:rsid w:val="007E6A0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Hnitanettflu4">
    <w:name w:val="Table Grid 4"/>
    <w:basedOn w:val="Tafla-venjuleg"/>
    <w:semiHidden/>
    <w:rsid w:val="007E6A0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Hnitanettflu5">
    <w:name w:val="Table Grid 5"/>
    <w:basedOn w:val="Tafla-venjuleg"/>
    <w:semiHidden/>
    <w:rsid w:val="007E6A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Hnitanettflu6">
    <w:name w:val="Table Grid 6"/>
    <w:basedOn w:val="Tafla-venjuleg"/>
    <w:semiHidden/>
    <w:rsid w:val="007E6A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Hnitanettflu7">
    <w:name w:val="Table Grid 7"/>
    <w:basedOn w:val="Tafla-venjuleg"/>
    <w:semiHidden/>
    <w:rsid w:val="007E6A0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Hnitanettflu8">
    <w:name w:val="Table Grid 8"/>
    <w:basedOn w:val="Tafla-venjuleg"/>
    <w:semiHidden/>
    <w:rsid w:val="007E6A0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-breyta">
    <w:name w:val="HTML Variable"/>
    <w:semiHidden/>
    <w:rsid w:val="007E6A0F"/>
    <w:rPr>
      <w:i/>
      <w:iCs/>
    </w:rPr>
  </w:style>
  <w:style w:type="character" w:styleId="HTML-dmi">
    <w:name w:val="HTML Sample"/>
    <w:semiHidden/>
    <w:rsid w:val="007E6A0F"/>
    <w:rPr>
      <w:rFonts w:ascii="Courier New" w:hAnsi="Courier New" w:cs="Courier New"/>
    </w:rPr>
  </w:style>
  <w:style w:type="paragraph" w:styleId="HTML-forsnii">
    <w:name w:val="HTML Preformatted"/>
    <w:basedOn w:val="Venjulegur"/>
    <w:semiHidden/>
    <w:rsid w:val="007E6A0F"/>
    <w:rPr>
      <w:rFonts w:ascii="Courier New" w:hAnsi="Courier New" w:cs="Courier New"/>
    </w:rPr>
  </w:style>
  <w:style w:type="character" w:styleId="HTML-kti">
    <w:name w:val="HTML Code"/>
    <w:semiHidden/>
    <w:rsid w:val="007E6A0F"/>
    <w:rPr>
      <w:rFonts w:ascii="Courier New" w:hAnsi="Courier New" w:cs="Courier New"/>
      <w:sz w:val="20"/>
      <w:szCs w:val="20"/>
    </w:rPr>
  </w:style>
  <w:style w:type="character" w:styleId="HTML-lyklabor">
    <w:name w:val="HTML Keyboard"/>
    <w:semiHidden/>
    <w:rsid w:val="007E6A0F"/>
    <w:rPr>
      <w:rFonts w:ascii="Courier New" w:hAnsi="Courier New" w:cs="Courier New"/>
      <w:sz w:val="20"/>
      <w:szCs w:val="20"/>
    </w:rPr>
  </w:style>
  <w:style w:type="character" w:styleId="HTML-ritvl">
    <w:name w:val="HTML Typewriter"/>
    <w:semiHidden/>
    <w:rsid w:val="007E6A0F"/>
    <w:rPr>
      <w:rFonts w:ascii="Courier New" w:hAnsi="Courier New" w:cs="Courier New"/>
      <w:sz w:val="20"/>
      <w:szCs w:val="20"/>
    </w:rPr>
  </w:style>
  <w:style w:type="character" w:styleId="HTML-skammstfun">
    <w:name w:val="HTML Acronym"/>
    <w:basedOn w:val="Sjlfgefinleturgermlsgreinar"/>
    <w:semiHidden/>
    <w:rsid w:val="007E6A0F"/>
  </w:style>
  <w:style w:type="character" w:styleId="HTML-skilgreining">
    <w:name w:val="HTML Definition"/>
    <w:semiHidden/>
    <w:rsid w:val="007E6A0F"/>
    <w:rPr>
      <w:i/>
      <w:iCs/>
    </w:rPr>
  </w:style>
  <w:style w:type="character" w:styleId="HTML-tilvitnun">
    <w:name w:val="HTML Cite"/>
    <w:semiHidden/>
    <w:rsid w:val="007E6A0F"/>
    <w:rPr>
      <w:i/>
      <w:iCs/>
    </w:rPr>
  </w:style>
  <w:style w:type="paragraph" w:styleId="HTML-vistfang">
    <w:name w:val="HTML Address"/>
    <w:basedOn w:val="Venjulegur"/>
    <w:semiHidden/>
    <w:rsid w:val="007E6A0F"/>
    <w:rPr>
      <w:i/>
      <w:iCs/>
    </w:rPr>
  </w:style>
  <w:style w:type="paragraph" w:styleId="Listi">
    <w:name w:val="List"/>
    <w:basedOn w:val="Venjulegur"/>
    <w:semiHidden/>
    <w:rsid w:val="007E6A0F"/>
    <w:pPr>
      <w:ind w:left="283" w:hanging="283"/>
    </w:pPr>
  </w:style>
  <w:style w:type="paragraph" w:styleId="Listi-framh2">
    <w:name w:val="List Continue 2"/>
    <w:basedOn w:val="Venjulegur"/>
    <w:semiHidden/>
    <w:rsid w:val="007E6A0F"/>
    <w:pPr>
      <w:spacing w:after="120"/>
      <w:ind w:left="566"/>
    </w:pPr>
  </w:style>
  <w:style w:type="paragraph" w:styleId="Listi-framh3">
    <w:name w:val="List Continue 3"/>
    <w:basedOn w:val="Venjulegur"/>
    <w:semiHidden/>
    <w:rsid w:val="007E6A0F"/>
    <w:pPr>
      <w:spacing w:after="120"/>
      <w:ind w:left="849"/>
    </w:pPr>
  </w:style>
  <w:style w:type="paragraph" w:styleId="Listi-framh4">
    <w:name w:val="List Continue 4"/>
    <w:basedOn w:val="Venjulegur"/>
    <w:semiHidden/>
    <w:rsid w:val="007E6A0F"/>
    <w:pPr>
      <w:spacing w:after="120"/>
      <w:ind w:left="1132"/>
    </w:pPr>
  </w:style>
  <w:style w:type="paragraph" w:styleId="Listi-framh5">
    <w:name w:val="List Continue 5"/>
    <w:basedOn w:val="Venjulegur"/>
    <w:semiHidden/>
    <w:rsid w:val="007E6A0F"/>
    <w:pPr>
      <w:spacing w:after="120"/>
      <w:ind w:left="1415"/>
    </w:pPr>
  </w:style>
  <w:style w:type="paragraph" w:styleId="Listi2">
    <w:name w:val="List 2"/>
    <w:basedOn w:val="Venjulegur"/>
    <w:semiHidden/>
    <w:rsid w:val="007E6A0F"/>
    <w:pPr>
      <w:ind w:left="566" w:hanging="283"/>
    </w:pPr>
  </w:style>
  <w:style w:type="paragraph" w:styleId="Listi3">
    <w:name w:val="List 3"/>
    <w:basedOn w:val="Venjulegur"/>
    <w:semiHidden/>
    <w:rsid w:val="007E6A0F"/>
    <w:pPr>
      <w:ind w:left="849" w:hanging="283"/>
    </w:pPr>
  </w:style>
  <w:style w:type="paragraph" w:styleId="Listi4">
    <w:name w:val="List 4"/>
    <w:basedOn w:val="Venjulegur"/>
    <w:semiHidden/>
    <w:rsid w:val="007E6A0F"/>
    <w:pPr>
      <w:ind w:left="1132" w:hanging="283"/>
    </w:pPr>
  </w:style>
  <w:style w:type="paragraph" w:styleId="Listi5">
    <w:name w:val="List 5"/>
    <w:basedOn w:val="Venjulegur"/>
    <w:semiHidden/>
    <w:rsid w:val="007E6A0F"/>
    <w:pPr>
      <w:ind w:left="1415" w:hanging="283"/>
    </w:pPr>
  </w:style>
  <w:style w:type="table" w:styleId="Litrktafla1">
    <w:name w:val="Table Colorful 1"/>
    <w:basedOn w:val="Tafla-venjuleg"/>
    <w:semiHidden/>
    <w:rsid w:val="007E6A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trktafla2">
    <w:name w:val="Table Colorful 2"/>
    <w:basedOn w:val="Tafla-venjuleg"/>
    <w:semiHidden/>
    <w:rsid w:val="007E6A0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trktafla3">
    <w:name w:val="Table Colorful 3"/>
    <w:basedOn w:val="Tafla-venjuleg"/>
    <w:semiHidden/>
    <w:rsid w:val="007E6A0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nunmer">
    <w:name w:val="line number"/>
    <w:basedOn w:val="Sjlfgefinleturgermlsgreinar"/>
    <w:semiHidden/>
    <w:rsid w:val="007E6A0F"/>
  </w:style>
  <w:style w:type="paragraph" w:styleId="Meginml2">
    <w:name w:val="Body Text 2"/>
    <w:basedOn w:val="Venjulegur"/>
    <w:semiHidden/>
    <w:rsid w:val="007E6A0F"/>
    <w:pPr>
      <w:spacing w:after="120" w:line="480" w:lineRule="auto"/>
    </w:pPr>
  </w:style>
  <w:style w:type="paragraph" w:styleId="Meginml3">
    <w:name w:val="Body Text 3"/>
    <w:basedOn w:val="Venjulegur"/>
    <w:semiHidden/>
    <w:rsid w:val="007E6A0F"/>
    <w:pPr>
      <w:spacing w:after="120"/>
    </w:pPr>
    <w:rPr>
      <w:sz w:val="16"/>
      <w:szCs w:val="16"/>
    </w:rPr>
  </w:style>
  <w:style w:type="paragraph" w:styleId="Meginmlsinndrttur3">
    <w:name w:val="Body Text Indent 3"/>
    <w:basedOn w:val="Venjulegur"/>
    <w:semiHidden/>
    <w:rsid w:val="007E6A0F"/>
    <w:pPr>
      <w:spacing w:after="120"/>
      <w:ind w:left="283"/>
    </w:pPr>
    <w:rPr>
      <w:sz w:val="16"/>
      <w:szCs w:val="16"/>
    </w:rPr>
  </w:style>
  <w:style w:type="paragraph" w:styleId="Venjulegtvefur">
    <w:name w:val="Normal (Web)"/>
    <w:basedOn w:val="Venjulegur"/>
    <w:uiPriority w:val="99"/>
    <w:semiHidden/>
    <w:rsid w:val="007E6A0F"/>
    <w:rPr>
      <w:sz w:val="24"/>
      <w:szCs w:val="24"/>
    </w:rPr>
  </w:style>
  <w:style w:type="character" w:styleId="NotaurTengill">
    <w:name w:val="FollowedHyperlink"/>
    <w:semiHidden/>
    <w:rsid w:val="007E6A0F"/>
    <w:rPr>
      <w:color w:val="800080"/>
      <w:u w:val="single"/>
    </w:rPr>
  </w:style>
  <w:style w:type="table" w:styleId="Ntmalegtafla">
    <w:name w:val="Table Contemporary"/>
    <w:basedOn w:val="Tafla-venjuleg"/>
    <w:semiHidden/>
    <w:rsid w:val="007E6A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stfangsendanda">
    <w:name w:val="envelope return"/>
    <w:basedOn w:val="Venjulegur"/>
    <w:semiHidden/>
    <w:rsid w:val="007E6A0F"/>
    <w:rPr>
      <w:rFonts w:cs="Arial"/>
    </w:rPr>
  </w:style>
  <w:style w:type="paragraph" w:styleId="Utanskriftvitakanda">
    <w:name w:val="envelope address"/>
    <w:basedOn w:val="Venjulegur"/>
    <w:semiHidden/>
    <w:rsid w:val="007E6A0F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varp">
    <w:name w:val="Salutation"/>
    <w:basedOn w:val="Venjulegur"/>
    <w:next w:val="Venjulegur"/>
    <w:semiHidden/>
    <w:rsid w:val="007E6A0F"/>
  </w:style>
  <w:style w:type="paragraph" w:styleId="Undirritun">
    <w:name w:val="Signature"/>
    <w:basedOn w:val="Venjulegur"/>
    <w:semiHidden/>
    <w:rsid w:val="007E6A0F"/>
    <w:pPr>
      <w:ind w:left="4252"/>
    </w:pPr>
  </w:style>
  <w:style w:type="character" w:customStyle="1" w:styleId="Fyrirsgn1Staf">
    <w:name w:val="Fyrirsögn 1 Staf"/>
    <w:aliases w:val="0-H1 Staf"/>
    <w:link w:val="Fyrirsgn1"/>
    <w:rsid w:val="00DA165A"/>
    <w:rPr>
      <w:rFonts w:ascii="Trebuchet MS" w:hAnsi="Trebuchet MS"/>
      <w:color w:val="1F497D" w:themeColor="text2"/>
      <w:kern w:val="28"/>
      <w:sz w:val="36"/>
    </w:rPr>
  </w:style>
  <w:style w:type="table" w:styleId="Stlutafla1">
    <w:name w:val="Table Classic 1"/>
    <w:basedOn w:val="Tafla-venjuleg"/>
    <w:semiHidden/>
    <w:rsid w:val="007E6A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lutafla2">
    <w:name w:val="Table Classic 2"/>
    <w:basedOn w:val="Tafla-venjuleg"/>
    <w:semiHidden/>
    <w:rsid w:val="007E6A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lutafla3">
    <w:name w:val="Table Classic 3"/>
    <w:basedOn w:val="Tafla-venjuleg"/>
    <w:semiHidden/>
    <w:rsid w:val="007E6A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lutafla4">
    <w:name w:val="Table Classic 4"/>
    <w:basedOn w:val="Tafla-venjuleg"/>
    <w:semiHidden/>
    <w:rsid w:val="007E6A0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flamervddarhrifum1">
    <w:name w:val="Table 3D effects 1"/>
    <w:basedOn w:val="Tafla-venjuleg"/>
    <w:semiHidden/>
    <w:rsid w:val="007E6A0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flamervddarhrifum2">
    <w:name w:val="Table 3D effects 2"/>
    <w:basedOn w:val="Tafla-venjuleg"/>
    <w:semiHidden/>
    <w:rsid w:val="007E6A0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flamervddarhrifum3">
    <w:name w:val="Table 3D effects 3"/>
    <w:basedOn w:val="Tafla-venjuleg"/>
    <w:semiHidden/>
    <w:rsid w:val="007E6A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0-H1nnmersChar">
    <w:name w:val="0-H1 án númers Char"/>
    <w:link w:val="0-H1nnmers"/>
    <w:rsid w:val="004B24E3"/>
    <w:rPr>
      <w:rFonts w:ascii="Trebuchet MS" w:hAnsi="Trebuchet MS"/>
      <w:color w:val="F72B21"/>
      <w:kern w:val="28"/>
      <w:sz w:val="36"/>
      <w:lang w:val="fr-FR"/>
    </w:rPr>
  </w:style>
  <w:style w:type="table" w:styleId="Tfludlkar1">
    <w:name w:val="Table Columns 1"/>
    <w:basedOn w:val="Tafla-venjuleg"/>
    <w:semiHidden/>
    <w:rsid w:val="007E6A0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fludlkar2">
    <w:name w:val="Table Columns 2"/>
    <w:basedOn w:val="Tafla-venjuleg"/>
    <w:semiHidden/>
    <w:rsid w:val="007E6A0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fludlkar3">
    <w:name w:val="Table Columns 3"/>
    <w:basedOn w:val="Tafla-venjuleg"/>
    <w:semiHidden/>
    <w:rsid w:val="007E6A0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fludlkar4">
    <w:name w:val="Table Columns 4"/>
    <w:basedOn w:val="Tafla-venjuleg"/>
    <w:semiHidden/>
    <w:rsid w:val="007E6A0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fludlkar5">
    <w:name w:val="Table Columns 5"/>
    <w:basedOn w:val="Tafla-venjuleg"/>
    <w:semiHidden/>
    <w:rsid w:val="007E6A0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flulisti1">
    <w:name w:val="Table List 1"/>
    <w:basedOn w:val="Tafla-venjuleg"/>
    <w:semiHidden/>
    <w:rsid w:val="007E6A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flulisti2">
    <w:name w:val="Table List 2"/>
    <w:basedOn w:val="Tafla-venjuleg"/>
    <w:semiHidden/>
    <w:rsid w:val="007E6A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flulisti3">
    <w:name w:val="Table List 3"/>
    <w:basedOn w:val="Tafla-venjuleg"/>
    <w:semiHidden/>
    <w:rsid w:val="007E6A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flulisti4">
    <w:name w:val="Table List 4"/>
    <w:basedOn w:val="Tafla-venjuleg"/>
    <w:semiHidden/>
    <w:rsid w:val="007E6A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flulisti5">
    <w:name w:val="Table List 5"/>
    <w:basedOn w:val="Tafla-venjuleg"/>
    <w:semiHidden/>
    <w:rsid w:val="007E6A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flulisti6">
    <w:name w:val="Table List 6"/>
    <w:basedOn w:val="Tafla-venjuleg"/>
    <w:semiHidden/>
    <w:rsid w:val="007E6A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flulisti7">
    <w:name w:val="Table List 7"/>
    <w:basedOn w:val="Tafla-venjuleg"/>
    <w:semiHidden/>
    <w:rsid w:val="007E6A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flulisti8">
    <w:name w:val="Table List 8"/>
    <w:basedOn w:val="Tafla-venjuleg"/>
    <w:semiHidden/>
    <w:rsid w:val="007E6A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fluema">
    <w:name w:val="Table Theme"/>
    <w:basedOn w:val="Tafla-venjuleg"/>
    <w:semiHidden/>
    <w:rsid w:val="007E6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lusetturlisti">
    <w:name w:val="List Number"/>
    <w:basedOn w:val="Venjulegur"/>
    <w:semiHidden/>
    <w:rsid w:val="007E6A0F"/>
    <w:pPr>
      <w:numPr>
        <w:numId w:val="12"/>
      </w:numPr>
    </w:pPr>
  </w:style>
  <w:style w:type="paragraph" w:styleId="Tlusetturlisti2">
    <w:name w:val="List Number 2"/>
    <w:basedOn w:val="Venjulegur"/>
    <w:semiHidden/>
    <w:rsid w:val="007E6A0F"/>
    <w:pPr>
      <w:numPr>
        <w:numId w:val="13"/>
      </w:numPr>
    </w:pPr>
  </w:style>
  <w:style w:type="paragraph" w:styleId="Tlusetturlisti3">
    <w:name w:val="List Number 3"/>
    <w:basedOn w:val="Venjulegur"/>
    <w:semiHidden/>
    <w:rsid w:val="007E6A0F"/>
    <w:pPr>
      <w:numPr>
        <w:numId w:val="14"/>
      </w:numPr>
    </w:pPr>
  </w:style>
  <w:style w:type="paragraph" w:styleId="Tlusetturlisti4">
    <w:name w:val="List Number 4"/>
    <w:basedOn w:val="Venjulegur"/>
    <w:semiHidden/>
    <w:rsid w:val="007E6A0F"/>
    <w:pPr>
      <w:numPr>
        <w:numId w:val="15"/>
      </w:numPr>
    </w:pPr>
  </w:style>
  <w:style w:type="paragraph" w:styleId="Tlusetturlisti5">
    <w:name w:val="List Number 5"/>
    <w:basedOn w:val="Venjulegur"/>
    <w:semiHidden/>
    <w:rsid w:val="007E6A0F"/>
    <w:pPr>
      <w:numPr>
        <w:numId w:val="16"/>
      </w:numPr>
    </w:pPr>
  </w:style>
  <w:style w:type="paragraph" w:styleId="Undirrituntlvupsts">
    <w:name w:val="E-mail Signature"/>
    <w:basedOn w:val="Venjulegur"/>
    <w:semiHidden/>
    <w:rsid w:val="007E6A0F"/>
  </w:style>
  <w:style w:type="table" w:styleId="Veftafla1">
    <w:name w:val="Table Web 1"/>
    <w:basedOn w:val="Tafla-venjuleg"/>
    <w:semiHidden/>
    <w:rsid w:val="007E6A0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ftafla2">
    <w:name w:val="Table Web 2"/>
    <w:basedOn w:val="Tafla-venjuleg"/>
    <w:semiHidden/>
    <w:rsid w:val="007E6A0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ftafla3">
    <w:name w:val="Table Web 3"/>
    <w:basedOn w:val="Tafla-venjuleg"/>
    <w:semiHidden/>
    <w:rsid w:val="007E6A0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niinntexti">
    <w:name w:val="Plain Text"/>
    <w:basedOn w:val="Venjulegur"/>
    <w:semiHidden/>
    <w:rsid w:val="007E6A0F"/>
    <w:rPr>
      <w:rFonts w:ascii="Courier New" w:hAnsi="Courier New" w:cs="Courier New"/>
    </w:rPr>
  </w:style>
  <w:style w:type="paragraph" w:styleId="Venjulegurinndrttur">
    <w:name w:val="Normal Indent"/>
    <w:basedOn w:val="Venjulegur"/>
    <w:semiHidden/>
    <w:rsid w:val="007E6A0F"/>
    <w:pPr>
      <w:ind w:left="720"/>
    </w:pPr>
  </w:style>
  <w:style w:type="paragraph" w:customStyle="1" w:styleId="2-Heititflu">
    <w:name w:val="2-Heiti töflu"/>
    <w:basedOn w:val="Skringartexti"/>
    <w:next w:val="0-Meginml"/>
    <w:autoRedefine/>
    <w:qFormat/>
    <w:rsid w:val="00772911"/>
    <w:pPr>
      <w:numPr>
        <w:numId w:val="20"/>
      </w:numPr>
      <w:jc w:val="center"/>
    </w:pPr>
    <w:rPr>
      <w:color w:val="17365D" w:themeColor="text2" w:themeShade="BF"/>
    </w:rPr>
  </w:style>
  <w:style w:type="paragraph" w:customStyle="1" w:styleId="1-Listi-kassar">
    <w:name w:val="1-Listi - kassar"/>
    <w:basedOn w:val="0-Meginml"/>
    <w:qFormat/>
    <w:rsid w:val="00D249D8"/>
    <w:pPr>
      <w:numPr>
        <w:numId w:val="18"/>
      </w:numPr>
      <w:contextualSpacing/>
    </w:pPr>
    <w:rPr>
      <w:lang w:val="is-IS"/>
    </w:rPr>
  </w:style>
  <w:style w:type="character" w:customStyle="1" w:styleId="SufturStaf">
    <w:name w:val="Síðufótur Staf"/>
    <w:link w:val="Suftur"/>
    <w:uiPriority w:val="99"/>
    <w:rsid w:val="006661FA"/>
    <w:rPr>
      <w:rFonts w:ascii="Arial" w:hAnsi="Arial"/>
      <w:sz w:val="18"/>
      <w:lang w:val="fr-FR" w:eastAsia="en-US"/>
    </w:rPr>
  </w:style>
  <w:style w:type="numbering" w:customStyle="1" w:styleId="Listi-nmeraur">
    <w:name w:val="Listi - númeraður"/>
    <w:basedOn w:val="Enginnlisti"/>
    <w:rsid w:val="004D2356"/>
    <w:pPr>
      <w:numPr>
        <w:numId w:val="17"/>
      </w:numPr>
    </w:pPr>
  </w:style>
  <w:style w:type="paragraph" w:styleId="Fyrirsgnefnisyfirlits">
    <w:name w:val="TOC Heading"/>
    <w:basedOn w:val="Fyrirsgn1"/>
    <w:next w:val="Venjulegur"/>
    <w:uiPriority w:val="39"/>
    <w:unhideWhenUsed/>
    <w:qFormat/>
    <w:rsid w:val="001D7933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bCs/>
      <w:color w:val="365F91"/>
      <w:kern w:val="0"/>
      <w:szCs w:val="28"/>
      <w:lang w:val="en-US" w:eastAsia="ja-JP"/>
    </w:rPr>
  </w:style>
  <w:style w:type="paragraph" w:customStyle="1" w:styleId="2-Neanmlsgrein-Endnotes">
    <w:name w:val="2-Neðanmálsgrein - Endnotes"/>
    <w:basedOn w:val="Venjulegur"/>
    <w:autoRedefine/>
    <w:qFormat/>
    <w:rsid w:val="00314FB4"/>
    <w:rPr>
      <w:color w:val="404040" w:themeColor="text1" w:themeTint="BF"/>
      <w:sz w:val="18"/>
    </w:rPr>
  </w:style>
  <w:style w:type="paragraph" w:styleId="Efnisyfirlit2">
    <w:name w:val="toc 2"/>
    <w:basedOn w:val="Venjulegur"/>
    <w:next w:val="Venjulegur"/>
    <w:autoRedefine/>
    <w:uiPriority w:val="39"/>
    <w:rsid w:val="002E14F9"/>
    <w:pPr>
      <w:tabs>
        <w:tab w:val="left" w:pos="800"/>
        <w:tab w:val="right" w:pos="9060"/>
      </w:tabs>
      <w:spacing w:after="100"/>
      <w:ind w:left="200"/>
    </w:pPr>
    <w:rPr>
      <w:sz w:val="20"/>
    </w:rPr>
  </w:style>
  <w:style w:type="paragraph" w:styleId="Efnisyfirlit3">
    <w:name w:val="toc 3"/>
    <w:basedOn w:val="Venjulegur"/>
    <w:next w:val="Venjulegur"/>
    <w:autoRedefine/>
    <w:uiPriority w:val="39"/>
    <w:rsid w:val="00864B2A"/>
    <w:pPr>
      <w:spacing w:after="100"/>
      <w:ind w:left="400"/>
    </w:pPr>
    <w:rPr>
      <w:sz w:val="18"/>
    </w:rPr>
  </w:style>
  <w:style w:type="character" w:styleId="Tengill">
    <w:name w:val="Hyperlink"/>
    <w:uiPriority w:val="99"/>
    <w:unhideWhenUsed/>
    <w:rsid w:val="009C15B8"/>
    <w:rPr>
      <w:rFonts w:ascii="Corbel" w:hAnsi="Corbel"/>
      <w:color w:val="17365D" w:themeColor="text2" w:themeShade="BF"/>
      <w:sz w:val="22"/>
      <w:u w:val="single"/>
    </w:rPr>
  </w:style>
  <w:style w:type="paragraph" w:styleId="Blrutexti">
    <w:name w:val="Balloon Text"/>
    <w:basedOn w:val="Venjulegur"/>
    <w:link w:val="BlrutextiStaf"/>
    <w:rsid w:val="00317343"/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rsid w:val="00317343"/>
    <w:rPr>
      <w:rFonts w:ascii="Tahoma" w:hAnsi="Tahoma" w:cs="Tahoma"/>
      <w:sz w:val="16"/>
      <w:szCs w:val="16"/>
    </w:rPr>
  </w:style>
  <w:style w:type="paragraph" w:styleId="Suhaus">
    <w:name w:val="header"/>
    <w:basedOn w:val="Venjulegur"/>
    <w:link w:val="SuhausStaf"/>
    <w:uiPriority w:val="99"/>
    <w:rsid w:val="001D0ECD"/>
    <w:pPr>
      <w:tabs>
        <w:tab w:val="center" w:pos="4536"/>
        <w:tab w:val="right" w:pos="9072"/>
      </w:tabs>
    </w:pPr>
  </w:style>
  <w:style w:type="character" w:customStyle="1" w:styleId="SuhausStaf">
    <w:name w:val="Síðuhaus Staf"/>
    <w:link w:val="Suhaus"/>
    <w:uiPriority w:val="99"/>
    <w:rsid w:val="001D0ECD"/>
    <w:rPr>
      <w:rFonts w:ascii="Arial" w:hAnsi="Arial"/>
      <w:lang w:eastAsia="en-US"/>
    </w:rPr>
  </w:style>
  <w:style w:type="paragraph" w:customStyle="1" w:styleId="1-Bakgrunnurlit">
    <w:name w:val="1-Bakgrunnur í lit"/>
    <w:basedOn w:val="1-Inndregi"/>
    <w:autoRedefine/>
    <w:qFormat/>
    <w:rsid w:val="00466B2A"/>
    <w:pPr>
      <w:pBdr>
        <w:top w:val="single" w:sz="2" w:space="6" w:color="BFBFBF" w:themeColor="background1" w:themeShade="BF"/>
        <w:left w:val="single" w:sz="2" w:space="6" w:color="BFBFBF" w:themeColor="background1" w:themeShade="BF"/>
        <w:bottom w:val="single" w:sz="2" w:space="6" w:color="BFBFBF" w:themeColor="background1" w:themeShade="BF"/>
        <w:right w:val="single" w:sz="2" w:space="5" w:color="BFBFBF" w:themeColor="background1" w:themeShade="BF"/>
      </w:pBdr>
      <w:shd w:val="clear" w:color="auto" w:fill="F2F2F2" w:themeFill="background1" w:themeFillShade="F2"/>
      <w:spacing w:before="100" w:beforeAutospacing="1"/>
      <w:ind w:left="284" w:right="284"/>
    </w:pPr>
  </w:style>
  <w:style w:type="paragraph" w:styleId="Textiaftanmlsgreinar">
    <w:name w:val="endnote text"/>
    <w:basedOn w:val="Venjulegur"/>
    <w:link w:val="TextiaftanmlsgreinarStaf"/>
    <w:autoRedefine/>
    <w:rsid w:val="00314FB4"/>
    <w:rPr>
      <w:sz w:val="20"/>
    </w:rPr>
  </w:style>
  <w:style w:type="character" w:customStyle="1" w:styleId="TextiaftanmlsgreinarStaf">
    <w:name w:val="Texti aftanmálsgreinar Staf"/>
    <w:basedOn w:val="Sjlfgefinleturgermlsgreinar"/>
    <w:link w:val="Textiaftanmlsgreinar"/>
    <w:rsid w:val="00314FB4"/>
    <w:rPr>
      <w:rFonts w:ascii="Corbel" w:hAnsi="Corbel"/>
      <w:lang w:eastAsia="en-US"/>
    </w:rPr>
  </w:style>
  <w:style w:type="character" w:styleId="Tilvsunaftanmlsgrein">
    <w:name w:val="endnote reference"/>
    <w:basedOn w:val="Sjlfgefinleturgermlsgreinar"/>
    <w:qFormat/>
    <w:rsid w:val="00317343"/>
    <w:rPr>
      <w:rFonts w:ascii="Corbel" w:hAnsi="Corbel"/>
      <w:sz w:val="20"/>
      <w:vertAlign w:val="superscript"/>
    </w:rPr>
  </w:style>
  <w:style w:type="paragraph" w:customStyle="1" w:styleId="0-Millifyrirsgn">
    <w:name w:val="0-Millifyrirsögn"/>
    <w:basedOn w:val="Fyrirsgn2"/>
    <w:rsid w:val="00863D58"/>
    <w:pPr>
      <w:numPr>
        <w:ilvl w:val="0"/>
        <w:numId w:val="0"/>
      </w:numPr>
      <w:pBdr>
        <w:top w:val="none" w:sz="0" w:space="0" w:color="auto"/>
        <w:bottom w:val="none" w:sz="0" w:space="0" w:color="auto"/>
      </w:pBdr>
    </w:pPr>
    <w:rPr>
      <w:color w:val="595959" w:themeColor="text1" w:themeTint="A6"/>
      <w:sz w:val="22"/>
    </w:rPr>
  </w:style>
  <w:style w:type="paragraph" w:styleId="Textineanmlsgreinar">
    <w:name w:val="footnote text"/>
    <w:basedOn w:val="Venjulegur"/>
    <w:link w:val="TextineanmlsgreinarStaf"/>
    <w:uiPriority w:val="99"/>
    <w:rsid w:val="00596AC7"/>
    <w:rPr>
      <w:sz w:val="18"/>
    </w:rPr>
  </w:style>
  <w:style w:type="character" w:customStyle="1" w:styleId="TextineanmlsgreinarStaf">
    <w:name w:val="Texti neðanmálsgreinar Staf"/>
    <w:basedOn w:val="Sjlfgefinleturgermlsgreinar"/>
    <w:link w:val="Textineanmlsgreinar"/>
    <w:uiPriority w:val="99"/>
    <w:rsid w:val="00596AC7"/>
    <w:rPr>
      <w:sz w:val="18"/>
    </w:rPr>
  </w:style>
  <w:style w:type="character" w:styleId="Tilvsunneanmlsgrein">
    <w:name w:val="footnote reference"/>
    <w:basedOn w:val="Sjlfgefinleturgermlsgreinar"/>
    <w:uiPriority w:val="99"/>
    <w:rsid w:val="00EA587C"/>
    <w:rPr>
      <w:vertAlign w:val="superscript"/>
    </w:rPr>
  </w:style>
  <w:style w:type="paragraph" w:customStyle="1" w:styleId="zzzz">
    <w:name w:val="zzzz"/>
    <w:basedOn w:val="0-Meginml"/>
    <w:rsid w:val="00A117E8"/>
  </w:style>
  <w:style w:type="paragraph" w:customStyle="1" w:styleId="Tafla-Header">
    <w:name w:val="Tafla - Header"/>
    <w:basedOn w:val="0-Meginml"/>
    <w:rsid w:val="00FF2703"/>
    <w:pPr>
      <w:jc w:val="center"/>
    </w:pPr>
    <w:rPr>
      <w:b/>
      <w:smallCaps/>
      <w:color w:val="1F497D" w:themeColor="text2"/>
    </w:rPr>
  </w:style>
  <w:style w:type="paragraph" w:customStyle="1" w:styleId="Tafla-Row1">
    <w:name w:val="Tafla - Row1"/>
    <w:basedOn w:val="0-Meginml"/>
    <w:rsid w:val="004F7CD0"/>
    <w:pPr>
      <w:shd w:val="clear" w:color="auto" w:fill="F2F2F2" w:themeFill="background1" w:themeFillShade="F2"/>
      <w:jc w:val="right"/>
    </w:pPr>
    <w:rPr>
      <w:rFonts w:asciiTheme="minorHAnsi" w:hAnsiTheme="minorHAnsi"/>
      <w:color w:val="7F7F7F"/>
    </w:rPr>
  </w:style>
  <w:style w:type="paragraph" w:customStyle="1" w:styleId="Tafla-Row2">
    <w:name w:val="Tafla - Row2"/>
    <w:basedOn w:val="0-Meginml"/>
    <w:rsid w:val="004F7CD0"/>
    <w:pPr>
      <w:jc w:val="right"/>
    </w:pPr>
    <w:rPr>
      <w:rFonts w:asciiTheme="minorHAnsi" w:hAnsiTheme="minorHAnsi"/>
      <w:color w:val="7F7F7F"/>
    </w:rPr>
  </w:style>
  <w:style w:type="paragraph" w:customStyle="1" w:styleId="2-Heitimyndar">
    <w:name w:val="2-Heiti myndar"/>
    <w:basedOn w:val="Skringartexti"/>
    <w:next w:val="0-Meginml"/>
    <w:rsid w:val="00772911"/>
    <w:pPr>
      <w:numPr>
        <w:numId w:val="21"/>
      </w:numPr>
      <w:spacing w:before="120" w:after="120"/>
      <w:jc w:val="center"/>
    </w:pPr>
    <w:rPr>
      <w:color w:val="17365D" w:themeColor="text2" w:themeShade="BF"/>
    </w:rPr>
  </w:style>
  <w:style w:type="paragraph" w:customStyle="1" w:styleId="2-Myndamijun">
    <w:name w:val="2-Myndamiðjun"/>
    <w:basedOn w:val="Venjulegur"/>
    <w:next w:val="2-Heitimyndar"/>
    <w:rsid w:val="00040627"/>
    <w:pPr>
      <w:jc w:val="center"/>
    </w:pPr>
  </w:style>
  <w:style w:type="paragraph" w:styleId="Skringartexti">
    <w:name w:val="caption"/>
    <w:basedOn w:val="Venjulegur"/>
    <w:next w:val="Venjulegur"/>
    <w:unhideWhenUsed/>
    <w:qFormat/>
    <w:rsid w:val="00466B2A"/>
    <w:pPr>
      <w:spacing w:after="200"/>
    </w:pPr>
    <w:rPr>
      <w:b/>
      <w:bCs/>
      <w:color w:val="4F81BD" w:themeColor="accent1"/>
      <w:sz w:val="18"/>
      <w:szCs w:val="18"/>
    </w:rPr>
  </w:style>
  <w:style w:type="paragraph" w:styleId="Myndaskr">
    <w:name w:val="table of figures"/>
    <w:basedOn w:val="Venjulegur"/>
    <w:next w:val="Venjulegur"/>
    <w:uiPriority w:val="99"/>
    <w:rsid w:val="00466B2A"/>
    <w:pPr>
      <w:ind w:left="440" w:hanging="440"/>
    </w:pPr>
    <w:rPr>
      <w:rFonts w:asciiTheme="minorHAnsi" w:hAnsiTheme="minorHAnsi"/>
      <w:smallCaps/>
      <w:sz w:val="20"/>
      <w:szCs w:val="20"/>
    </w:rPr>
  </w:style>
  <w:style w:type="paragraph" w:styleId="Atriisoraskr1">
    <w:name w:val="index 1"/>
    <w:basedOn w:val="Venjulegur"/>
    <w:next w:val="Venjulegur"/>
    <w:autoRedefine/>
    <w:rsid w:val="009320B5"/>
    <w:pPr>
      <w:ind w:left="220" w:hanging="220"/>
    </w:pPr>
  </w:style>
  <w:style w:type="table" w:customStyle="1" w:styleId="Taflaskrslusnimt">
    <w:name w:val="Tafla í skýrslusniðmát"/>
    <w:basedOn w:val="Tafla-venjuleg"/>
    <w:uiPriority w:val="99"/>
    <w:rsid w:val="00F769DA"/>
    <w:pPr>
      <w:jc w:val="center"/>
    </w:pPr>
    <w:tblPr>
      <w:tblStyleRowBandSize w:val="1"/>
      <w:jc w:val="center"/>
    </w:tblPr>
    <w:trPr>
      <w:jc w:val="center"/>
    </w:trPr>
    <w:tblStylePr w:type="firstRow">
      <w:pPr>
        <w:jc w:val="center"/>
      </w:pPr>
      <w:rPr>
        <w:rFonts w:ascii="Microsoft JhengHei" w:hAnsi="Microsoft JhengHei"/>
        <w:b/>
        <w:caps w:val="0"/>
        <w:smallCaps/>
        <w:color w:val="17365D" w:themeColor="text2" w:themeShade="BF"/>
        <w:sz w:val="22"/>
      </w:rPr>
      <w:tblPr/>
      <w:tcPr>
        <w:vAlign w:val="center"/>
      </w:tcPr>
    </w:tblStylePr>
    <w:tblStylePr w:type="lastRow">
      <w:pPr>
        <w:jc w:val="right"/>
      </w:pPr>
      <w:rPr>
        <w:rFonts w:ascii="Antique Olive" w:hAnsi="Antique Olive"/>
        <w:b/>
        <w:color w:val="17365D" w:themeColor="text2" w:themeShade="BF"/>
        <w:sz w:val="22"/>
      </w:rPr>
      <w:tblPr/>
      <w:tcPr>
        <w:tcBorders>
          <w:top w:val="single" w:sz="8" w:space="0" w:color="17365D" w:themeColor="text2" w:themeShade="BF"/>
          <w:left w:val="nil"/>
          <w:bottom w:val="single" w:sz="8" w:space="0" w:color="17365D" w:themeColor="text2" w:themeShade="B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right"/>
      </w:pPr>
      <w:tblPr/>
      <w:tcPr>
        <w:vAlign w:val="center"/>
      </w:tcPr>
    </w:tblStylePr>
    <w:tblStylePr w:type="band1Horz">
      <w:pPr>
        <w:jc w:val="right"/>
      </w:pPr>
      <w:rPr>
        <w:rFonts w:ascii="Antique Olive" w:hAnsi="Antique Olive"/>
        <w:color w:val="404040" w:themeColor="text1" w:themeTint="BF"/>
        <w:sz w:val="22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jc w:val="right"/>
      </w:pPr>
      <w:rPr>
        <w:color w:val="404040" w:themeColor="text1" w:themeTint="BF"/>
      </w:rPr>
      <w:tblPr/>
      <w:tcPr>
        <w:vAlign w:val="center"/>
      </w:tcPr>
    </w:tblStylePr>
  </w:style>
  <w:style w:type="table" w:styleId="Ljsskygging-hersla5">
    <w:name w:val="Light Shading Accent 5"/>
    <w:basedOn w:val="Tafla-venjuleg"/>
    <w:uiPriority w:val="60"/>
    <w:rsid w:val="00C1381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sskygging">
    <w:name w:val="Light Shading"/>
    <w:basedOn w:val="Tafla-venjuleg"/>
    <w:uiPriority w:val="60"/>
    <w:rsid w:val="0094715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sskygging-hersla3">
    <w:name w:val="Light Shading Accent 3"/>
    <w:basedOn w:val="Tafla-venjuleg"/>
    <w:uiPriority w:val="60"/>
    <w:rsid w:val="000A539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sskygging-hersla4">
    <w:name w:val="Light Shading Accent 4"/>
    <w:basedOn w:val="Tafla-venjuleg"/>
    <w:uiPriority w:val="60"/>
    <w:rsid w:val="00534A1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imildaskr">
    <w:name w:val="Bibliography"/>
    <w:basedOn w:val="Venjulegur"/>
    <w:next w:val="Venjulegur"/>
    <w:uiPriority w:val="37"/>
    <w:semiHidden/>
    <w:unhideWhenUsed/>
    <w:rsid w:val="009E1131"/>
  </w:style>
  <w:style w:type="paragraph" w:styleId="Textiathugasemdar">
    <w:name w:val="annotation text"/>
    <w:basedOn w:val="Venjulegur"/>
    <w:link w:val="TextiathugasemdarStaf"/>
    <w:uiPriority w:val="99"/>
    <w:rsid w:val="009E1131"/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9E1131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rsid w:val="009E1131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rsid w:val="009E1131"/>
    <w:rPr>
      <w:b/>
      <w:bCs/>
      <w:sz w:val="20"/>
      <w:szCs w:val="20"/>
    </w:rPr>
  </w:style>
  <w:style w:type="paragraph" w:styleId="Skjalyfirlit">
    <w:name w:val="Document Map"/>
    <w:basedOn w:val="Venjulegur"/>
    <w:link w:val="SkjalyfirlitStaf"/>
    <w:rsid w:val="009E1131"/>
    <w:rPr>
      <w:rFonts w:ascii="Tahoma" w:hAnsi="Tahoma" w:cs="Tahoma"/>
      <w:sz w:val="16"/>
      <w:szCs w:val="16"/>
    </w:rPr>
  </w:style>
  <w:style w:type="character" w:customStyle="1" w:styleId="SkjalyfirlitStaf">
    <w:name w:val="Skjalyfirlit Staf"/>
    <w:basedOn w:val="Sjlfgefinleturgermlsgreinar"/>
    <w:link w:val="Skjalyfirlit"/>
    <w:rsid w:val="009E1131"/>
    <w:rPr>
      <w:rFonts w:ascii="Tahoma" w:hAnsi="Tahoma" w:cs="Tahoma"/>
      <w:sz w:val="16"/>
      <w:szCs w:val="16"/>
    </w:rPr>
  </w:style>
  <w:style w:type="paragraph" w:styleId="Atriisoraskr2">
    <w:name w:val="index 2"/>
    <w:basedOn w:val="Venjulegur"/>
    <w:next w:val="Venjulegur"/>
    <w:autoRedefine/>
    <w:rsid w:val="009E1131"/>
    <w:pPr>
      <w:ind w:left="440" w:hanging="220"/>
    </w:pPr>
  </w:style>
  <w:style w:type="paragraph" w:styleId="Atriisoraskr3">
    <w:name w:val="index 3"/>
    <w:basedOn w:val="Venjulegur"/>
    <w:next w:val="Venjulegur"/>
    <w:autoRedefine/>
    <w:rsid w:val="009E1131"/>
    <w:pPr>
      <w:ind w:left="660" w:hanging="220"/>
    </w:pPr>
  </w:style>
  <w:style w:type="paragraph" w:styleId="Atriisoraskr4">
    <w:name w:val="index 4"/>
    <w:basedOn w:val="Venjulegur"/>
    <w:next w:val="Venjulegur"/>
    <w:autoRedefine/>
    <w:rsid w:val="009E1131"/>
    <w:pPr>
      <w:ind w:left="880" w:hanging="220"/>
    </w:pPr>
  </w:style>
  <w:style w:type="paragraph" w:styleId="Atriisoraskr5">
    <w:name w:val="index 5"/>
    <w:basedOn w:val="Venjulegur"/>
    <w:next w:val="Venjulegur"/>
    <w:autoRedefine/>
    <w:rsid w:val="009E1131"/>
    <w:pPr>
      <w:ind w:left="1100" w:hanging="220"/>
    </w:pPr>
  </w:style>
  <w:style w:type="paragraph" w:styleId="Atriisoraskr6">
    <w:name w:val="index 6"/>
    <w:basedOn w:val="Venjulegur"/>
    <w:next w:val="Venjulegur"/>
    <w:autoRedefine/>
    <w:rsid w:val="009E1131"/>
    <w:pPr>
      <w:ind w:left="1320" w:hanging="220"/>
    </w:pPr>
  </w:style>
  <w:style w:type="paragraph" w:styleId="Atriisoraskr7">
    <w:name w:val="index 7"/>
    <w:basedOn w:val="Venjulegur"/>
    <w:next w:val="Venjulegur"/>
    <w:autoRedefine/>
    <w:rsid w:val="009E1131"/>
    <w:pPr>
      <w:ind w:left="1540" w:hanging="220"/>
    </w:pPr>
  </w:style>
  <w:style w:type="paragraph" w:styleId="Atriisoraskr8">
    <w:name w:val="index 8"/>
    <w:basedOn w:val="Venjulegur"/>
    <w:next w:val="Venjulegur"/>
    <w:autoRedefine/>
    <w:rsid w:val="009E1131"/>
    <w:pPr>
      <w:ind w:left="1760" w:hanging="220"/>
    </w:pPr>
  </w:style>
  <w:style w:type="paragraph" w:styleId="Atriisoraskr9">
    <w:name w:val="index 9"/>
    <w:basedOn w:val="Venjulegur"/>
    <w:next w:val="Venjulegur"/>
    <w:autoRedefine/>
    <w:rsid w:val="009E1131"/>
    <w:pPr>
      <w:ind w:left="1980" w:hanging="220"/>
    </w:pPr>
  </w:style>
  <w:style w:type="paragraph" w:styleId="Fyrirsgnatriaskrr">
    <w:name w:val="index heading"/>
    <w:basedOn w:val="Venjulegur"/>
    <w:next w:val="Atriisoraskr1"/>
    <w:rsid w:val="009E1131"/>
    <w:rPr>
      <w:rFonts w:asciiTheme="majorHAnsi" w:eastAsiaTheme="majorEastAsia" w:hAnsiTheme="majorHAnsi" w:cstheme="majorBidi"/>
      <w:b/>
      <w:bCs/>
    </w:rPr>
  </w:style>
  <w:style w:type="paragraph" w:styleId="Sterktilvitnun">
    <w:name w:val="Intense Quote"/>
    <w:basedOn w:val="Venjulegur"/>
    <w:next w:val="Venjulegur"/>
    <w:link w:val="SterktilvitnunStaf"/>
    <w:uiPriority w:val="30"/>
    <w:rsid w:val="009E11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9E1131"/>
    <w:rPr>
      <w:b/>
      <w:bCs/>
      <w:i/>
      <w:iCs/>
      <w:color w:val="4F81BD" w:themeColor="accent1"/>
    </w:rPr>
  </w:style>
  <w:style w:type="paragraph" w:styleId="Mlsgreinlista">
    <w:name w:val="List Paragraph"/>
    <w:basedOn w:val="Venjulegur"/>
    <w:uiPriority w:val="34"/>
    <w:qFormat/>
    <w:rsid w:val="009E1131"/>
    <w:pPr>
      <w:ind w:left="720"/>
      <w:contextualSpacing/>
    </w:pPr>
  </w:style>
  <w:style w:type="paragraph" w:styleId="Fjlvatexti">
    <w:name w:val="macro"/>
    <w:link w:val="FjlvatextiStaf"/>
    <w:rsid w:val="009E11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FjlvatextiStaf">
    <w:name w:val="Fjölvatexti Staf"/>
    <w:basedOn w:val="Sjlfgefinleturgermlsgreinar"/>
    <w:link w:val="Fjlvatexti"/>
    <w:rsid w:val="009E1131"/>
    <w:rPr>
      <w:rFonts w:ascii="Consolas" w:hAnsi="Consolas"/>
      <w:sz w:val="20"/>
      <w:szCs w:val="20"/>
    </w:rPr>
  </w:style>
  <w:style w:type="paragraph" w:styleId="Enginbil">
    <w:name w:val="No Spacing"/>
    <w:uiPriority w:val="1"/>
    <w:rsid w:val="009E1131"/>
  </w:style>
  <w:style w:type="paragraph" w:styleId="Tilvitnun">
    <w:name w:val="Quote"/>
    <w:basedOn w:val="Venjulegur"/>
    <w:next w:val="Venjulegur"/>
    <w:link w:val="TilvitnunStaf"/>
    <w:uiPriority w:val="29"/>
    <w:rsid w:val="009E1131"/>
    <w:rPr>
      <w:i/>
      <w:iCs/>
      <w:color w:val="000000" w:themeColor="text1"/>
    </w:rPr>
  </w:style>
  <w:style w:type="character" w:customStyle="1" w:styleId="TilvitnunStaf">
    <w:name w:val="Tilvitnun Staf"/>
    <w:basedOn w:val="Sjlfgefinleturgermlsgreinar"/>
    <w:link w:val="Tilvitnun"/>
    <w:uiPriority w:val="29"/>
    <w:rsid w:val="009E1131"/>
    <w:rPr>
      <w:i/>
      <w:iCs/>
      <w:color w:val="000000" w:themeColor="text1"/>
    </w:rPr>
  </w:style>
  <w:style w:type="paragraph" w:styleId="Undirtitill">
    <w:name w:val="Subtitle"/>
    <w:basedOn w:val="Venjulegur"/>
    <w:next w:val="Venjulegur"/>
    <w:link w:val="UndirtitillStaf"/>
    <w:rsid w:val="009E11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irtitillStaf">
    <w:name w:val="Undirtitill Staf"/>
    <w:basedOn w:val="Sjlfgefinleturgermlsgreinar"/>
    <w:link w:val="Undirtitill"/>
    <w:rsid w:val="009E11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lvsanaskr">
    <w:name w:val="table of authorities"/>
    <w:basedOn w:val="Venjulegur"/>
    <w:next w:val="Venjulegur"/>
    <w:rsid w:val="009E1131"/>
    <w:pPr>
      <w:ind w:left="220" w:hanging="220"/>
    </w:pPr>
  </w:style>
  <w:style w:type="paragraph" w:styleId="Titill">
    <w:name w:val="Title"/>
    <w:basedOn w:val="Venjulegur"/>
    <w:next w:val="Venjulegur"/>
    <w:link w:val="TitillStaf"/>
    <w:rsid w:val="009E11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illStaf">
    <w:name w:val="Titill Staf"/>
    <w:basedOn w:val="Sjlfgefinleturgermlsgreinar"/>
    <w:link w:val="Titill"/>
    <w:rsid w:val="009E11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yrirsgnheimildaskrr">
    <w:name w:val="toa heading"/>
    <w:basedOn w:val="Venjulegur"/>
    <w:next w:val="Venjulegur"/>
    <w:rsid w:val="009E113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3-Forsa-Neanmlstexti">
    <w:name w:val="3-Forsíða - Neðanmálstexti"/>
    <w:basedOn w:val="0-Meginml"/>
    <w:rsid w:val="00821B2E"/>
    <w:pPr>
      <w:jc w:val="center"/>
    </w:pPr>
    <w:rPr>
      <w:color w:val="595959" w:themeColor="text1" w:themeTint="A6"/>
      <w:sz w:val="20"/>
    </w:rPr>
  </w:style>
  <w:style w:type="paragraph" w:customStyle="1" w:styleId="2-Myndtafla-heimild">
    <w:name w:val="2-Mynd/tafla-heimild"/>
    <w:basedOn w:val="0-Meginml"/>
    <w:rsid w:val="009C15B8"/>
    <w:rPr>
      <w:lang w:val="is-IS"/>
    </w:rPr>
  </w:style>
  <w:style w:type="paragraph" w:customStyle="1" w:styleId="Default">
    <w:name w:val="Default"/>
    <w:rsid w:val="002807AB"/>
    <w:pPr>
      <w:autoSpaceDE w:val="0"/>
      <w:autoSpaceDN w:val="0"/>
      <w:adjustRightInd w:val="0"/>
    </w:pPr>
    <w:rPr>
      <w:rFonts w:ascii="Soho Gothic Pro Medium" w:eastAsiaTheme="minorEastAsia" w:hAnsi="Soho Gothic Pro Medium" w:cs="Soho Gothic Pro Medium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2807AB"/>
    <w:pPr>
      <w:spacing w:line="21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2807AB"/>
    <w:rPr>
      <w:rFonts w:ascii="Soho Gothic Pro Light" w:hAnsi="Soho Gothic Pro Light" w:cs="Soho Gothic Pro Light"/>
      <w:color w:val="000000"/>
      <w:sz w:val="34"/>
      <w:szCs w:val="34"/>
    </w:rPr>
  </w:style>
  <w:style w:type="character" w:styleId="Tilvsunathugasemd">
    <w:name w:val="annotation reference"/>
    <w:basedOn w:val="Sjlfgefinleturgermlsgreinar"/>
    <w:uiPriority w:val="99"/>
    <w:unhideWhenUsed/>
    <w:rsid w:val="002807AB"/>
    <w:rPr>
      <w:sz w:val="16"/>
      <w:szCs w:val="16"/>
    </w:rPr>
  </w:style>
  <w:style w:type="character" w:customStyle="1" w:styleId="A6">
    <w:name w:val="A6"/>
    <w:uiPriority w:val="99"/>
    <w:rsid w:val="002807AB"/>
    <w:rPr>
      <w:rFonts w:ascii="Soho Gothic Pro" w:hAnsi="Soho Gothic Pro" w:cs="Soho Gothic Pro"/>
      <w:color w:val="000000"/>
      <w:sz w:val="19"/>
      <w:szCs w:val="19"/>
    </w:rPr>
  </w:style>
  <w:style w:type="paragraph" w:styleId="Endurskoun">
    <w:name w:val="Revision"/>
    <w:hidden/>
    <w:uiPriority w:val="99"/>
    <w:semiHidden/>
    <w:rsid w:val="000D1AC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EDEDE"/>
                            <w:bottom w:val="none" w:sz="0" w:space="0" w:color="auto"/>
                            <w:right w:val="single" w:sz="6" w:space="8" w:color="DEDEDE"/>
                          </w:divBdr>
                          <w:divsChild>
                            <w:div w:id="204088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079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3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8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EDEDE"/>
                            <w:bottom w:val="none" w:sz="0" w:space="0" w:color="auto"/>
                            <w:right w:val="single" w:sz="6" w:space="8" w:color="DEDEDE"/>
                          </w:divBdr>
                          <w:divsChild>
                            <w:div w:id="8923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337603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7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5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gstofa.is/?PageID=10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FA8D-0473-4CC2-806E-2BA5726F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Nafn skýrslu kemur hér</vt:lpstr>
      <vt:lpstr>Nafn skýrslu kemur hér</vt:lpstr>
    </vt:vector>
  </TitlesOfParts>
  <Company>Velferðarráðuneytið</Company>
  <LinksUpToDate>false</LinksUpToDate>
  <CharactersWithSpaces>5540</CharactersWithSpaces>
  <SharedDoc>false</SharedDoc>
  <HLinks>
    <vt:vector size="90" baseType="variant">
      <vt:variant>
        <vt:i4>7798888</vt:i4>
      </vt:variant>
      <vt:variant>
        <vt:i4>84</vt:i4>
      </vt:variant>
      <vt:variant>
        <vt:i4>0</vt:i4>
      </vt:variant>
      <vt:variant>
        <vt:i4>5</vt:i4>
      </vt:variant>
      <vt:variant>
        <vt:lpwstr>http://www.vel.is/</vt:lpwstr>
      </vt:variant>
      <vt:variant>
        <vt:lpwstr/>
      </vt:variant>
      <vt:variant>
        <vt:i4>1572917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_Toc354754795</vt:lpwstr>
      </vt:variant>
      <vt:variant>
        <vt:i4>1572917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_Toc354754794</vt:lpwstr>
      </vt:variant>
      <vt:variant>
        <vt:i4>1572917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_Toc354754793</vt:lpwstr>
      </vt:variant>
      <vt:variant>
        <vt:i4>1572917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_Toc354754792</vt:lpwstr>
      </vt:variant>
      <vt:variant>
        <vt:i4>1572917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_Toc354754791</vt:lpwstr>
      </vt:variant>
      <vt:variant>
        <vt:i4>1572917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_Toc354754790</vt:lpwstr>
      </vt:variant>
      <vt:variant>
        <vt:i4>1638453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_Toc354754789</vt:lpwstr>
      </vt:variant>
      <vt:variant>
        <vt:i4>1638453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_Toc354754788</vt:lpwstr>
      </vt:variant>
      <vt:variant>
        <vt:i4>1638453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_Toc354754787</vt:lpwstr>
      </vt:variant>
      <vt:variant>
        <vt:i4>1638453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_Toc354754786</vt:lpwstr>
      </vt:variant>
      <vt:variant>
        <vt:i4>1638453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_Toc354754785</vt:lpwstr>
      </vt:variant>
      <vt:variant>
        <vt:i4>1638453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_Toc354754784</vt:lpwstr>
      </vt:variant>
      <vt:variant>
        <vt:i4>1638453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_Toc354754783</vt:lpwstr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mailto:postur@vel.is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Nafn skýrslu kemur hér</dc:title>
  <dc:creator>Velferðarráðuneytið</dc:creator>
  <cp:lastModifiedBy>Þór G. Þórarinsson</cp:lastModifiedBy>
  <cp:revision>3</cp:revision>
  <cp:lastPrinted>2017-11-15T16:15:00Z</cp:lastPrinted>
  <dcterms:created xsi:type="dcterms:W3CDTF">2019-02-06T19:30:00Z</dcterms:created>
  <dcterms:modified xsi:type="dcterms:W3CDTF">2019-02-06T19:31:00Z</dcterms:modified>
</cp:coreProperties>
</file>