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310AD" w14:textId="6C2C63B0" w:rsidR="00D7766A" w:rsidRPr="00D7766A" w:rsidRDefault="00D7766A" w:rsidP="00D7766A">
      <w:pPr>
        <w:jc w:val="center"/>
        <w:rPr>
          <w:rFonts w:ascii="FiraGO SemiBold" w:hAnsi="FiraGO SemiBold" w:cs="FiraGO SemiBold"/>
          <w:b/>
          <w:bCs/>
          <w:sz w:val="28"/>
          <w:szCs w:val="32"/>
        </w:rPr>
      </w:pPr>
      <w:r w:rsidRPr="0054422B">
        <w:rPr>
          <w:rFonts w:ascii="FiraGO SemiBold" w:hAnsi="FiraGO SemiBold" w:cs="FiraGO SemiBold"/>
          <w:b/>
          <w:bCs/>
          <w:sz w:val="32"/>
          <w:szCs w:val="36"/>
        </w:rPr>
        <w:t xml:space="preserve">Verkefnislýsing - </w:t>
      </w:r>
      <w:r w:rsidRPr="0054422B">
        <w:rPr>
          <w:rFonts w:ascii="FiraGO SemiBold" w:hAnsi="FiraGO SemiBold" w:cs="FiraGO SemiBold"/>
          <w:b/>
          <w:bCs/>
          <w:color w:val="1F497D" w:themeColor="text2"/>
          <w:sz w:val="32"/>
          <w:szCs w:val="36"/>
        </w:rPr>
        <w:t xml:space="preserve">Project </w:t>
      </w:r>
      <w:proofErr w:type="spellStart"/>
      <w:r w:rsidRPr="0054422B">
        <w:rPr>
          <w:rFonts w:ascii="FiraGO SemiBold" w:hAnsi="FiraGO SemiBold" w:cs="FiraGO SemiBold"/>
          <w:b/>
          <w:bCs/>
          <w:color w:val="1F497D" w:themeColor="text2"/>
          <w:sz w:val="32"/>
          <w:szCs w:val="36"/>
        </w:rPr>
        <w:t>description</w:t>
      </w:r>
      <w:proofErr w:type="spellEnd"/>
    </w:p>
    <w:p w14:paraId="599605AF" w14:textId="2192963F" w:rsidR="00D7766A" w:rsidRPr="006D0B48" w:rsidRDefault="0054422B" w:rsidP="00D7766A">
      <w:pPr>
        <w:jc w:val="center"/>
        <w:rPr>
          <w:i/>
          <w:iCs/>
        </w:rPr>
      </w:pPr>
      <w:r>
        <w:rPr>
          <w:i/>
          <w:iCs/>
        </w:rPr>
        <w:t>(H</w:t>
      </w:r>
      <w:r w:rsidR="00D7766A" w:rsidRPr="006D0B48">
        <w:rPr>
          <w:i/>
          <w:iCs/>
        </w:rPr>
        <w:t>ámark 6 bls.</w:t>
      </w:r>
      <w:r>
        <w:rPr>
          <w:i/>
          <w:iCs/>
        </w:rPr>
        <w:t xml:space="preserve"> </w:t>
      </w:r>
      <w:r w:rsidR="00D7766A" w:rsidRPr="006D0B48">
        <w:rPr>
          <w:i/>
          <w:iCs/>
        </w:rPr>
        <w:t xml:space="preserve">/ </w:t>
      </w:r>
      <w:proofErr w:type="spellStart"/>
      <w:r w:rsidR="00D7766A" w:rsidRPr="006D0B48">
        <w:rPr>
          <w:i/>
          <w:iCs/>
        </w:rPr>
        <w:t>max</w:t>
      </w:r>
      <w:proofErr w:type="spellEnd"/>
      <w:r w:rsidR="00D7766A" w:rsidRPr="006D0B48">
        <w:rPr>
          <w:i/>
          <w:iCs/>
        </w:rPr>
        <w:t xml:space="preserve">. 6 </w:t>
      </w:r>
      <w:proofErr w:type="spellStart"/>
      <w:r w:rsidR="00D7766A" w:rsidRPr="006D0B48">
        <w:rPr>
          <w:i/>
          <w:iCs/>
        </w:rPr>
        <w:t>pages</w:t>
      </w:r>
      <w:proofErr w:type="spellEnd"/>
      <w:r w:rsidR="00D7766A" w:rsidRPr="006D0B48">
        <w:rPr>
          <w:i/>
          <w:iCs/>
        </w:rPr>
        <w:t>)</w:t>
      </w:r>
    </w:p>
    <w:p w14:paraId="0D2A841F" w14:textId="77777777" w:rsidR="00D7766A" w:rsidRDefault="00D7766A" w:rsidP="00D7766A"/>
    <w:tbl>
      <w:tblPr>
        <w:tblW w:w="9851" w:type="dxa"/>
        <w:tblInd w:w="-145" w:type="dxa"/>
        <w:tblBorders>
          <w:top w:val="single" w:sz="2" w:space="0" w:color="A6A6A6"/>
          <w:left w:val="single" w:sz="2" w:space="0" w:color="A6A6A6"/>
          <w:bottom w:val="single" w:sz="2" w:space="0" w:color="A6A6A6"/>
          <w:right w:val="single" w:sz="2" w:space="0" w:color="A6A6A6"/>
          <w:insideH w:val="single" w:sz="6" w:space="0" w:color="A6A6A6"/>
          <w:insideV w:val="single" w:sz="6" w:space="0" w:color="A6A6A6"/>
        </w:tblBorders>
        <w:shd w:val="clear" w:color="auto" w:fill="DBE5F1" w:themeFill="accent1" w:themeFillTint="33"/>
        <w:tblLayout w:type="fixed"/>
        <w:tblLook w:val="03E0" w:firstRow="1" w:lastRow="1" w:firstColumn="1" w:lastColumn="1" w:noHBand="1" w:noVBand="0"/>
      </w:tblPr>
      <w:tblGrid>
        <w:gridCol w:w="9851"/>
      </w:tblGrid>
      <w:tr w:rsidR="00553EF3" w:rsidRPr="00F205C4" w14:paraId="66E86EFE" w14:textId="77777777" w:rsidTr="00D7766A">
        <w:trPr>
          <w:trHeight w:val="493"/>
        </w:trPr>
        <w:tc>
          <w:tcPr>
            <w:tcW w:w="9851" w:type="dxa"/>
            <w:shd w:val="clear" w:color="auto" w:fill="DBE5F1" w:themeFill="accent1" w:themeFillTint="33"/>
          </w:tcPr>
          <w:p w14:paraId="12050DA0" w14:textId="50BAB27B" w:rsidR="000A3EA9" w:rsidRPr="00D169E4" w:rsidRDefault="00E13E8E" w:rsidP="00C96053">
            <w:pPr>
              <w:spacing w:before="120"/>
              <w:rPr>
                <w:rFonts w:ascii="FiraGO SemiBold" w:hAnsi="FiraGO SemiBold" w:cs="FiraGO SemiBold"/>
                <w:b/>
                <w:bCs/>
              </w:rPr>
            </w:pPr>
            <w:r>
              <w:rPr>
                <w:rFonts w:ascii="FiraGO SemiBold" w:hAnsi="FiraGO SemiBold" w:cs="FiraGO SemiBold"/>
                <w:b/>
                <w:bCs/>
                <w:sz w:val="24"/>
                <w:szCs w:val="28"/>
              </w:rPr>
              <w:t>H</w:t>
            </w:r>
            <w:r w:rsidR="0051069C" w:rsidRPr="00D7766A">
              <w:rPr>
                <w:rFonts w:ascii="FiraGO SemiBold" w:hAnsi="FiraGO SemiBold" w:cs="FiraGO SemiBold"/>
                <w:b/>
                <w:bCs/>
                <w:sz w:val="24"/>
                <w:szCs w:val="28"/>
              </w:rPr>
              <w:t>e</w:t>
            </w:r>
            <w:r w:rsidR="00D7766A">
              <w:rPr>
                <w:rFonts w:ascii="FiraGO SemiBold" w:hAnsi="FiraGO SemiBold" w:cs="FiraGO SemiBold"/>
                <w:b/>
                <w:bCs/>
                <w:sz w:val="24"/>
                <w:szCs w:val="28"/>
              </w:rPr>
              <w:t>iti</w:t>
            </w:r>
            <w:r>
              <w:rPr>
                <w:rFonts w:ascii="FiraGO SemiBold" w:hAnsi="FiraGO SemiBold" w:cs="FiraGO SemiBold"/>
                <w:b/>
                <w:bCs/>
                <w:sz w:val="24"/>
                <w:szCs w:val="28"/>
              </w:rPr>
              <w:t xml:space="preserve"> verkefnis</w:t>
            </w:r>
            <w:r w:rsidR="00D7766A">
              <w:rPr>
                <w:rFonts w:ascii="FiraGO SemiBold" w:hAnsi="FiraGO SemiBold" w:cs="FiraGO SemiBold"/>
                <w:b/>
                <w:bCs/>
                <w:sz w:val="24"/>
                <w:szCs w:val="28"/>
              </w:rPr>
              <w:t xml:space="preserve"> </w:t>
            </w:r>
            <w:r w:rsidR="00C96053" w:rsidRPr="00D169E4">
              <w:rPr>
                <w:rFonts w:ascii="FiraGO SemiBold" w:hAnsi="FiraGO SemiBold" w:cs="FiraGO SemiBold"/>
                <w:b/>
                <w:bCs/>
              </w:rPr>
              <w:t>/</w:t>
            </w:r>
            <w:r w:rsidR="00D7766A">
              <w:rPr>
                <w:rFonts w:ascii="FiraGO SemiBold" w:hAnsi="FiraGO SemiBold" w:cs="FiraGO SemiBold"/>
                <w:b/>
                <w:bCs/>
              </w:rPr>
              <w:t xml:space="preserve"> </w:t>
            </w:r>
            <w:r w:rsidR="0051069C" w:rsidRPr="00D169E4">
              <w:rPr>
                <w:rFonts w:ascii="FiraGO SemiBold" w:hAnsi="FiraGO SemiBold" w:cs="FiraGO SemiBold"/>
                <w:b/>
                <w:bCs/>
                <w:color w:val="1F497D" w:themeColor="text2"/>
                <w:sz w:val="24"/>
                <w:szCs w:val="28"/>
              </w:rPr>
              <w:t xml:space="preserve">Project </w:t>
            </w:r>
            <w:proofErr w:type="spellStart"/>
            <w:r w:rsidR="00131ACE">
              <w:rPr>
                <w:rFonts w:ascii="FiraGO SemiBold" w:hAnsi="FiraGO SemiBold" w:cs="FiraGO SemiBold"/>
                <w:b/>
                <w:bCs/>
                <w:color w:val="1F497D" w:themeColor="text2"/>
                <w:sz w:val="24"/>
                <w:szCs w:val="28"/>
              </w:rPr>
              <w:t>title</w:t>
            </w:r>
            <w:proofErr w:type="spellEnd"/>
            <w:r w:rsidR="0051069C" w:rsidRPr="00D169E4">
              <w:rPr>
                <w:rFonts w:ascii="FiraGO SemiBold" w:hAnsi="FiraGO SemiBold" w:cs="FiraGO SemiBold"/>
                <w:b/>
                <w:bCs/>
                <w:color w:val="1F497D" w:themeColor="text2"/>
                <w:sz w:val="24"/>
                <w:szCs w:val="28"/>
              </w:rPr>
              <w:t>:</w:t>
            </w:r>
            <w:r w:rsidR="0051069C" w:rsidRPr="00D169E4">
              <w:rPr>
                <w:rFonts w:ascii="FiraGO SemiBold" w:hAnsi="FiraGO SemiBold" w:cs="FiraGO SemiBold"/>
                <w:b/>
                <w:bCs/>
              </w:rPr>
              <w:t xml:space="preserve"> </w:t>
            </w:r>
          </w:p>
        </w:tc>
      </w:tr>
    </w:tbl>
    <w:p w14:paraId="51CC01C5" w14:textId="77777777" w:rsidR="00D14421" w:rsidRDefault="00D14421"/>
    <w:tbl>
      <w:tblPr>
        <w:tblW w:w="9865" w:type="dxa"/>
        <w:tblInd w:w="-153" w:type="dxa"/>
        <w:tblBorders>
          <w:top w:val="single" w:sz="2" w:space="0" w:color="A6A6A6"/>
          <w:left w:val="single" w:sz="2" w:space="0" w:color="A6A6A6"/>
          <w:bottom w:val="single" w:sz="2" w:space="0" w:color="A6A6A6"/>
          <w:right w:val="single" w:sz="2" w:space="0" w:color="A6A6A6"/>
          <w:insideH w:val="single" w:sz="6" w:space="0" w:color="A6A6A6"/>
          <w:insideV w:val="single" w:sz="6" w:space="0" w:color="A6A6A6"/>
        </w:tblBorders>
        <w:tblLayout w:type="fixed"/>
        <w:tblLook w:val="03E0" w:firstRow="1" w:lastRow="1" w:firstColumn="1" w:lastColumn="1" w:noHBand="1" w:noVBand="0"/>
      </w:tblPr>
      <w:tblGrid>
        <w:gridCol w:w="9851"/>
        <w:gridCol w:w="14"/>
      </w:tblGrid>
      <w:tr w:rsidR="00867CFF" w:rsidRPr="00F205C4" w14:paraId="0018EC0C" w14:textId="77777777" w:rsidTr="00641716">
        <w:trPr>
          <w:gridAfter w:val="1"/>
          <w:wAfter w:w="14" w:type="dxa"/>
          <w:trHeight w:val="439"/>
        </w:trPr>
        <w:tc>
          <w:tcPr>
            <w:tcW w:w="9851" w:type="dxa"/>
            <w:shd w:val="clear" w:color="auto" w:fill="95B3D7" w:themeFill="accent1" w:themeFillTint="99"/>
            <w:vAlign w:val="center"/>
          </w:tcPr>
          <w:p w14:paraId="6C6BD6B6" w14:textId="08C1DB8B" w:rsidR="00867CFF" w:rsidRPr="008A4A13" w:rsidRDefault="00867CFF" w:rsidP="00641716">
            <w:pPr>
              <w:pStyle w:val="ListParagraph"/>
              <w:numPr>
                <w:ilvl w:val="0"/>
                <w:numId w:val="1"/>
              </w:numPr>
              <w:tabs>
                <w:tab w:val="left" w:pos="492"/>
              </w:tabs>
              <w:ind w:left="811" w:right="1026" w:hanging="629"/>
              <w:rPr>
                <w:b/>
                <w:bCs/>
              </w:rPr>
            </w:pPr>
            <w:r w:rsidRPr="008A4A13">
              <w:rPr>
                <w:b/>
                <w:bCs/>
                <w:sz w:val="20"/>
                <w:szCs w:val="22"/>
              </w:rPr>
              <w:t>Markmið verkefnis</w:t>
            </w:r>
            <w:r w:rsidR="00CC0277">
              <w:rPr>
                <w:b/>
                <w:bCs/>
                <w:sz w:val="20"/>
                <w:szCs w:val="22"/>
              </w:rPr>
              <w:t xml:space="preserve"> </w:t>
            </w:r>
            <w:r w:rsidRPr="008A4A13">
              <w:rPr>
                <w:b/>
                <w:bCs/>
                <w:sz w:val="20"/>
                <w:szCs w:val="22"/>
              </w:rPr>
              <w:t>/</w:t>
            </w:r>
            <w:r w:rsidR="00CC0277">
              <w:rPr>
                <w:b/>
                <w:bCs/>
                <w:sz w:val="20"/>
                <w:szCs w:val="22"/>
              </w:rPr>
              <w:t xml:space="preserve"> </w:t>
            </w:r>
            <w:r w:rsidRPr="008A4A13">
              <w:rPr>
                <w:b/>
                <w:bCs/>
                <w:color w:val="1F497D" w:themeColor="text2"/>
                <w:sz w:val="20"/>
                <w:szCs w:val="22"/>
              </w:rPr>
              <w:t xml:space="preserve">Project </w:t>
            </w:r>
            <w:proofErr w:type="spellStart"/>
            <w:r w:rsidR="00460294">
              <w:rPr>
                <w:b/>
                <w:bCs/>
                <w:color w:val="1F497D" w:themeColor="text2"/>
                <w:sz w:val="20"/>
                <w:szCs w:val="22"/>
              </w:rPr>
              <w:t>objective</w:t>
            </w:r>
            <w:proofErr w:type="spellEnd"/>
            <w:r w:rsidR="001C6F27">
              <w:rPr>
                <w:rStyle w:val="FootnoteReference"/>
                <w:b/>
                <w:bCs/>
                <w:color w:val="1F497D" w:themeColor="text2"/>
                <w:sz w:val="20"/>
                <w:szCs w:val="22"/>
              </w:rPr>
              <w:footnoteReference w:id="2"/>
            </w:r>
          </w:p>
        </w:tc>
      </w:tr>
      <w:tr w:rsidR="006B7917" w:rsidRPr="00F205C4" w14:paraId="066C374F" w14:textId="77777777" w:rsidTr="00641716">
        <w:trPr>
          <w:gridAfter w:val="1"/>
          <w:wAfter w:w="14" w:type="dxa"/>
          <w:trHeight w:val="1262"/>
        </w:trPr>
        <w:tc>
          <w:tcPr>
            <w:tcW w:w="9851" w:type="dxa"/>
            <w:shd w:val="clear" w:color="auto" w:fill="DBE5F1" w:themeFill="accent1" w:themeFillTint="33"/>
          </w:tcPr>
          <w:p w14:paraId="6DD668E3" w14:textId="4E2CF010" w:rsidR="00460294" w:rsidRDefault="008D38F8" w:rsidP="00460294">
            <w:pPr>
              <w:tabs>
                <w:tab w:val="left" w:pos="492"/>
              </w:tabs>
              <w:spacing w:after="240"/>
              <w:ind w:left="178" w:right="1024"/>
              <w:rPr>
                <w:color w:val="595959" w:themeColor="text1" w:themeTint="A6"/>
                <w:sz w:val="20"/>
                <w:szCs w:val="22"/>
              </w:rPr>
            </w:pPr>
            <w:r>
              <w:rPr>
                <w:color w:val="595959" w:themeColor="text1" w:themeTint="A6"/>
                <w:sz w:val="20"/>
                <w:szCs w:val="22"/>
              </w:rPr>
              <w:t>Gera skal</w:t>
            </w:r>
            <w:r w:rsidR="00460294" w:rsidRPr="00460294">
              <w:rPr>
                <w:color w:val="595959" w:themeColor="text1" w:themeTint="A6"/>
                <w:sz w:val="20"/>
                <w:szCs w:val="22"/>
              </w:rPr>
              <w:t xml:space="preserve"> grein fyrir hverju verkefninu er ætlað að ná fram og hvaða þörfum því er ætlað að mæta. Gerið einnig grein fyrir því hvernig lagt verður mat á hvort sett</w:t>
            </w:r>
            <w:r w:rsidR="00460294">
              <w:rPr>
                <w:color w:val="595959" w:themeColor="text1" w:themeTint="A6"/>
                <w:sz w:val="20"/>
                <w:szCs w:val="22"/>
              </w:rPr>
              <w:t>um</w:t>
            </w:r>
            <w:r w:rsidR="00460294" w:rsidRPr="00460294">
              <w:rPr>
                <w:color w:val="595959" w:themeColor="text1" w:themeTint="A6"/>
                <w:sz w:val="20"/>
                <w:szCs w:val="22"/>
              </w:rPr>
              <w:t xml:space="preserve"> markmiðum hafi verið náð. </w:t>
            </w:r>
          </w:p>
          <w:p w14:paraId="4E92A0A4" w14:textId="016C0F18" w:rsidR="006B7917" w:rsidRPr="00460294" w:rsidRDefault="00BA0D96" w:rsidP="00641716">
            <w:pPr>
              <w:tabs>
                <w:tab w:val="left" w:pos="492"/>
              </w:tabs>
              <w:ind w:left="178" w:right="1024"/>
              <w:rPr>
                <w:color w:val="4F81BD" w:themeColor="accent1"/>
                <w:sz w:val="20"/>
                <w:szCs w:val="22"/>
                <w:lang w:val="en-GB"/>
              </w:rPr>
            </w:pPr>
            <w:r>
              <w:rPr>
                <w:color w:val="4F81BD" w:themeColor="accent1"/>
                <w:sz w:val="20"/>
                <w:szCs w:val="22"/>
              </w:rPr>
              <w:t>S</w:t>
            </w:r>
            <w:proofErr w:type="spellStart"/>
            <w:r w:rsidR="00460294" w:rsidRPr="00460294">
              <w:rPr>
                <w:color w:val="4F81BD" w:themeColor="accent1"/>
                <w:sz w:val="20"/>
                <w:szCs w:val="22"/>
                <w:lang w:val="en-GB"/>
              </w:rPr>
              <w:t>tate</w:t>
            </w:r>
            <w:proofErr w:type="spellEnd"/>
            <w:r w:rsidR="00460294" w:rsidRPr="00460294">
              <w:rPr>
                <w:color w:val="4F81BD" w:themeColor="accent1"/>
                <w:sz w:val="20"/>
                <w:szCs w:val="22"/>
                <w:lang w:val="en-GB"/>
              </w:rPr>
              <w:t xml:space="preserve"> what the project is intended to achieve and what needs it is meant to meet. </w:t>
            </w:r>
            <w:r w:rsidR="008D38F8">
              <w:rPr>
                <w:color w:val="4F81BD" w:themeColor="accent1"/>
                <w:sz w:val="20"/>
                <w:szCs w:val="22"/>
                <w:lang w:val="en-GB"/>
              </w:rPr>
              <w:t>Explain</w:t>
            </w:r>
            <w:r w:rsidR="00460294" w:rsidRPr="00460294">
              <w:rPr>
                <w:color w:val="4F81BD" w:themeColor="accent1"/>
                <w:sz w:val="20"/>
                <w:szCs w:val="22"/>
                <w:lang w:val="en-GB"/>
              </w:rPr>
              <w:t xml:space="preserve"> how it will be evaluated if the project objectives are achieved. </w:t>
            </w:r>
          </w:p>
          <w:p w14:paraId="4B0D5DCC" w14:textId="77777777" w:rsidR="00460294" w:rsidRPr="00460294" w:rsidRDefault="00460294" w:rsidP="00641716">
            <w:pPr>
              <w:tabs>
                <w:tab w:val="left" w:pos="492"/>
              </w:tabs>
              <w:ind w:left="178" w:right="1024"/>
              <w:rPr>
                <w:b/>
                <w:bCs/>
                <w:sz w:val="20"/>
                <w:szCs w:val="22"/>
                <w:lang w:val="en-GB"/>
              </w:rPr>
            </w:pPr>
          </w:p>
          <w:p w14:paraId="43CC0F1A" w14:textId="6321D50A" w:rsidR="00460294" w:rsidRPr="00BA0D96" w:rsidRDefault="00460294" w:rsidP="00641716">
            <w:pPr>
              <w:tabs>
                <w:tab w:val="left" w:pos="492"/>
              </w:tabs>
              <w:ind w:left="178" w:right="1024"/>
              <w:rPr>
                <w:b/>
                <w:bCs/>
                <w:sz w:val="20"/>
                <w:szCs w:val="22"/>
              </w:rPr>
            </w:pPr>
          </w:p>
        </w:tc>
      </w:tr>
      <w:tr w:rsidR="00867CFF" w:rsidRPr="00F205C4" w14:paraId="2F8B27F7" w14:textId="77777777" w:rsidTr="00641716">
        <w:trPr>
          <w:gridAfter w:val="1"/>
          <w:wAfter w:w="14" w:type="dxa"/>
          <w:trHeight w:val="379"/>
        </w:trPr>
        <w:tc>
          <w:tcPr>
            <w:tcW w:w="9851" w:type="dxa"/>
            <w:shd w:val="clear" w:color="auto" w:fill="95B3D7" w:themeFill="accent1" w:themeFillTint="99"/>
            <w:vAlign w:val="center"/>
          </w:tcPr>
          <w:p w14:paraId="7B1D5678" w14:textId="66F7ACFC" w:rsidR="00867CFF" w:rsidRPr="008A4A13" w:rsidRDefault="00867CFF" w:rsidP="00641716">
            <w:pPr>
              <w:pStyle w:val="ListParagraph"/>
              <w:numPr>
                <w:ilvl w:val="0"/>
                <w:numId w:val="1"/>
              </w:numPr>
              <w:tabs>
                <w:tab w:val="left" w:pos="492"/>
              </w:tabs>
              <w:spacing w:before="120"/>
              <w:ind w:hanging="716"/>
              <w:rPr>
                <w:b/>
                <w:bCs/>
              </w:rPr>
            </w:pPr>
            <w:r w:rsidRPr="008A4A13">
              <w:rPr>
                <w:b/>
                <w:bCs/>
                <w:sz w:val="20"/>
                <w:szCs w:val="22"/>
              </w:rPr>
              <w:t>Markhópur /</w:t>
            </w:r>
            <w:r w:rsidR="00CC0277">
              <w:rPr>
                <w:b/>
                <w:bCs/>
                <w:sz w:val="20"/>
                <w:szCs w:val="22"/>
              </w:rPr>
              <w:t xml:space="preserve"> </w:t>
            </w:r>
            <w:r w:rsidRPr="008A4A13">
              <w:rPr>
                <w:b/>
                <w:bCs/>
                <w:color w:val="1F497D" w:themeColor="text2"/>
                <w:sz w:val="20"/>
                <w:szCs w:val="22"/>
              </w:rPr>
              <w:t xml:space="preserve">Target </w:t>
            </w:r>
            <w:proofErr w:type="spellStart"/>
            <w:r w:rsidRPr="008A4A13">
              <w:rPr>
                <w:b/>
                <w:bCs/>
                <w:color w:val="1F497D" w:themeColor="text2"/>
                <w:sz w:val="20"/>
                <w:szCs w:val="22"/>
              </w:rPr>
              <w:t>grou</w:t>
            </w:r>
            <w:r w:rsidRPr="00352D86">
              <w:rPr>
                <w:b/>
                <w:bCs/>
                <w:color w:val="1F497D" w:themeColor="text2"/>
                <w:sz w:val="20"/>
                <w:szCs w:val="22"/>
              </w:rPr>
              <w:t>p</w:t>
            </w:r>
            <w:proofErr w:type="spellEnd"/>
          </w:p>
        </w:tc>
      </w:tr>
      <w:tr w:rsidR="007E197E" w:rsidRPr="00F205C4" w14:paraId="0AE6DD26" w14:textId="77777777" w:rsidTr="00641716">
        <w:trPr>
          <w:gridAfter w:val="1"/>
          <w:wAfter w:w="14" w:type="dxa"/>
          <w:trHeight w:val="1533"/>
        </w:trPr>
        <w:tc>
          <w:tcPr>
            <w:tcW w:w="9851" w:type="dxa"/>
            <w:shd w:val="clear" w:color="auto" w:fill="DBE5F1" w:themeFill="accent1" w:themeFillTint="33"/>
          </w:tcPr>
          <w:p w14:paraId="6F912FC7" w14:textId="0528DF2A" w:rsidR="00460294" w:rsidRDefault="008D38F8" w:rsidP="00641716">
            <w:pPr>
              <w:tabs>
                <w:tab w:val="left" w:pos="492"/>
              </w:tabs>
              <w:spacing w:before="120"/>
              <w:ind w:left="178"/>
              <w:rPr>
                <w:color w:val="595959" w:themeColor="text1" w:themeTint="A6"/>
                <w:sz w:val="20"/>
                <w:szCs w:val="22"/>
              </w:rPr>
            </w:pPr>
            <w:r>
              <w:rPr>
                <w:color w:val="595959" w:themeColor="text1" w:themeTint="A6"/>
                <w:sz w:val="20"/>
                <w:szCs w:val="22"/>
              </w:rPr>
              <w:t xml:space="preserve">Gera skal </w:t>
            </w:r>
            <w:r w:rsidR="00460294" w:rsidRPr="00460294">
              <w:rPr>
                <w:color w:val="595959" w:themeColor="text1" w:themeTint="A6"/>
                <w:sz w:val="20"/>
                <w:szCs w:val="22"/>
              </w:rPr>
              <w:t>grein fyrir því hvaða hópar muni einna helst njóta góðs af verkefninu</w:t>
            </w:r>
            <w:r w:rsidR="00DC0686">
              <w:rPr>
                <w:color w:val="595959" w:themeColor="text1" w:themeTint="A6"/>
                <w:sz w:val="20"/>
                <w:szCs w:val="22"/>
              </w:rPr>
              <w:t xml:space="preserve"> og hvernig. Hér er </w:t>
            </w:r>
            <w:r w:rsidR="00460294" w:rsidRPr="00460294">
              <w:rPr>
                <w:color w:val="595959" w:themeColor="text1" w:themeTint="A6"/>
                <w:sz w:val="20"/>
                <w:szCs w:val="22"/>
              </w:rPr>
              <w:t>bæði</w:t>
            </w:r>
            <w:r w:rsidR="00DC0686">
              <w:rPr>
                <w:color w:val="595959" w:themeColor="text1" w:themeTint="A6"/>
                <w:sz w:val="20"/>
                <w:szCs w:val="22"/>
              </w:rPr>
              <w:t xml:space="preserve"> átt við bei</w:t>
            </w:r>
            <w:r w:rsidR="00460294" w:rsidRPr="00460294">
              <w:rPr>
                <w:color w:val="595959" w:themeColor="text1" w:themeTint="A6"/>
                <w:sz w:val="20"/>
                <w:szCs w:val="22"/>
              </w:rPr>
              <w:t xml:space="preserve">n og óbein </w:t>
            </w:r>
            <w:r w:rsidR="00DC0686">
              <w:rPr>
                <w:color w:val="595959" w:themeColor="text1" w:themeTint="A6"/>
                <w:sz w:val="20"/>
                <w:szCs w:val="22"/>
              </w:rPr>
              <w:t>áhrif</w:t>
            </w:r>
            <w:r w:rsidR="00460294" w:rsidRPr="00460294">
              <w:rPr>
                <w:color w:val="595959" w:themeColor="text1" w:themeTint="A6"/>
                <w:sz w:val="20"/>
                <w:szCs w:val="22"/>
              </w:rPr>
              <w:t xml:space="preserve">. </w:t>
            </w:r>
            <w:r w:rsidR="00DC0686">
              <w:rPr>
                <w:color w:val="595959" w:themeColor="text1" w:themeTint="A6"/>
                <w:sz w:val="20"/>
                <w:szCs w:val="22"/>
              </w:rPr>
              <w:t>Einnig er</w:t>
            </w:r>
            <w:r w:rsidR="00460294" w:rsidRPr="00460294">
              <w:rPr>
                <w:color w:val="595959" w:themeColor="text1" w:themeTint="A6"/>
                <w:sz w:val="20"/>
                <w:szCs w:val="22"/>
              </w:rPr>
              <w:t xml:space="preserve"> æskilegt að ger</w:t>
            </w:r>
            <w:r w:rsidR="00DC0686">
              <w:rPr>
                <w:color w:val="595959" w:themeColor="text1" w:themeTint="A6"/>
                <w:sz w:val="20"/>
                <w:szCs w:val="22"/>
              </w:rPr>
              <w:t>ð sé</w:t>
            </w:r>
            <w:r w:rsidR="00460294" w:rsidRPr="00460294">
              <w:rPr>
                <w:color w:val="595959" w:themeColor="text1" w:themeTint="A6"/>
                <w:sz w:val="20"/>
                <w:szCs w:val="22"/>
              </w:rPr>
              <w:t xml:space="preserve"> grein fyrir því hvort/hvernig fjármagn úr verkefninu sk</w:t>
            </w:r>
            <w:r w:rsidR="00A87619">
              <w:rPr>
                <w:color w:val="595959" w:themeColor="text1" w:themeTint="A6"/>
                <w:sz w:val="20"/>
                <w:szCs w:val="22"/>
              </w:rPr>
              <w:t>ilar</w:t>
            </w:r>
            <w:r w:rsidR="00460294" w:rsidRPr="00460294">
              <w:rPr>
                <w:color w:val="595959" w:themeColor="text1" w:themeTint="A6"/>
                <w:sz w:val="20"/>
                <w:szCs w:val="22"/>
              </w:rPr>
              <w:t xml:space="preserve"> sér til þróunarríki</w:t>
            </w:r>
            <w:r w:rsidR="00DC0686">
              <w:rPr>
                <w:color w:val="595959" w:themeColor="text1" w:themeTint="A6"/>
                <w:sz w:val="20"/>
                <w:szCs w:val="22"/>
              </w:rPr>
              <w:t>s</w:t>
            </w:r>
            <w:r w:rsidR="00460294" w:rsidRPr="00460294">
              <w:rPr>
                <w:color w:val="595959" w:themeColor="text1" w:themeTint="A6"/>
                <w:sz w:val="20"/>
                <w:szCs w:val="22"/>
              </w:rPr>
              <w:t xml:space="preserve">. </w:t>
            </w:r>
          </w:p>
          <w:p w14:paraId="5AC608F6" w14:textId="5979CE6F" w:rsidR="007E197E" w:rsidRPr="00460294" w:rsidRDefault="00BA0D96" w:rsidP="00641716">
            <w:pPr>
              <w:tabs>
                <w:tab w:val="left" w:pos="492"/>
              </w:tabs>
              <w:spacing w:before="120"/>
              <w:ind w:left="178"/>
              <w:rPr>
                <w:color w:val="4F81BD" w:themeColor="accent1"/>
                <w:sz w:val="20"/>
                <w:szCs w:val="22"/>
                <w:lang w:val="en-GB"/>
              </w:rPr>
            </w:pPr>
            <w:r>
              <w:rPr>
                <w:color w:val="4F81BD" w:themeColor="accent1"/>
                <w:sz w:val="20"/>
                <w:szCs w:val="22"/>
              </w:rPr>
              <w:t>S</w:t>
            </w:r>
            <w:proofErr w:type="spellStart"/>
            <w:r w:rsidR="00460294" w:rsidRPr="00460294">
              <w:rPr>
                <w:color w:val="4F81BD" w:themeColor="accent1"/>
                <w:sz w:val="20"/>
                <w:szCs w:val="22"/>
                <w:lang w:val="en-GB"/>
              </w:rPr>
              <w:t>tate</w:t>
            </w:r>
            <w:proofErr w:type="spellEnd"/>
            <w:r w:rsidR="00460294" w:rsidRPr="00460294">
              <w:rPr>
                <w:color w:val="4F81BD" w:themeColor="accent1"/>
                <w:sz w:val="20"/>
                <w:szCs w:val="22"/>
                <w:lang w:val="en-GB"/>
              </w:rPr>
              <w:t xml:space="preserve"> what groups will</w:t>
            </w:r>
            <w:r w:rsidR="00A87619">
              <w:rPr>
                <w:color w:val="4F81BD" w:themeColor="accent1"/>
                <w:sz w:val="20"/>
                <w:szCs w:val="22"/>
                <w:lang w:val="en-GB"/>
              </w:rPr>
              <w:t xml:space="preserve"> primarily</w:t>
            </w:r>
            <w:r w:rsidR="00460294" w:rsidRPr="00460294">
              <w:rPr>
                <w:color w:val="4F81BD" w:themeColor="accent1"/>
                <w:sz w:val="20"/>
                <w:szCs w:val="22"/>
                <w:lang w:val="en-GB"/>
              </w:rPr>
              <w:t xml:space="preserve"> benefit from the project</w:t>
            </w:r>
            <w:r w:rsidR="00DC0686">
              <w:rPr>
                <w:color w:val="4F81BD" w:themeColor="accent1"/>
                <w:sz w:val="20"/>
                <w:szCs w:val="22"/>
                <w:lang w:val="en-GB"/>
              </w:rPr>
              <w:t xml:space="preserve"> and how. This entails both d</w:t>
            </w:r>
            <w:r w:rsidR="00460294" w:rsidRPr="00460294">
              <w:rPr>
                <w:color w:val="4F81BD" w:themeColor="accent1"/>
                <w:sz w:val="20"/>
                <w:szCs w:val="22"/>
                <w:lang w:val="en-GB"/>
              </w:rPr>
              <w:t>irect and indirec</w:t>
            </w:r>
            <w:r w:rsidR="00DC0686">
              <w:rPr>
                <w:color w:val="4F81BD" w:themeColor="accent1"/>
                <w:sz w:val="20"/>
                <w:szCs w:val="22"/>
                <w:lang w:val="en-GB"/>
              </w:rPr>
              <w:t>t impact</w:t>
            </w:r>
            <w:r w:rsidR="00460294" w:rsidRPr="00460294">
              <w:rPr>
                <w:color w:val="4F81BD" w:themeColor="accent1"/>
                <w:sz w:val="20"/>
                <w:szCs w:val="22"/>
                <w:lang w:val="en-GB"/>
              </w:rPr>
              <w:t xml:space="preserve">. </w:t>
            </w:r>
            <w:r w:rsidR="00A87619">
              <w:rPr>
                <w:color w:val="4F81BD" w:themeColor="accent1"/>
                <w:sz w:val="20"/>
                <w:szCs w:val="22"/>
                <w:lang w:val="en-GB"/>
              </w:rPr>
              <w:t>If possible, also explain</w:t>
            </w:r>
            <w:r w:rsidR="00460294" w:rsidRPr="00460294">
              <w:rPr>
                <w:color w:val="4F81BD" w:themeColor="accent1"/>
                <w:sz w:val="20"/>
                <w:szCs w:val="22"/>
                <w:lang w:val="en-GB"/>
              </w:rPr>
              <w:t xml:space="preserve"> if/how funds from the project will </w:t>
            </w:r>
            <w:r w:rsidR="00DC0686">
              <w:rPr>
                <w:color w:val="4F81BD" w:themeColor="accent1"/>
                <w:sz w:val="20"/>
                <w:szCs w:val="22"/>
                <w:lang w:val="en-GB"/>
              </w:rPr>
              <w:t>be delivered to</w:t>
            </w:r>
            <w:r w:rsidR="00460294" w:rsidRPr="00460294">
              <w:rPr>
                <w:color w:val="4F81BD" w:themeColor="accent1"/>
                <w:sz w:val="20"/>
                <w:szCs w:val="22"/>
                <w:lang w:val="en-GB"/>
              </w:rPr>
              <w:t xml:space="preserve"> the developing country.</w:t>
            </w:r>
          </w:p>
          <w:p w14:paraId="3B0005AF" w14:textId="430D4345" w:rsidR="00460294" w:rsidRPr="00BA0D96" w:rsidRDefault="00460294" w:rsidP="00641716">
            <w:pPr>
              <w:tabs>
                <w:tab w:val="left" w:pos="492"/>
              </w:tabs>
              <w:spacing w:before="120"/>
              <w:ind w:left="178"/>
              <w:rPr>
                <w:sz w:val="20"/>
                <w:szCs w:val="22"/>
              </w:rPr>
            </w:pPr>
          </w:p>
        </w:tc>
      </w:tr>
      <w:tr w:rsidR="00867CFF" w:rsidRPr="00F205C4" w14:paraId="4AA6DE53" w14:textId="77777777" w:rsidTr="00641716">
        <w:trPr>
          <w:gridAfter w:val="1"/>
          <w:wAfter w:w="14" w:type="dxa"/>
          <w:trHeight w:val="775"/>
        </w:trPr>
        <w:tc>
          <w:tcPr>
            <w:tcW w:w="9851" w:type="dxa"/>
            <w:shd w:val="clear" w:color="auto" w:fill="95B3D7" w:themeFill="accent1" w:themeFillTint="99"/>
            <w:vAlign w:val="center"/>
          </w:tcPr>
          <w:p w14:paraId="2A9C5648" w14:textId="6EFD0675" w:rsidR="00867CFF" w:rsidRPr="008A4A13" w:rsidRDefault="00460294" w:rsidP="00641716">
            <w:pPr>
              <w:pStyle w:val="ListParagraph"/>
              <w:numPr>
                <w:ilvl w:val="0"/>
                <w:numId w:val="1"/>
              </w:numPr>
              <w:tabs>
                <w:tab w:val="left" w:pos="492"/>
              </w:tabs>
              <w:spacing w:before="120"/>
              <w:ind w:left="466" w:right="235" w:hanging="284"/>
              <w:rPr>
                <w:b/>
                <w:bCs/>
                <w:sz w:val="20"/>
                <w:szCs w:val="22"/>
              </w:rPr>
            </w:pPr>
            <w:r>
              <w:rPr>
                <w:b/>
                <w:bCs/>
                <w:sz w:val="20"/>
                <w:szCs w:val="22"/>
              </w:rPr>
              <w:t xml:space="preserve">Verkþættir </w:t>
            </w:r>
            <w:r w:rsidR="00B91975">
              <w:rPr>
                <w:b/>
                <w:bCs/>
                <w:sz w:val="20"/>
                <w:szCs w:val="22"/>
              </w:rPr>
              <w:t xml:space="preserve">verkefnisins og </w:t>
            </w:r>
            <w:r w:rsidR="00416841">
              <w:rPr>
                <w:b/>
                <w:bCs/>
                <w:sz w:val="20"/>
                <w:szCs w:val="22"/>
              </w:rPr>
              <w:t>v</w:t>
            </w:r>
            <w:r w:rsidR="00867CFF" w:rsidRPr="008A4A13">
              <w:rPr>
                <w:b/>
                <w:bCs/>
                <w:sz w:val="20"/>
                <w:szCs w:val="22"/>
              </w:rPr>
              <w:t>æntanleg</w:t>
            </w:r>
            <w:r>
              <w:rPr>
                <w:b/>
                <w:bCs/>
                <w:sz w:val="20"/>
                <w:szCs w:val="22"/>
              </w:rPr>
              <w:t>ar</w:t>
            </w:r>
            <w:r w:rsidR="00867CFF" w:rsidRPr="008A4A13">
              <w:rPr>
                <w:b/>
                <w:bCs/>
                <w:sz w:val="20"/>
                <w:szCs w:val="22"/>
              </w:rPr>
              <w:t xml:space="preserve"> </w:t>
            </w:r>
            <w:r>
              <w:rPr>
                <w:b/>
                <w:bCs/>
                <w:sz w:val="20"/>
                <w:szCs w:val="22"/>
              </w:rPr>
              <w:t>afurðir</w:t>
            </w:r>
            <w:r w:rsidR="00867CFF" w:rsidRPr="008A4A13">
              <w:rPr>
                <w:b/>
                <w:bCs/>
                <w:sz w:val="20"/>
                <w:szCs w:val="22"/>
              </w:rPr>
              <w:t xml:space="preserve"> </w:t>
            </w:r>
            <w:r w:rsidR="00416841">
              <w:rPr>
                <w:b/>
                <w:bCs/>
                <w:sz w:val="20"/>
                <w:szCs w:val="22"/>
              </w:rPr>
              <w:t>hvers þeirra</w:t>
            </w:r>
            <w:r w:rsidR="003378D7">
              <w:rPr>
                <w:b/>
                <w:bCs/>
                <w:sz w:val="20"/>
                <w:szCs w:val="22"/>
              </w:rPr>
              <w:t xml:space="preserve"> </w:t>
            </w:r>
            <w:r w:rsidR="00CC0277">
              <w:rPr>
                <w:b/>
                <w:bCs/>
                <w:sz w:val="20"/>
                <w:szCs w:val="22"/>
              </w:rPr>
              <w:t>/</w:t>
            </w:r>
            <w:r w:rsidR="00FD7189" w:rsidRPr="003F7B01">
              <w:rPr>
                <w:b/>
                <w:bCs/>
                <w:color w:val="365F91" w:themeColor="accent1" w:themeShade="BF"/>
                <w:sz w:val="20"/>
                <w:szCs w:val="22"/>
              </w:rPr>
              <w:t xml:space="preserve">Project </w:t>
            </w:r>
            <w:proofErr w:type="spellStart"/>
            <w:r w:rsidR="00FD7189" w:rsidRPr="003F7B01">
              <w:rPr>
                <w:b/>
                <w:bCs/>
                <w:color w:val="365F91" w:themeColor="accent1" w:themeShade="BF"/>
                <w:sz w:val="20"/>
                <w:szCs w:val="22"/>
              </w:rPr>
              <w:t>phases</w:t>
            </w:r>
            <w:proofErr w:type="spellEnd"/>
            <w:r w:rsidR="00FD7189" w:rsidRPr="003F7B01">
              <w:rPr>
                <w:b/>
                <w:bCs/>
                <w:color w:val="365F91" w:themeColor="accent1" w:themeShade="BF"/>
                <w:sz w:val="20"/>
                <w:szCs w:val="22"/>
              </w:rPr>
              <w:t xml:space="preserve"> </w:t>
            </w:r>
            <w:proofErr w:type="spellStart"/>
            <w:r w:rsidR="00FD7189" w:rsidRPr="003F7B01">
              <w:rPr>
                <w:b/>
                <w:bCs/>
                <w:color w:val="365F91" w:themeColor="accent1" w:themeShade="BF"/>
                <w:sz w:val="20"/>
                <w:szCs w:val="22"/>
              </w:rPr>
              <w:t>and</w:t>
            </w:r>
            <w:proofErr w:type="spellEnd"/>
            <w:r w:rsidR="00FD7189" w:rsidRPr="003F7B01">
              <w:rPr>
                <w:b/>
                <w:bCs/>
                <w:color w:val="365F91" w:themeColor="accent1" w:themeShade="BF"/>
                <w:sz w:val="20"/>
                <w:szCs w:val="22"/>
              </w:rPr>
              <w:t xml:space="preserve"> </w:t>
            </w:r>
            <w:proofErr w:type="spellStart"/>
            <w:r w:rsidR="00582E17">
              <w:rPr>
                <w:b/>
                <w:bCs/>
                <w:color w:val="365F91" w:themeColor="accent1" w:themeShade="BF"/>
                <w:sz w:val="20"/>
                <w:szCs w:val="22"/>
              </w:rPr>
              <w:t>e</w:t>
            </w:r>
            <w:r w:rsidR="00867CFF" w:rsidRPr="008A4A13">
              <w:rPr>
                <w:b/>
                <w:bCs/>
                <w:color w:val="365F91" w:themeColor="accent1" w:themeShade="BF"/>
                <w:sz w:val="20"/>
                <w:szCs w:val="22"/>
              </w:rPr>
              <w:t>xpected</w:t>
            </w:r>
            <w:proofErr w:type="spellEnd"/>
            <w:r w:rsidR="00867CFF" w:rsidRPr="008A4A13">
              <w:rPr>
                <w:b/>
                <w:bCs/>
                <w:color w:val="365F91" w:themeColor="accent1" w:themeShade="BF"/>
                <w:sz w:val="20"/>
                <w:szCs w:val="22"/>
              </w:rPr>
              <w:t xml:space="preserve"> </w:t>
            </w:r>
            <w:proofErr w:type="spellStart"/>
            <w:r w:rsidR="00867CFF" w:rsidRPr="008A4A13">
              <w:rPr>
                <w:b/>
                <w:bCs/>
                <w:color w:val="365F91" w:themeColor="accent1" w:themeShade="BF"/>
                <w:sz w:val="20"/>
                <w:szCs w:val="22"/>
              </w:rPr>
              <w:t>outputs</w:t>
            </w:r>
            <w:proofErr w:type="spellEnd"/>
            <w:r w:rsidRPr="00460294">
              <w:rPr>
                <w:rStyle w:val="FootnoteReference"/>
                <w:b/>
                <w:bCs/>
                <w:color w:val="1F497D" w:themeColor="text2"/>
                <w:sz w:val="20"/>
                <w:szCs w:val="22"/>
              </w:rPr>
              <w:footnoteReference w:id="3"/>
            </w:r>
          </w:p>
        </w:tc>
      </w:tr>
      <w:tr w:rsidR="00ED2CE6" w:rsidRPr="00F205C4" w14:paraId="3F4A15B9" w14:textId="77777777" w:rsidTr="00460294">
        <w:trPr>
          <w:gridAfter w:val="1"/>
          <w:wAfter w:w="14" w:type="dxa"/>
          <w:trHeight w:val="1602"/>
        </w:trPr>
        <w:tc>
          <w:tcPr>
            <w:tcW w:w="9851" w:type="dxa"/>
            <w:shd w:val="clear" w:color="auto" w:fill="DBE5F1" w:themeFill="accent1" w:themeFillTint="33"/>
          </w:tcPr>
          <w:p w14:paraId="0323CDD0" w14:textId="2A7EC96D" w:rsidR="00460294" w:rsidRDefault="00460294" w:rsidP="00641716">
            <w:pPr>
              <w:tabs>
                <w:tab w:val="left" w:pos="492"/>
              </w:tabs>
              <w:spacing w:before="120"/>
              <w:ind w:left="178"/>
              <w:rPr>
                <w:color w:val="595959" w:themeColor="text1" w:themeTint="A6"/>
                <w:sz w:val="20"/>
                <w:szCs w:val="22"/>
              </w:rPr>
            </w:pPr>
            <w:r w:rsidRPr="00460294">
              <w:rPr>
                <w:color w:val="595959" w:themeColor="text1" w:themeTint="A6"/>
                <w:sz w:val="20"/>
                <w:szCs w:val="22"/>
              </w:rPr>
              <w:t>Verkefni skal brotið niður í allt að fimm verkþætti, hluta eða áfanga. Lýs</w:t>
            </w:r>
            <w:r w:rsidR="008D38F8">
              <w:rPr>
                <w:color w:val="595959" w:themeColor="text1" w:themeTint="A6"/>
                <w:sz w:val="20"/>
                <w:szCs w:val="22"/>
              </w:rPr>
              <w:t>a skal</w:t>
            </w:r>
            <w:r w:rsidRPr="00460294">
              <w:rPr>
                <w:color w:val="595959" w:themeColor="text1" w:themeTint="A6"/>
                <w:sz w:val="20"/>
                <w:szCs w:val="22"/>
              </w:rPr>
              <w:t xml:space="preserve"> í hverju hver verkþáttur felst og hverju honum er ætlað að skila, þ.e. tilteknum afurðum eða mælanlegum árangri. </w:t>
            </w:r>
          </w:p>
          <w:p w14:paraId="66D72151" w14:textId="77777777" w:rsidR="00ED2CE6" w:rsidRDefault="00460294" w:rsidP="00641716">
            <w:pPr>
              <w:tabs>
                <w:tab w:val="left" w:pos="492"/>
              </w:tabs>
              <w:spacing w:before="120"/>
              <w:ind w:left="178"/>
              <w:rPr>
                <w:color w:val="4F81BD" w:themeColor="accent1"/>
                <w:sz w:val="20"/>
                <w:szCs w:val="22"/>
                <w:lang w:val="en-GB"/>
              </w:rPr>
            </w:pPr>
            <w:r w:rsidRPr="00460294">
              <w:rPr>
                <w:color w:val="4F81BD" w:themeColor="accent1"/>
                <w:sz w:val="20"/>
                <w:szCs w:val="22"/>
                <w:lang w:val="en-GB"/>
              </w:rPr>
              <w:t xml:space="preserve">Project should be divided into max 5 phases. </w:t>
            </w:r>
            <w:r w:rsidR="00BA0D96">
              <w:rPr>
                <w:color w:val="4F81BD" w:themeColor="accent1"/>
                <w:sz w:val="20"/>
                <w:szCs w:val="22"/>
                <w:lang w:val="en-GB"/>
              </w:rPr>
              <w:t>D</w:t>
            </w:r>
            <w:r w:rsidRPr="00460294">
              <w:rPr>
                <w:color w:val="4F81BD" w:themeColor="accent1"/>
                <w:sz w:val="20"/>
                <w:szCs w:val="22"/>
                <w:lang w:val="en-GB"/>
              </w:rPr>
              <w:t xml:space="preserve">escribe what each phase entails and its expected outputs or </w:t>
            </w:r>
            <w:r w:rsidR="00BA0D96" w:rsidRPr="00460294">
              <w:rPr>
                <w:color w:val="4F81BD" w:themeColor="accent1"/>
                <w:sz w:val="20"/>
                <w:szCs w:val="22"/>
                <w:lang w:val="en-GB"/>
              </w:rPr>
              <w:t>measurable</w:t>
            </w:r>
            <w:r w:rsidRPr="00460294">
              <w:rPr>
                <w:color w:val="4F81BD" w:themeColor="accent1"/>
                <w:sz w:val="20"/>
                <w:szCs w:val="22"/>
                <w:lang w:val="en-GB"/>
              </w:rPr>
              <w:t xml:space="preserve"> impact.</w:t>
            </w:r>
          </w:p>
          <w:p w14:paraId="148EA484" w14:textId="6AB3EC10" w:rsidR="00BA0D96" w:rsidRPr="00BA0D96" w:rsidRDefault="00BA0D96" w:rsidP="00641716">
            <w:pPr>
              <w:tabs>
                <w:tab w:val="left" w:pos="492"/>
              </w:tabs>
              <w:spacing w:before="120"/>
              <w:ind w:left="178"/>
              <w:rPr>
                <w:sz w:val="20"/>
                <w:szCs w:val="22"/>
                <w:lang w:val="en-GB"/>
              </w:rPr>
            </w:pPr>
          </w:p>
        </w:tc>
      </w:tr>
      <w:tr w:rsidR="00ED2CE6" w:rsidRPr="00F205C4" w14:paraId="406F9B5E" w14:textId="77777777" w:rsidTr="00641716">
        <w:trPr>
          <w:gridAfter w:val="1"/>
          <w:wAfter w:w="14" w:type="dxa"/>
          <w:trHeight w:val="727"/>
        </w:trPr>
        <w:tc>
          <w:tcPr>
            <w:tcW w:w="9851" w:type="dxa"/>
            <w:shd w:val="clear" w:color="auto" w:fill="95B3D7" w:themeFill="accent1" w:themeFillTint="99"/>
            <w:vAlign w:val="center"/>
          </w:tcPr>
          <w:p w14:paraId="736D3AA4" w14:textId="5129DC96" w:rsidR="00ED2CE6" w:rsidRPr="008A4A13" w:rsidRDefault="00ED2CE6" w:rsidP="00641716">
            <w:pPr>
              <w:pStyle w:val="ListParagraph"/>
              <w:numPr>
                <w:ilvl w:val="0"/>
                <w:numId w:val="1"/>
              </w:numPr>
              <w:tabs>
                <w:tab w:val="left" w:pos="492"/>
              </w:tabs>
              <w:spacing w:before="120"/>
              <w:ind w:left="466" w:right="235" w:hanging="284"/>
              <w:rPr>
                <w:b/>
                <w:bCs/>
              </w:rPr>
            </w:pPr>
            <w:r w:rsidRPr="008A4A13">
              <w:rPr>
                <w:b/>
                <w:bCs/>
                <w:sz w:val="20"/>
                <w:szCs w:val="22"/>
              </w:rPr>
              <w:t xml:space="preserve">Hvernig </w:t>
            </w:r>
            <w:r w:rsidR="00460294">
              <w:rPr>
                <w:b/>
                <w:bCs/>
                <w:sz w:val="20"/>
                <w:szCs w:val="22"/>
              </w:rPr>
              <w:t>styður</w:t>
            </w:r>
            <w:r w:rsidRPr="008A4A13">
              <w:rPr>
                <w:b/>
                <w:bCs/>
                <w:sz w:val="20"/>
                <w:szCs w:val="22"/>
              </w:rPr>
              <w:t xml:space="preserve"> verkefnið </w:t>
            </w:r>
            <w:r w:rsidR="00460294">
              <w:rPr>
                <w:b/>
                <w:bCs/>
                <w:sz w:val="20"/>
                <w:szCs w:val="22"/>
              </w:rPr>
              <w:t>við</w:t>
            </w:r>
            <w:r w:rsidRPr="008A4A13">
              <w:rPr>
                <w:b/>
                <w:bCs/>
                <w:sz w:val="20"/>
                <w:szCs w:val="22"/>
              </w:rPr>
              <w:t xml:space="preserve"> </w:t>
            </w:r>
            <w:r w:rsidR="00460294">
              <w:rPr>
                <w:b/>
                <w:bCs/>
                <w:sz w:val="20"/>
                <w:szCs w:val="22"/>
              </w:rPr>
              <w:t>Heimsmarkmið SÞ, sérstaklega markmið nr. 8? /</w:t>
            </w:r>
            <w:proofErr w:type="spellStart"/>
            <w:r w:rsidRPr="008A4A13">
              <w:rPr>
                <w:b/>
                <w:bCs/>
                <w:color w:val="365F91" w:themeColor="accent1" w:themeShade="BF"/>
                <w:sz w:val="20"/>
                <w:szCs w:val="22"/>
              </w:rPr>
              <w:t>How</w:t>
            </w:r>
            <w:proofErr w:type="spellEnd"/>
            <w:r w:rsidRPr="008A4A13">
              <w:rPr>
                <w:b/>
                <w:bCs/>
                <w:color w:val="365F91" w:themeColor="accent1" w:themeShade="BF"/>
                <w:sz w:val="20"/>
                <w:szCs w:val="22"/>
              </w:rPr>
              <w:t xml:space="preserve"> </w:t>
            </w:r>
            <w:proofErr w:type="spellStart"/>
            <w:r w:rsidRPr="008A4A13">
              <w:rPr>
                <w:b/>
                <w:bCs/>
                <w:color w:val="365F91" w:themeColor="accent1" w:themeShade="BF"/>
                <w:sz w:val="20"/>
                <w:szCs w:val="22"/>
              </w:rPr>
              <w:t>does</w:t>
            </w:r>
            <w:proofErr w:type="spellEnd"/>
            <w:r w:rsidRPr="008A4A13">
              <w:rPr>
                <w:b/>
                <w:bCs/>
                <w:color w:val="365F91" w:themeColor="accent1" w:themeShade="BF"/>
                <w:sz w:val="20"/>
                <w:szCs w:val="22"/>
              </w:rPr>
              <w:t xml:space="preserve"> </w:t>
            </w:r>
            <w:proofErr w:type="spellStart"/>
            <w:r w:rsidRPr="008A4A13">
              <w:rPr>
                <w:b/>
                <w:bCs/>
                <w:color w:val="365F91" w:themeColor="accent1" w:themeShade="BF"/>
                <w:sz w:val="20"/>
                <w:szCs w:val="22"/>
              </w:rPr>
              <w:t>the</w:t>
            </w:r>
            <w:proofErr w:type="spellEnd"/>
            <w:r w:rsidRPr="008A4A13">
              <w:rPr>
                <w:b/>
                <w:bCs/>
                <w:color w:val="365F91" w:themeColor="accent1" w:themeShade="BF"/>
                <w:sz w:val="20"/>
                <w:szCs w:val="22"/>
              </w:rPr>
              <w:t xml:space="preserve"> </w:t>
            </w:r>
            <w:proofErr w:type="spellStart"/>
            <w:r w:rsidRPr="008A4A13">
              <w:rPr>
                <w:b/>
                <w:bCs/>
                <w:color w:val="365F91" w:themeColor="accent1" w:themeShade="BF"/>
                <w:sz w:val="20"/>
                <w:szCs w:val="22"/>
              </w:rPr>
              <w:t>project</w:t>
            </w:r>
            <w:proofErr w:type="spellEnd"/>
            <w:r w:rsidRPr="008A4A13">
              <w:rPr>
                <w:b/>
                <w:bCs/>
                <w:color w:val="365F91" w:themeColor="accent1" w:themeShade="BF"/>
                <w:sz w:val="20"/>
                <w:szCs w:val="22"/>
              </w:rPr>
              <w:t xml:space="preserve"> </w:t>
            </w:r>
            <w:proofErr w:type="spellStart"/>
            <w:r w:rsidR="00460294">
              <w:rPr>
                <w:b/>
                <w:bCs/>
                <w:color w:val="365F91" w:themeColor="accent1" w:themeShade="BF"/>
                <w:sz w:val="20"/>
                <w:szCs w:val="22"/>
              </w:rPr>
              <w:t>support</w:t>
            </w:r>
            <w:proofErr w:type="spellEnd"/>
            <w:r w:rsidR="00460294">
              <w:rPr>
                <w:b/>
                <w:bCs/>
                <w:color w:val="365F91" w:themeColor="accent1" w:themeShade="BF"/>
                <w:sz w:val="20"/>
                <w:szCs w:val="22"/>
              </w:rPr>
              <w:t xml:space="preserve"> </w:t>
            </w:r>
            <w:proofErr w:type="spellStart"/>
            <w:r w:rsidR="00460294">
              <w:rPr>
                <w:b/>
                <w:bCs/>
                <w:color w:val="365F91" w:themeColor="accent1" w:themeShade="BF"/>
                <w:sz w:val="20"/>
                <w:szCs w:val="22"/>
              </w:rPr>
              <w:t>the</w:t>
            </w:r>
            <w:proofErr w:type="spellEnd"/>
            <w:r w:rsidR="00460294">
              <w:rPr>
                <w:b/>
                <w:bCs/>
                <w:color w:val="365F91" w:themeColor="accent1" w:themeShade="BF"/>
                <w:sz w:val="20"/>
                <w:szCs w:val="22"/>
              </w:rPr>
              <w:t xml:space="preserve"> </w:t>
            </w:r>
            <w:proofErr w:type="spellStart"/>
            <w:r w:rsidR="00460294">
              <w:rPr>
                <w:b/>
                <w:bCs/>
                <w:color w:val="365F91" w:themeColor="accent1" w:themeShade="BF"/>
                <w:sz w:val="20"/>
                <w:szCs w:val="22"/>
              </w:rPr>
              <w:t>Sustainable</w:t>
            </w:r>
            <w:proofErr w:type="spellEnd"/>
            <w:r w:rsidR="00460294">
              <w:rPr>
                <w:b/>
                <w:bCs/>
                <w:color w:val="365F91" w:themeColor="accent1" w:themeShade="BF"/>
                <w:sz w:val="20"/>
                <w:szCs w:val="22"/>
              </w:rPr>
              <w:t xml:space="preserve"> Development </w:t>
            </w:r>
            <w:proofErr w:type="spellStart"/>
            <w:r w:rsidR="00460294">
              <w:rPr>
                <w:b/>
                <w:bCs/>
                <w:color w:val="365F91" w:themeColor="accent1" w:themeShade="BF"/>
                <w:sz w:val="20"/>
                <w:szCs w:val="22"/>
              </w:rPr>
              <w:t>Goals</w:t>
            </w:r>
            <w:proofErr w:type="spellEnd"/>
            <w:r w:rsidR="00460294">
              <w:rPr>
                <w:b/>
                <w:bCs/>
                <w:color w:val="365F91" w:themeColor="accent1" w:themeShade="BF"/>
                <w:sz w:val="20"/>
                <w:szCs w:val="22"/>
              </w:rPr>
              <w:t xml:space="preserve">, </w:t>
            </w:r>
            <w:proofErr w:type="spellStart"/>
            <w:r w:rsidR="00460294">
              <w:rPr>
                <w:b/>
                <w:bCs/>
                <w:color w:val="365F91" w:themeColor="accent1" w:themeShade="BF"/>
                <w:sz w:val="20"/>
                <w:szCs w:val="22"/>
              </w:rPr>
              <w:t>specifically</w:t>
            </w:r>
            <w:proofErr w:type="spellEnd"/>
            <w:r w:rsidR="00460294">
              <w:rPr>
                <w:b/>
                <w:bCs/>
                <w:color w:val="365F91" w:themeColor="accent1" w:themeShade="BF"/>
                <w:sz w:val="20"/>
                <w:szCs w:val="22"/>
              </w:rPr>
              <w:t xml:space="preserve"> SDG 8</w:t>
            </w:r>
            <w:r w:rsidRPr="008A4A13">
              <w:rPr>
                <w:b/>
                <w:bCs/>
                <w:color w:val="365F91" w:themeColor="accent1" w:themeShade="BF"/>
                <w:sz w:val="20"/>
                <w:szCs w:val="22"/>
              </w:rPr>
              <w:t>?</w:t>
            </w:r>
          </w:p>
        </w:tc>
      </w:tr>
      <w:tr w:rsidR="00ED2CE6" w:rsidRPr="00F205C4" w14:paraId="5912BA98" w14:textId="77777777" w:rsidTr="00460294">
        <w:trPr>
          <w:gridAfter w:val="1"/>
          <w:wAfter w:w="14" w:type="dxa"/>
          <w:trHeight w:val="2389"/>
        </w:trPr>
        <w:tc>
          <w:tcPr>
            <w:tcW w:w="9851" w:type="dxa"/>
            <w:shd w:val="clear" w:color="auto" w:fill="DBE5F1" w:themeFill="accent1" w:themeFillTint="33"/>
          </w:tcPr>
          <w:p w14:paraId="6D8BAA07" w14:textId="03C5811A" w:rsidR="00460294" w:rsidRPr="00460294" w:rsidRDefault="008D38F8" w:rsidP="00460294">
            <w:pPr>
              <w:tabs>
                <w:tab w:val="left" w:pos="492"/>
              </w:tabs>
              <w:spacing w:before="120"/>
              <w:ind w:left="182"/>
              <w:rPr>
                <w:color w:val="595959" w:themeColor="text1" w:themeTint="A6"/>
                <w:sz w:val="20"/>
                <w:szCs w:val="22"/>
              </w:rPr>
            </w:pPr>
            <w:r>
              <w:rPr>
                <w:color w:val="595959" w:themeColor="text1" w:themeTint="A6"/>
                <w:sz w:val="20"/>
                <w:szCs w:val="22"/>
              </w:rPr>
              <w:t>Gera skal grein</w:t>
            </w:r>
            <w:r w:rsidR="00460294" w:rsidRPr="00460294">
              <w:rPr>
                <w:color w:val="595959" w:themeColor="text1" w:themeTint="A6"/>
                <w:sz w:val="20"/>
                <w:szCs w:val="22"/>
              </w:rPr>
              <w:t xml:space="preserve"> fyrir því hvaða Heimsmarkmið SÞ verkefnið styður einna helst við og með hvaða hætti. Gerið sérstaklega grein fyrir </w:t>
            </w:r>
            <w:r w:rsidR="00460294">
              <w:rPr>
                <w:color w:val="595959" w:themeColor="text1" w:themeTint="A6"/>
                <w:sz w:val="20"/>
                <w:szCs w:val="22"/>
              </w:rPr>
              <w:t>áhrifum á</w:t>
            </w:r>
            <w:r w:rsidR="00460294" w:rsidRPr="00460294">
              <w:rPr>
                <w:color w:val="595959" w:themeColor="text1" w:themeTint="A6"/>
                <w:sz w:val="20"/>
                <w:szCs w:val="22"/>
              </w:rPr>
              <w:t xml:space="preserve"> markmið nr. 8 sem miðar að viðvarandi sjálfbærum hagvexti og arðbærum og mannsæmandi atvinnutækifærum fyrir alla. </w:t>
            </w:r>
          </w:p>
          <w:p w14:paraId="5C54B979" w14:textId="77777777" w:rsidR="00ED2CE6" w:rsidRDefault="00460294" w:rsidP="00460294">
            <w:pPr>
              <w:tabs>
                <w:tab w:val="left" w:pos="492"/>
              </w:tabs>
              <w:spacing w:before="120"/>
              <w:ind w:left="182"/>
              <w:rPr>
                <w:color w:val="4F81BD" w:themeColor="accent1"/>
                <w:sz w:val="20"/>
                <w:szCs w:val="22"/>
                <w:lang w:val="en-GB"/>
              </w:rPr>
            </w:pPr>
            <w:r w:rsidRPr="00460294">
              <w:rPr>
                <w:color w:val="4F81BD" w:themeColor="accent1"/>
                <w:sz w:val="20"/>
                <w:szCs w:val="22"/>
                <w:lang w:val="en-GB"/>
              </w:rPr>
              <w:t>State what Sustainable Development Goals the project mainly supports and describe in what way. Specifically describe impact on SDG 8, that promotes sustained, inclusive, and sustainable economic growth, full and productive employment, and decent work for all.</w:t>
            </w:r>
          </w:p>
          <w:p w14:paraId="2DFCDF64" w14:textId="417D337E" w:rsidR="00BA0D96" w:rsidRPr="00BA0D96" w:rsidRDefault="00BA0D96" w:rsidP="00460294">
            <w:pPr>
              <w:tabs>
                <w:tab w:val="left" w:pos="492"/>
              </w:tabs>
              <w:spacing w:before="120"/>
              <w:ind w:left="182"/>
              <w:rPr>
                <w:b/>
                <w:bCs/>
                <w:sz w:val="20"/>
                <w:szCs w:val="22"/>
                <w:lang w:val="en-GB"/>
              </w:rPr>
            </w:pPr>
          </w:p>
        </w:tc>
      </w:tr>
      <w:tr w:rsidR="00867CFF" w:rsidRPr="00F205C4" w14:paraId="4C3A6CB9" w14:textId="77777777" w:rsidTr="00641716">
        <w:trPr>
          <w:gridAfter w:val="1"/>
          <w:wAfter w:w="14" w:type="dxa"/>
          <w:trHeight w:val="986"/>
        </w:trPr>
        <w:tc>
          <w:tcPr>
            <w:tcW w:w="9851" w:type="dxa"/>
            <w:shd w:val="clear" w:color="auto" w:fill="95B3D7" w:themeFill="accent1" w:themeFillTint="99"/>
            <w:vAlign w:val="center"/>
          </w:tcPr>
          <w:p w14:paraId="34CA3405" w14:textId="33A782AC" w:rsidR="00867CFF" w:rsidRPr="008A4A13" w:rsidRDefault="00867CFF" w:rsidP="00641716">
            <w:pPr>
              <w:pStyle w:val="ListParagraph"/>
              <w:numPr>
                <w:ilvl w:val="0"/>
                <w:numId w:val="1"/>
              </w:numPr>
              <w:tabs>
                <w:tab w:val="left" w:pos="492"/>
              </w:tabs>
              <w:spacing w:before="120"/>
              <w:ind w:left="466" w:right="235" w:hanging="284"/>
              <w:rPr>
                <w:b/>
                <w:bCs/>
              </w:rPr>
            </w:pPr>
            <w:r w:rsidRPr="008A4A13">
              <w:rPr>
                <w:b/>
                <w:bCs/>
                <w:sz w:val="20"/>
                <w:szCs w:val="22"/>
              </w:rPr>
              <w:lastRenderedPageBreak/>
              <w:t>Hvernig er tekið tillit til jafnréttissjónarmiða, mannréttinda og umhverfis- og loftslags</w:t>
            </w:r>
            <w:r w:rsidR="00460294">
              <w:rPr>
                <w:b/>
                <w:bCs/>
                <w:sz w:val="20"/>
                <w:szCs w:val="22"/>
              </w:rPr>
              <w:softHyphen/>
            </w:r>
            <w:r w:rsidRPr="008A4A13">
              <w:rPr>
                <w:b/>
                <w:bCs/>
                <w:sz w:val="20"/>
                <w:szCs w:val="22"/>
              </w:rPr>
              <w:t>mála</w:t>
            </w:r>
            <w:r w:rsidR="00FD6D74">
              <w:rPr>
                <w:b/>
                <w:bCs/>
                <w:sz w:val="20"/>
                <w:szCs w:val="22"/>
              </w:rPr>
              <w:t>?/</w:t>
            </w:r>
            <w:proofErr w:type="spellStart"/>
            <w:r w:rsidRPr="00691CD7">
              <w:rPr>
                <w:b/>
                <w:bCs/>
                <w:color w:val="6373BA"/>
                <w:sz w:val="20"/>
                <w:szCs w:val="22"/>
              </w:rPr>
              <w:t>How</w:t>
            </w:r>
            <w:proofErr w:type="spellEnd"/>
            <w:r w:rsidRPr="008A4A13">
              <w:rPr>
                <w:b/>
                <w:bCs/>
                <w:color w:val="6373BA"/>
                <w:sz w:val="20"/>
                <w:szCs w:val="22"/>
              </w:rPr>
              <w:t xml:space="preserve"> are gender </w:t>
            </w:r>
            <w:proofErr w:type="spellStart"/>
            <w:r w:rsidRPr="008A4A13">
              <w:rPr>
                <w:b/>
                <w:bCs/>
                <w:color w:val="6373BA"/>
                <w:sz w:val="20"/>
                <w:szCs w:val="22"/>
              </w:rPr>
              <w:t>equality</w:t>
            </w:r>
            <w:proofErr w:type="spellEnd"/>
            <w:r w:rsidRPr="008A4A13">
              <w:rPr>
                <w:b/>
                <w:bCs/>
                <w:color w:val="6373BA"/>
                <w:sz w:val="20"/>
                <w:szCs w:val="22"/>
              </w:rPr>
              <w:t xml:space="preserve">, </w:t>
            </w:r>
            <w:proofErr w:type="spellStart"/>
            <w:r w:rsidRPr="008A4A13">
              <w:rPr>
                <w:b/>
                <w:bCs/>
                <w:color w:val="6373BA"/>
                <w:sz w:val="20"/>
                <w:szCs w:val="22"/>
              </w:rPr>
              <w:t>human</w:t>
            </w:r>
            <w:proofErr w:type="spellEnd"/>
            <w:r w:rsidRPr="008A4A13">
              <w:rPr>
                <w:b/>
                <w:bCs/>
                <w:color w:val="6373BA"/>
                <w:sz w:val="20"/>
                <w:szCs w:val="22"/>
              </w:rPr>
              <w:t xml:space="preserve"> </w:t>
            </w:r>
            <w:proofErr w:type="spellStart"/>
            <w:r w:rsidRPr="008A4A13">
              <w:rPr>
                <w:b/>
                <w:bCs/>
                <w:color w:val="6373BA"/>
                <w:sz w:val="20"/>
                <w:szCs w:val="22"/>
              </w:rPr>
              <w:t>rights</w:t>
            </w:r>
            <w:proofErr w:type="spellEnd"/>
            <w:r w:rsidRPr="008A4A13">
              <w:rPr>
                <w:b/>
                <w:bCs/>
                <w:color w:val="6373BA"/>
                <w:sz w:val="20"/>
                <w:szCs w:val="22"/>
              </w:rPr>
              <w:t xml:space="preserve"> </w:t>
            </w:r>
            <w:proofErr w:type="spellStart"/>
            <w:r w:rsidRPr="008A4A13">
              <w:rPr>
                <w:b/>
                <w:bCs/>
                <w:color w:val="6373BA"/>
                <w:sz w:val="20"/>
                <w:szCs w:val="22"/>
              </w:rPr>
              <w:t>and</w:t>
            </w:r>
            <w:proofErr w:type="spellEnd"/>
            <w:r w:rsidRPr="008A4A13">
              <w:rPr>
                <w:b/>
                <w:bCs/>
                <w:color w:val="6373BA"/>
                <w:sz w:val="20"/>
                <w:szCs w:val="22"/>
              </w:rPr>
              <w:t xml:space="preserve"> </w:t>
            </w:r>
            <w:proofErr w:type="spellStart"/>
            <w:r w:rsidRPr="008A4A13">
              <w:rPr>
                <w:b/>
                <w:bCs/>
                <w:color w:val="6373BA"/>
                <w:sz w:val="20"/>
                <w:szCs w:val="22"/>
              </w:rPr>
              <w:t>environment</w:t>
            </w:r>
            <w:proofErr w:type="spellEnd"/>
            <w:r w:rsidRPr="008A4A13">
              <w:rPr>
                <w:b/>
                <w:bCs/>
                <w:color w:val="6373BA"/>
                <w:sz w:val="20"/>
                <w:szCs w:val="22"/>
              </w:rPr>
              <w:t xml:space="preserve"> </w:t>
            </w:r>
            <w:proofErr w:type="spellStart"/>
            <w:r w:rsidRPr="008A4A13">
              <w:rPr>
                <w:b/>
                <w:bCs/>
                <w:color w:val="6373BA"/>
                <w:sz w:val="20"/>
                <w:szCs w:val="22"/>
              </w:rPr>
              <w:t>and</w:t>
            </w:r>
            <w:proofErr w:type="spellEnd"/>
            <w:r w:rsidRPr="008A4A13">
              <w:rPr>
                <w:b/>
                <w:bCs/>
                <w:color w:val="6373BA"/>
                <w:sz w:val="20"/>
                <w:szCs w:val="22"/>
              </w:rPr>
              <w:t xml:space="preserve"> </w:t>
            </w:r>
            <w:proofErr w:type="spellStart"/>
            <w:r w:rsidRPr="008A4A13">
              <w:rPr>
                <w:b/>
                <w:bCs/>
                <w:color w:val="6373BA"/>
                <w:sz w:val="20"/>
                <w:szCs w:val="22"/>
              </w:rPr>
              <w:t>climate</w:t>
            </w:r>
            <w:proofErr w:type="spellEnd"/>
            <w:r w:rsidRPr="008A4A13">
              <w:rPr>
                <w:b/>
                <w:bCs/>
                <w:color w:val="6373BA"/>
                <w:sz w:val="20"/>
                <w:szCs w:val="22"/>
              </w:rPr>
              <w:t xml:space="preserve"> </w:t>
            </w:r>
            <w:proofErr w:type="spellStart"/>
            <w:r w:rsidRPr="008A4A13">
              <w:rPr>
                <w:b/>
                <w:bCs/>
                <w:color w:val="6373BA"/>
                <w:sz w:val="20"/>
                <w:szCs w:val="22"/>
              </w:rPr>
              <w:t>taken</w:t>
            </w:r>
            <w:proofErr w:type="spellEnd"/>
            <w:r w:rsidRPr="008A4A13">
              <w:rPr>
                <w:b/>
                <w:bCs/>
                <w:color w:val="6373BA"/>
                <w:sz w:val="20"/>
                <w:szCs w:val="22"/>
              </w:rPr>
              <w:t xml:space="preserve"> </w:t>
            </w:r>
            <w:proofErr w:type="spellStart"/>
            <w:r w:rsidRPr="008A4A13">
              <w:rPr>
                <w:b/>
                <w:bCs/>
                <w:color w:val="6373BA"/>
                <w:sz w:val="20"/>
                <w:szCs w:val="22"/>
              </w:rPr>
              <w:t>into</w:t>
            </w:r>
            <w:proofErr w:type="spellEnd"/>
            <w:r w:rsidRPr="008A4A13">
              <w:rPr>
                <w:b/>
                <w:bCs/>
                <w:color w:val="6373BA"/>
                <w:sz w:val="20"/>
                <w:szCs w:val="22"/>
              </w:rPr>
              <w:t xml:space="preserve"> </w:t>
            </w:r>
            <w:proofErr w:type="spellStart"/>
            <w:r w:rsidRPr="008A4A13">
              <w:rPr>
                <w:b/>
                <w:bCs/>
                <w:color w:val="6373BA"/>
                <w:sz w:val="20"/>
                <w:szCs w:val="22"/>
              </w:rPr>
              <w:t>account</w:t>
            </w:r>
            <w:proofErr w:type="spellEnd"/>
            <w:r w:rsidR="00FD6D74">
              <w:rPr>
                <w:b/>
                <w:bCs/>
                <w:color w:val="6373BA"/>
                <w:sz w:val="20"/>
                <w:szCs w:val="22"/>
              </w:rPr>
              <w:t>?</w:t>
            </w:r>
          </w:p>
        </w:tc>
      </w:tr>
      <w:tr w:rsidR="00454244" w:rsidRPr="00F205C4" w14:paraId="51EA84EC" w14:textId="77777777" w:rsidTr="00641716">
        <w:trPr>
          <w:gridAfter w:val="1"/>
          <w:wAfter w:w="14" w:type="dxa"/>
          <w:trHeight w:val="1665"/>
        </w:trPr>
        <w:tc>
          <w:tcPr>
            <w:tcW w:w="9851" w:type="dxa"/>
            <w:shd w:val="clear" w:color="auto" w:fill="DBE5F1" w:themeFill="accent1" w:themeFillTint="33"/>
          </w:tcPr>
          <w:p w14:paraId="11EFB2AE" w14:textId="0C680A57" w:rsidR="00454244" w:rsidRPr="00460294" w:rsidRDefault="008D38F8" w:rsidP="00641716">
            <w:pPr>
              <w:tabs>
                <w:tab w:val="left" w:pos="492"/>
              </w:tabs>
              <w:spacing w:before="120"/>
              <w:ind w:left="178"/>
              <w:rPr>
                <w:color w:val="595959" w:themeColor="text1" w:themeTint="A6"/>
                <w:sz w:val="20"/>
                <w:szCs w:val="22"/>
              </w:rPr>
            </w:pPr>
            <w:r>
              <w:rPr>
                <w:color w:val="595959" w:themeColor="text1" w:themeTint="A6"/>
                <w:sz w:val="20"/>
                <w:szCs w:val="22"/>
              </w:rPr>
              <w:t>Gera skal</w:t>
            </w:r>
            <w:r w:rsidR="00460294" w:rsidRPr="00460294">
              <w:rPr>
                <w:color w:val="595959" w:themeColor="text1" w:themeTint="A6"/>
                <w:sz w:val="20"/>
                <w:szCs w:val="22"/>
              </w:rPr>
              <w:t xml:space="preserve"> grein fyrir </w:t>
            </w:r>
            <w:r>
              <w:rPr>
                <w:color w:val="595959" w:themeColor="text1" w:themeTint="A6"/>
                <w:sz w:val="20"/>
                <w:szCs w:val="22"/>
              </w:rPr>
              <w:t>ráðstöfunum sem miða að því að</w:t>
            </w:r>
            <w:r w:rsidR="00460294" w:rsidRPr="00460294">
              <w:rPr>
                <w:color w:val="595959" w:themeColor="text1" w:themeTint="A6"/>
                <w:sz w:val="20"/>
                <w:szCs w:val="22"/>
              </w:rPr>
              <w:t xml:space="preserve"> verkefnið stuðli að jákvæðum áhrifum á jafnrétti, mannréttindi, umhverfis- og loftslagsmál. Í þessu getur falist að taka sérstaklega mið af aðstæðum </w:t>
            </w:r>
            <w:r w:rsidR="00460294">
              <w:rPr>
                <w:color w:val="595959" w:themeColor="text1" w:themeTint="A6"/>
                <w:sz w:val="20"/>
                <w:szCs w:val="22"/>
              </w:rPr>
              <w:t xml:space="preserve">og þörfum </w:t>
            </w:r>
            <w:r w:rsidR="00460294" w:rsidRPr="00460294">
              <w:rPr>
                <w:color w:val="595959" w:themeColor="text1" w:themeTint="A6"/>
                <w:sz w:val="20"/>
                <w:szCs w:val="22"/>
              </w:rPr>
              <w:t>kvenna og stúlkna eða annarra jaðarse</w:t>
            </w:r>
            <w:r w:rsidR="00A87619">
              <w:rPr>
                <w:color w:val="595959" w:themeColor="text1" w:themeTint="A6"/>
                <w:sz w:val="20"/>
                <w:szCs w:val="22"/>
              </w:rPr>
              <w:t>t</w:t>
            </w:r>
            <w:r w:rsidR="00460294" w:rsidRPr="00460294">
              <w:rPr>
                <w:color w:val="595959" w:themeColor="text1" w:themeTint="A6"/>
                <w:sz w:val="20"/>
                <w:szCs w:val="22"/>
              </w:rPr>
              <w:t xml:space="preserve">tra hópa. Einnig að tekið sé mið af umhverfisaðstæðum og -áskorunum á viðkomandi stað. </w:t>
            </w:r>
          </w:p>
          <w:p w14:paraId="76697473" w14:textId="3B545CA1" w:rsidR="00460294" w:rsidRDefault="00BA0D96" w:rsidP="00641716">
            <w:pPr>
              <w:tabs>
                <w:tab w:val="left" w:pos="492"/>
              </w:tabs>
              <w:spacing w:before="120"/>
              <w:ind w:left="178"/>
              <w:rPr>
                <w:color w:val="4F81BD" w:themeColor="accent1"/>
                <w:sz w:val="20"/>
                <w:szCs w:val="22"/>
                <w:lang w:val="en-GB"/>
              </w:rPr>
            </w:pPr>
            <w:r>
              <w:rPr>
                <w:color w:val="4F81BD" w:themeColor="accent1"/>
                <w:sz w:val="20"/>
                <w:szCs w:val="22"/>
              </w:rPr>
              <w:t>D</w:t>
            </w:r>
            <w:r w:rsidR="00460294" w:rsidRPr="00460294">
              <w:rPr>
                <w:color w:val="4F81BD" w:themeColor="accent1"/>
                <w:sz w:val="20"/>
                <w:szCs w:val="22"/>
                <w:lang w:val="en-GB"/>
              </w:rPr>
              <w:t xml:space="preserve">escribe what measures are taken to </w:t>
            </w:r>
            <w:r w:rsidR="00460294">
              <w:rPr>
                <w:color w:val="4F81BD" w:themeColor="accent1"/>
                <w:sz w:val="20"/>
                <w:szCs w:val="22"/>
                <w:lang w:val="en-GB"/>
              </w:rPr>
              <w:t xml:space="preserve">promote </w:t>
            </w:r>
            <w:r w:rsidR="00460294" w:rsidRPr="00460294">
              <w:rPr>
                <w:color w:val="4F81BD" w:themeColor="accent1"/>
                <w:sz w:val="20"/>
                <w:szCs w:val="22"/>
                <w:lang w:val="en-GB"/>
              </w:rPr>
              <w:t xml:space="preserve">the project’s positive impact on gender equality, human rights, the environment and climate. This can entail considering the circumstances </w:t>
            </w:r>
            <w:r w:rsidR="00460294">
              <w:rPr>
                <w:color w:val="4F81BD" w:themeColor="accent1"/>
                <w:sz w:val="20"/>
                <w:szCs w:val="22"/>
                <w:lang w:val="en-GB"/>
              </w:rPr>
              <w:t xml:space="preserve">and needs </w:t>
            </w:r>
            <w:r w:rsidR="00460294" w:rsidRPr="00460294">
              <w:rPr>
                <w:color w:val="4F81BD" w:themeColor="accent1"/>
                <w:sz w:val="20"/>
                <w:szCs w:val="22"/>
                <w:lang w:val="en-GB"/>
              </w:rPr>
              <w:t>of women and girls as well as other marginalised groups. Also, consideration of local environmental circumstances and challenges.</w:t>
            </w:r>
          </w:p>
          <w:p w14:paraId="243CF75E" w14:textId="4470A990" w:rsidR="00460294" w:rsidRPr="00BA0D96" w:rsidRDefault="00460294" w:rsidP="00641716">
            <w:pPr>
              <w:tabs>
                <w:tab w:val="left" w:pos="492"/>
              </w:tabs>
              <w:spacing w:before="120"/>
              <w:ind w:left="178"/>
              <w:rPr>
                <w:b/>
                <w:bCs/>
                <w:sz w:val="20"/>
                <w:szCs w:val="22"/>
                <w:lang w:val="en-GB"/>
              </w:rPr>
            </w:pPr>
          </w:p>
        </w:tc>
      </w:tr>
      <w:tr w:rsidR="00A95E0E" w:rsidRPr="00F205C4" w14:paraId="77F90291" w14:textId="77777777" w:rsidTr="00641716">
        <w:trPr>
          <w:gridAfter w:val="1"/>
          <w:wAfter w:w="14" w:type="dxa"/>
          <w:trHeight w:val="485"/>
        </w:trPr>
        <w:tc>
          <w:tcPr>
            <w:tcW w:w="9851" w:type="dxa"/>
            <w:shd w:val="clear" w:color="auto" w:fill="95B3D7" w:themeFill="accent1" w:themeFillTint="99"/>
            <w:vAlign w:val="center"/>
          </w:tcPr>
          <w:p w14:paraId="53A83B55" w14:textId="46B432DD" w:rsidR="009A1951" w:rsidRPr="00D951CB" w:rsidRDefault="00BA0D96" w:rsidP="00641716">
            <w:pPr>
              <w:pStyle w:val="ListParagraph"/>
              <w:numPr>
                <w:ilvl w:val="0"/>
                <w:numId w:val="1"/>
              </w:numPr>
              <w:tabs>
                <w:tab w:val="left" w:pos="492"/>
              </w:tabs>
              <w:spacing w:before="120"/>
              <w:ind w:hanging="716"/>
              <w:rPr>
                <w:b/>
                <w:bCs/>
                <w:color w:val="365F91" w:themeColor="accent1" w:themeShade="BF"/>
                <w:sz w:val="20"/>
                <w:szCs w:val="22"/>
              </w:rPr>
            </w:pPr>
            <w:r>
              <w:rPr>
                <w:b/>
                <w:bCs/>
                <w:sz w:val="20"/>
                <w:szCs w:val="22"/>
              </w:rPr>
              <w:t>V</w:t>
            </w:r>
            <w:r w:rsidR="00A95E0E" w:rsidRPr="00D951CB">
              <w:rPr>
                <w:b/>
                <w:bCs/>
                <w:sz w:val="20"/>
                <w:szCs w:val="22"/>
              </w:rPr>
              <w:t xml:space="preserve">iðbótargildi </w:t>
            </w:r>
            <w:r w:rsidR="00460294">
              <w:rPr>
                <w:b/>
                <w:bCs/>
                <w:sz w:val="20"/>
                <w:szCs w:val="22"/>
              </w:rPr>
              <w:t xml:space="preserve">styrks til </w:t>
            </w:r>
            <w:r w:rsidR="00A95E0E" w:rsidRPr="00D951CB">
              <w:rPr>
                <w:b/>
                <w:bCs/>
                <w:sz w:val="20"/>
                <w:szCs w:val="22"/>
              </w:rPr>
              <w:t>verkefnis</w:t>
            </w:r>
            <w:r w:rsidR="00460294">
              <w:rPr>
                <w:b/>
                <w:bCs/>
                <w:sz w:val="20"/>
                <w:szCs w:val="22"/>
              </w:rPr>
              <w:t xml:space="preserve"> </w:t>
            </w:r>
            <w:r w:rsidR="00A540C4">
              <w:rPr>
                <w:b/>
                <w:bCs/>
                <w:sz w:val="20"/>
                <w:szCs w:val="22"/>
              </w:rPr>
              <w:t>/</w:t>
            </w:r>
            <w:proofErr w:type="spellStart"/>
            <w:r>
              <w:rPr>
                <w:b/>
                <w:bCs/>
                <w:color w:val="365F91" w:themeColor="accent1" w:themeShade="BF"/>
                <w:sz w:val="20"/>
                <w:szCs w:val="22"/>
              </w:rPr>
              <w:t>A</w:t>
            </w:r>
            <w:r w:rsidR="00A95E0E" w:rsidRPr="00D951CB">
              <w:rPr>
                <w:b/>
                <w:bCs/>
                <w:color w:val="365F91" w:themeColor="accent1" w:themeShade="BF"/>
                <w:sz w:val="20"/>
                <w:szCs w:val="22"/>
              </w:rPr>
              <w:t>dditionality</w:t>
            </w:r>
            <w:proofErr w:type="spellEnd"/>
            <w:r w:rsidR="00A95E0E" w:rsidRPr="00D951CB">
              <w:rPr>
                <w:b/>
                <w:bCs/>
                <w:color w:val="365F91" w:themeColor="accent1" w:themeShade="BF"/>
                <w:sz w:val="20"/>
                <w:szCs w:val="22"/>
              </w:rPr>
              <w:t xml:space="preserve"> of</w:t>
            </w:r>
            <w:r w:rsidR="00460294">
              <w:rPr>
                <w:b/>
                <w:bCs/>
                <w:color w:val="365F91" w:themeColor="accent1" w:themeShade="BF"/>
                <w:sz w:val="20"/>
                <w:szCs w:val="22"/>
              </w:rPr>
              <w:t xml:space="preserve"> </w:t>
            </w:r>
            <w:proofErr w:type="spellStart"/>
            <w:r w:rsidR="00460294">
              <w:rPr>
                <w:b/>
                <w:bCs/>
                <w:color w:val="365F91" w:themeColor="accent1" w:themeShade="BF"/>
                <w:sz w:val="20"/>
                <w:szCs w:val="22"/>
              </w:rPr>
              <w:t>the</w:t>
            </w:r>
            <w:proofErr w:type="spellEnd"/>
            <w:r w:rsidR="00460294">
              <w:rPr>
                <w:b/>
                <w:bCs/>
                <w:color w:val="365F91" w:themeColor="accent1" w:themeShade="BF"/>
                <w:sz w:val="20"/>
                <w:szCs w:val="22"/>
              </w:rPr>
              <w:t xml:space="preserve"> </w:t>
            </w:r>
            <w:proofErr w:type="spellStart"/>
            <w:r w:rsidR="00460294">
              <w:rPr>
                <w:b/>
                <w:bCs/>
                <w:color w:val="365F91" w:themeColor="accent1" w:themeShade="BF"/>
                <w:sz w:val="20"/>
                <w:szCs w:val="22"/>
              </w:rPr>
              <w:t>funding</w:t>
            </w:r>
            <w:proofErr w:type="spellEnd"/>
            <w:r w:rsidR="00460294">
              <w:rPr>
                <w:b/>
                <w:bCs/>
                <w:color w:val="365F91" w:themeColor="accent1" w:themeShade="BF"/>
                <w:sz w:val="20"/>
                <w:szCs w:val="22"/>
              </w:rPr>
              <w:t xml:space="preserve"> for</w:t>
            </w:r>
            <w:r w:rsidR="00A95E0E" w:rsidRPr="00D951CB">
              <w:rPr>
                <w:b/>
                <w:bCs/>
                <w:color w:val="365F91" w:themeColor="accent1" w:themeShade="BF"/>
                <w:sz w:val="20"/>
                <w:szCs w:val="22"/>
              </w:rPr>
              <w:t xml:space="preserve"> </w:t>
            </w:r>
            <w:proofErr w:type="spellStart"/>
            <w:r w:rsidR="00A95E0E" w:rsidRPr="00D951CB">
              <w:rPr>
                <w:b/>
                <w:bCs/>
                <w:color w:val="365F91" w:themeColor="accent1" w:themeShade="BF"/>
                <w:sz w:val="20"/>
                <w:szCs w:val="22"/>
              </w:rPr>
              <w:t>the</w:t>
            </w:r>
            <w:proofErr w:type="spellEnd"/>
            <w:r w:rsidR="00460294">
              <w:rPr>
                <w:b/>
                <w:bCs/>
                <w:color w:val="365F91" w:themeColor="accent1" w:themeShade="BF"/>
                <w:sz w:val="20"/>
                <w:szCs w:val="22"/>
              </w:rPr>
              <w:t xml:space="preserve"> </w:t>
            </w:r>
            <w:proofErr w:type="spellStart"/>
            <w:r w:rsidR="00A95E0E" w:rsidRPr="00D951CB">
              <w:rPr>
                <w:b/>
                <w:bCs/>
                <w:color w:val="365F91" w:themeColor="accent1" w:themeShade="BF"/>
                <w:sz w:val="20"/>
                <w:szCs w:val="22"/>
              </w:rPr>
              <w:t>project</w:t>
            </w:r>
            <w:proofErr w:type="spellEnd"/>
          </w:p>
        </w:tc>
      </w:tr>
      <w:tr w:rsidR="00454244" w:rsidRPr="00F205C4" w14:paraId="0470138A" w14:textId="77777777" w:rsidTr="008D38F8">
        <w:trPr>
          <w:gridAfter w:val="1"/>
          <w:wAfter w:w="14" w:type="dxa"/>
          <w:trHeight w:val="1907"/>
        </w:trPr>
        <w:tc>
          <w:tcPr>
            <w:tcW w:w="9851" w:type="dxa"/>
            <w:shd w:val="clear" w:color="auto" w:fill="DBE5F1" w:themeFill="accent1" w:themeFillTint="33"/>
          </w:tcPr>
          <w:p w14:paraId="760B4DC9" w14:textId="1A945344" w:rsidR="00460294" w:rsidRPr="00460294" w:rsidRDefault="00460294" w:rsidP="00641716">
            <w:pPr>
              <w:tabs>
                <w:tab w:val="left" w:pos="492"/>
              </w:tabs>
              <w:spacing w:before="120"/>
              <w:ind w:left="178"/>
              <w:rPr>
                <w:color w:val="595959" w:themeColor="text1" w:themeTint="A6"/>
                <w:sz w:val="20"/>
                <w:szCs w:val="22"/>
              </w:rPr>
            </w:pPr>
            <w:r w:rsidRPr="00460294">
              <w:rPr>
                <w:color w:val="595959" w:themeColor="text1" w:themeTint="A6"/>
                <w:sz w:val="20"/>
                <w:szCs w:val="22"/>
              </w:rPr>
              <w:t xml:space="preserve">Með viðbótargildi er vísað til áhrifa </w:t>
            </w:r>
            <w:r>
              <w:rPr>
                <w:color w:val="595959" w:themeColor="text1" w:themeTint="A6"/>
                <w:sz w:val="20"/>
                <w:szCs w:val="22"/>
              </w:rPr>
              <w:t xml:space="preserve">opinbers </w:t>
            </w:r>
            <w:r w:rsidRPr="00460294">
              <w:rPr>
                <w:color w:val="595959" w:themeColor="text1" w:themeTint="A6"/>
                <w:sz w:val="20"/>
                <w:szCs w:val="22"/>
              </w:rPr>
              <w:t>styrks til verkefnis sem ekki kæmi til framkvæmda á markaðsforsendum. Ger</w:t>
            </w:r>
            <w:r w:rsidR="008D38F8">
              <w:rPr>
                <w:color w:val="595959" w:themeColor="text1" w:themeTint="A6"/>
                <w:sz w:val="20"/>
                <w:szCs w:val="22"/>
              </w:rPr>
              <w:t>a skal</w:t>
            </w:r>
            <w:r w:rsidRPr="00460294">
              <w:rPr>
                <w:color w:val="595959" w:themeColor="text1" w:themeTint="A6"/>
                <w:sz w:val="20"/>
                <w:szCs w:val="22"/>
              </w:rPr>
              <w:t xml:space="preserve"> grein fyrir hvers vegna opinber styrkur er nauðsynlegur til </w:t>
            </w:r>
            <w:r w:rsidR="00A87619">
              <w:rPr>
                <w:color w:val="595959" w:themeColor="text1" w:themeTint="A6"/>
                <w:sz w:val="20"/>
                <w:szCs w:val="22"/>
              </w:rPr>
              <w:t xml:space="preserve">að </w:t>
            </w:r>
            <w:r w:rsidRPr="00460294">
              <w:rPr>
                <w:color w:val="595959" w:themeColor="text1" w:themeTint="A6"/>
                <w:sz w:val="20"/>
                <w:szCs w:val="22"/>
              </w:rPr>
              <w:t xml:space="preserve">hrinda verkefninu í framkvæmd. </w:t>
            </w:r>
          </w:p>
          <w:p w14:paraId="6A225C9C" w14:textId="77777777" w:rsidR="00454244" w:rsidRDefault="00460294" w:rsidP="00641716">
            <w:pPr>
              <w:tabs>
                <w:tab w:val="left" w:pos="492"/>
              </w:tabs>
              <w:spacing w:before="120"/>
              <w:ind w:left="178"/>
              <w:rPr>
                <w:color w:val="4F81BD" w:themeColor="accent1"/>
                <w:sz w:val="20"/>
                <w:szCs w:val="22"/>
                <w:lang w:val="en-GB"/>
              </w:rPr>
            </w:pPr>
            <w:r w:rsidRPr="00460294">
              <w:rPr>
                <w:color w:val="4F81BD" w:themeColor="accent1"/>
                <w:sz w:val="20"/>
                <w:szCs w:val="22"/>
                <w:lang w:val="en-GB"/>
              </w:rPr>
              <w:t xml:space="preserve">Additionality refers to the support or input that government funding brings to a project that is not viable under market conditions. </w:t>
            </w:r>
            <w:r w:rsidR="00BA0D96">
              <w:rPr>
                <w:color w:val="4F81BD" w:themeColor="accent1"/>
                <w:sz w:val="20"/>
                <w:szCs w:val="22"/>
                <w:lang w:val="en-GB"/>
              </w:rPr>
              <w:t>E</w:t>
            </w:r>
            <w:r w:rsidRPr="00460294">
              <w:rPr>
                <w:color w:val="4F81BD" w:themeColor="accent1"/>
                <w:sz w:val="20"/>
                <w:szCs w:val="22"/>
                <w:lang w:val="en-GB"/>
              </w:rPr>
              <w:t xml:space="preserve">xplain why government funding is needed to implement the project. </w:t>
            </w:r>
          </w:p>
          <w:p w14:paraId="175A7610" w14:textId="5E62571D" w:rsidR="00BA0D96" w:rsidRPr="00BA0D96" w:rsidRDefault="00BA0D96" w:rsidP="00641716">
            <w:pPr>
              <w:tabs>
                <w:tab w:val="left" w:pos="492"/>
              </w:tabs>
              <w:spacing w:before="120"/>
              <w:ind w:left="178"/>
              <w:rPr>
                <w:sz w:val="20"/>
                <w:szCs w:val="22"/>
                <w:lang w:val="en-GB"/>
              </w:rPr>
            </w:pPr>
          </w:p>
        </w:tc>
      </w:tr>
      <w:tr w:rsidR="00A95E0E" w:rsidRPr="00F205C4" w14:paraId="09626648" w14:textId="77777777" w:rsidTr="00460294">
        <w:trPr>
          <w:gridAfter w:val="1"/>
          <w:wAfter w:w="14" w:type="dxa"/>
          <w:trHeight w:val="591"/>
        </w:trPr>
        <w:tc>
          <w:tcPr>
            <w:tcW w:w="9851" w:type="dxa"/>
            <w:shd w:val="clear" w:color="auto" w:fill="95B3D7" w:themeFill="accent1" w:themeFillTint="99"/>
            <w:vAlign w:val="center"/>
          </w:tcPr>
          <w:p w14:paraId="008BAC6C" w14:textId="3A9D6BF4" w:rsidR="00A95E0E" w:rsidRPr="00D951CB" w:rsidRDefault="00460294" w:rsidP="00641716">
            <w:pPr>
              <w:pStyle w:val="ListParagraph"/>
              <w:numPr>
                <w:ilvl w:val="0"/>
                <w:numId w:val="1"/>
              </w:numPr>
              <w:tabs>
                <w:tab w:val="left" w:pos="492"/>
              </w:tabs>
              <w:spacing w:before="120"/>
              <w:ind w:left="466" w:right="235" w:hanging="284"/>
              <w:rPr>
                <w:b/>
                <w:bCs/>
                <w:sz w:val="20"/>
                <w:szCs w:val="22"/>
              </w:rPr>
            </w:pPr>
            <w:r>
              <w:rPr>
                <w:b/>
                <w:bCs/>
                <w:sz w:val="20"/>
                <w:szCs w:val="22"/>
              </w:rPr>
              <w:t>Fjárhagsleg sjálfbærni verkefnis</w:t>
            </w:r>
            <w:r w:rsidR="00AA2FD7">
              <w:rPr>
                <w:b/>
                <w:bCs/>
                <w:sz w:val="20"/>
                <w:szCs w:val="22"/>
              </w:rPr>
              <w:t>/</w:t>
            </w:r>
            <w:r>
              <w:rPr>
                <w:b/>
                <w:bCs/>
                <w:color w:val="365F91" w:themeColor="accent1" w:themeShade="BF"/>
                <w:sz w:val="20"/>
                <w:szCs w:val="22"/>
              </w:rPr>
              <w:t>F</w:t>
            </w:r>
            <w:r w:rsidR="00A95E0E" w:rsidRPr="00D951CB">
              <w:rPr>
                <w:b/>
                <w:bCs/>
                <w:color w:val="365F91" w:themeColor="accent1" w:themeShade="BF"/>
                <w:sz w:val="20"/>
                <w:szCs w:val="22"/>
              </w:rPr>
              <w:t xml:space="preserve">inancial </w:t>
            </w:r>
            <w:proofErr w:type="spellStart"/>
            <w:r w:rsidR="00A95E0E" w:rsidRPr="00D951CB">
              <w:rPr>
                <w:b/>
                <w:bCs/>
                <w:color w:val="365F91" w:themeColor="accent1" w:themeShade="BF"/>
                <w:sz w:val="20"/>
                <w:szCs w:val="22"/>
              </w:rPr>
              <w:t>sustainability</w:t>
            </w:r>
            <w:proofErr w:type="spellEnd"/>
            <w:r w:rsidR="00A95E0E" w:rsidRPr="00D951CB">
              <w:rPr>
                <w:b/>
                <w:bCs/>
                <w:color w:val="365F91" w:themeColor="accent1" w:themeShade="BF"/>
                <w:sz w:val="20"/>
                <w:szCs w:val="22"/>
              </w:rPr>
              <w:t xml:space="preserve"> </w:t>
            </w:r>
            <w:r w:rsidR="00E515DF">
              <w:rPr>
                <w:b/>
                <w:bCs/>
                <w:color w:val="365F91" w:themeColor="accent1" w:themeShade="BF"/>
                <w:sz w:val="20"/>
                <w:szCs w:val="22"/>
              </w:rPr>
              <w:t xml:space="preserve">of </w:t>
            </w:r>
            <w:proofErr w:type="spellStart"/>
            <w:r w:rsidR="00E515DF">
              <w:rPr>
                <w:b/>
                <w:bCs/>
                <w:color w:val="365F91" w:themeColor="accent1" w:themeShade="BF"/>
                <w:sz w:val="20"/>
                <w:szCs w:val="22"/>
              </w:rPr>
              <w:t>the</w:t>
            </w:r>
            <w:proofErr w:type="spellEnd"/>
            <w:r w:rsidR="00E515DF">
              <w:rPr>
                <w:b/>
                <w:bCs/>
                <w:color w:val="365F91" w:themeColor="accent1" w:themeShade="BF"/>
                <w:sz w:val="20"/>
                <w:szCs w:val="22"/>
              </w:rPr>
              <w:t xml:space="preserve"> </w:t>
            </w:r>
            <w:proofErr w:type="spellStart"/>
            <w:r w:rsidR="00E515DF">
              <w:rPr>
                <w:b/>
                <w:bCs/>
                <w:color w:val="365F91" w:themeColor="accent1" w:themeShade="BF"/>
                <w:sz w:val="20"/>
                <w:szCs w:val="22"/>
              </w:rPr>
              <w:t>project</w:t>
            </w:r>
            <w:proofErr w:type="spellEnd"/>
            <w:r w:rsidR="00E515DF">
              <w:rPr>
                <w:b/>
                <w:bCs/>
                <w:color w:val="365F91" w:themeColor="accent1" w:themeShade="BF"/>
                <w:sz w:val="20"/>
                <w:szCs w:val="22"/>
              </w:rPr>
              <w:t xml:space="preserve"> </w:t>
            </w:r>
          </w:p>
        </w:tc>
      </w:tr>
      <w:tr w:rsidR="00FB0937" w:rsidRPr="00F205C4" w14:paraId="1032F836" w14:textId="77777777" w:rsidTr="00460294">
        <w:trPr>
          <w:gridAfter w:val="1"/>
          <w:wAfter w:w="14" w:type="dxa"/>
          <w:trHeight w:val="1833"/>
        </w:trPr>
        <w:tc>
          <w:tcPr>
            <w:tcW w:w="9851" w:type="dxa"/>
            <w:shd w:val="clear" w:color="auto" w:fill="DBE5F1" w:themeFill="accent1" w:themeFillTint="33"/>
          </w:tcPr>
          <w:p w14:paraId="621C5FBC" w14:textId="5A8B6AE6" w:rsidR="00460294" w:rsidRPr="00460294" w:rsidRDefault="008D38F8" w:rsidP="00460294">
            <w:pPr>
              <w:tabs>
                <w:tab w:val="left" w:pos="492"/>
              </w:tabs>
              <w:spacing w:before="120"/>
              <w:ind w:left="178"/>
              <w:rPr>
                <w:color w:val="595959" w:themeColor="text1" w:themeTint="A6"/>
                <w:sz w:val="20"/>
                <w:szCs w:val="22"/>
              </w:rPr>
            </w:pPr>
            <w:r>
              <w:rPr>
                <w:color w:val="595959" w:themeColor="text1" w:themeTint="A6"/>
                <w:sz w:val="20"/>
                <w:szCs w:val="22"/>
              </w:rPr>
              <w:t>Gera skal</w:t>
            </w:r>
            <w:r w:rsidR="00460294" w:rsidRPr="00460294">
              <w:rPr>
                <w:color w:val="595959" w:themeColor="text1" w:themeTint="A6"/>
                <w:sz w:val="20"/>
                <w:szCs w:val="22"/>
              </w:rPr>
              <w:t xml:space="preserve"> grein fyrir hvernig verkefnið er fjármagnað, hvort gert sé ráð fyrir þörf á frekari fjármögnun að verkefni loknu og hvernig horfur eru þar um. </w:t>
            </w:r>
          </w:p>
          <w:p w14:paraId="348B7F0C" w14:textId="77777777" w:rsidR="00460294" w:rsidRDefault="00BA0D96" w:rsidP="00460294">
            <w:pPr>
              <w:tabs>
                <w:tab w:val="left" w:pos="492"/>
              </w:tabs>
              <w:spacing w:before="120"/>
              <w:ind w:left="178"/>
              <w:rPr>
                <w:color w:val="4F81BD" w:themeColor="accent1"/>
                <w:sz w:val="20"/>
                <w:szCs w:val="22"/>
                <w:lang w:val="en-GB"/>
              </w:rPr>
            </w:pPr>
            <w:r>
              <w:rPr>
                <w:color w:val="4F81BD" w:themeColor="accent1"/>
                <w:sz w:val="20"/>
                <w:szCs w:val="22"/>
              </w:rPr>
              <w:t>E</w:t>
            </w:r>
            <w:proofErr w:type="spellStart"/>
            <w:r w:rsidR="00460294" w:rsidRPr="00460294">
              <w:rPr>
                <w:color w:val="4F81BD" w:themeColor="accent1"/>
                <w:sz w:val="20"/>
                <w:szCs w:val="22"/>
                <w:lang w:val="en-GB"/>
              </w:rPr>
              <w:t>xplain</w:t>
            </w:r>
            <w:proofErr w:type="spellEnd"/>
            <w:r w:rsidR="00460294" w:rsidRPr="00460294">
              <w:rPr>
                <w:color w:val="4F81BD" w:themeColor="accent1"/>
                <w:sz w:val="20"/>
                <w:szCs w:val="22"/>
                <w:lang w:val="en-GB"/>
              </w:rPr>
              <w:t xml:space="preserve"> the financing of the project, if need for further financing after the grant period is anticipated and what the outlook is for that.</w:t>
            </w:r>
          </w:p>
          <w:p w14:paraId="4959AC47" w14:textId="26D2222A" w:rsidR="00BA0D96" w:rsidRPr="00BA0D96" w:rsidRDefault="00BA0D96" w:rsidP="00460294">
            <w:pPr>
              <w:tabs>
                <w:tab w:val="left" w:pos="492"/>
              </w:tabs>
              <w:spacing w:before="120"/>
              <w:ind w:left="178"/>
              <w:rPr>
                <w:b/>
                <w:bCs/>
                <w:sz w:val="20"/>
                <w:szCs w:val="22"/>
                <w:lang w:val="en-GB"/>
              </w:rPr>
            </w:pPr>
          </w:p>
        </w:tc>
      </w:tr>
      <w:tr w:rsidR="009A1951" w:rsidRPr="00F205C4" w14:paraId="2B49C823" w14:textId="77777777" w:rsidTr="00641716">
        <w:trPr>
          <w:gridAfter w:val="1"/>
          <w:wAfter w:w="14" w:type="dxa"/>
          <w:trHeight w:val="717"/>
        </w:trPr>
        <w:tc>
          <w:tcPr>
            <w:tcW w:w="9851" w:type="dxa"/>
            <w:shd w:val="clear" w:color="auto" w:fill="95B3D7" w:themeFill="accent1" w:themeFillTint="99"/>
            <w:vAlign w:val="center"/>
          </w:tcPr>
          <w:p w14:paraId="5C2C51C5" w14:textId="5D4BC38E" w:rsidR="009A1951" w:rsidRPr="00D951CB" w:rsidRDefault="00460294" w:rsidP="00641716">
            <w:pPr>
              <w:pStyle w:val="ListParagraph"/>
              <w:numPr>
                <w:ilvl w:val="0"/>
                <w:numId w:val="1"/>
              </w:numPr>
              <w:tabs>
                <w:tab w:val="left" w:pos="492"/>
              </w:tabs>
              <w:spacing w:before="120"/>
              <w:ind w:left="466" w:right="235" w:hanging="284"/>
              <w:rPr>
                <w:b/>
                <w:bCs/>
              </w:rPr>
            </w:pPr>
            <w:r>
              <w:rPr>
                <w:b/>
                <w:bCs/>
                <w:sz w:val="20"/>
                <w:szCs w:val="22"/>
              </w:rPr>
              <w:t>E</w:t>
            </w:r>
            <w:r w:rsidR="009A1951" w:rsidRPr="00D951CB">
              <w:rPr>
                <w:b/>
                <w:bCs/>
                <w:sz w:val="20"/>
                <w:szCs w:val="22"/>
              </w:rPr>
              <w:t>ftirlit með framkvæmd og árangri /</w:t>
            </w:r>
            <w:proofErr w:type="spellStart"/>
            <w:r>
              <w:rPr>
                <w:b/>
                <w:bCs/>
                <w:color w:val="6373BA"/>
                <w:sz w:val="20"/>
                <w:szCs w:val="22"/>
              </w:rPr>
              <w:t>M</w:t>
            </w:r>
            <w:r w:rsidR="009A1951" w:rsidRPr="00D951CB">
              <w:rPr>
                <w:b/>
                <w:bCs/>
                <w:color w:val="6373BA"/>
                <w:sz w:val="20"/>
                <w:szCs w:val="22"/>
              </w:rPr>
              <w:t>onitoring</w:t>
            </w:r>
            <w:proofErr w:type="spellEnd"/>
            <w:r w:rsidR="009A1951" w:rsidRPr="00D951CB">
              <w:rPr>
                <w:b/>
                <w:bCs/>
                <w:color w:val="6373BA"/>
                <w:sz w:val="20"/>
                <w:szCs w:val="22"/>
              </w:rPr>
              <w:t xml:space="preserve"> of </w:t>
            </w:r>
            <w:proofErr w:type="spellStart"/>
            <w:r w:rsidR="009A1951" w:rsidRPr="00D951CB">
              <w:rPr>
                <w:b/>
                <w:bCs/>
                <w:color w:val="6373BA"/>
                <w:sz w:val="20"/>
                <w:szCs w:val="22"/>
              </w:rPr>
              <w:t>project</w:t>
            </w:r>
            <w:proofErr w:type="spellEnd"/>
            <w:r w:rsidR="009A1951" w:rsidRPr="00D951CB">
              <w:rPr>
                <w:b/>
                <w:bCs/>
                <w:color w:val="6373BA"/>
                <w:sz w:val="20"/>
                <w:szCs w:val="22"/>
              </w:rPr>
              <w:t xml:space="preserve"> </w:t>
            </w:r>
            <w:proofErr w:type="spellStart"/>
            <w:r w:rsidR="009A1951" w:rsidRPr="00D951CB">
              <w:rPr>
                <w:b/>
                <w:bCs/>
                <w:color w:val="6373BA"/>
                <w:sz w:val="20"/>
                <w:szCs w:val="22"/>
              </w:rPr>
              <w:t>implementation</w:t>
            </w:r>
            <w:proofErr w:type="spellEnd"/>
            <w:r w:rsidR="009A1951" w:rsidRPr="00D951CB">
              <w:rPr>
                <w:b/>
                <w:bCs/>
                <w:color w:val="6373BA"/>
                <w:sz w:val="20"/>
                <w:szCs w:val="22"/>
              </w:rPr>
              <w:t xml:space="preserve"> </w:t>
            </w:r>
            <w:proofErr w:type="spellStart"/>
            <w:r w:rsidR="009A1951" w:rsidRPr="00D951CB">
              <w:rPr>
                <w:b/>
                <w:bCs/>
                <w:color w:val="6373BA"/>
                <w:sz w:val="20"/>
                <w:szCs w:val="22"/>
              </w:rPr>
              <w:t>and</w:t>
            </w:r>
            <w:proofErr w:type="spellEnd"/>
            <w:r w:rsidR="009A1951" w:rsidRPr="00D951CB">
              <w:rPr>
                <w:b/>
                <w:bCs/>
                <w:color w:val="6373BA"/>
                <w:sz w:val="20"/>
                <w:szCs w:val="22"/>
              </w:rPr>
              <w:t xml:space="preserve"> </w:t>
            </w:r>
            <w:proofErr w:type="spellStart"/>
            <w:r w:rsidR="009A1951" w:rsidRPr="00D951CB">
              <w:rPr>
                <w:b/>
                <w:bCs/>
                <w:color w:val="6373BA"/>
                <w:sz w:val="20"/>
                <w:szCs w:val="22"/>
              </w:rPr>
              <w:t>results</w:t>
            </w:r>
            <w:proofErr w:type="spellEnd"/>
          </w:p>
        </w:tc>
      </w:tr>
      <w:tr w:rsidR="009A1951" w:rsidRPr="00F205C4" w14:paraId="40B35876" w14:textId="77777777" w:rsidTr="00CD1B97">
        <w:trPr>
          <w:gridAfter w:val="1"/>
          <w:wAfter w:w="14" w:type="dxa"/>
          <w:trHeight w:val="65"/>
        </w:trPr>
        <w:tc>
          <w:tcPr>
            <w:tcW w:w="9851" w:type="dxa"/>
            <w:shd w:val="clear" w:color="auto" w:fill="DBE5F1" w:themeFill="accent1" w:themeFillTint="33"/>
          </w:tcPr>
          <w:p w14:paraId="0FE7804E" w14:textId="7027A259" w:rsidR="009A1951" w:rsidRPr="00BA0D96" w:rsidRDefault="00460294" w:rsidP="00641716">
            <w:pPr>
              <w:tabs>
                <w:tab w:val="left" w:pos="492"/>
              </w:tabs>
              <w:spacing w:before="120"/>
              <w:ind w:left="178"/>
              <w:rPr>
                <w:color w:val="7F7F7F" w:themeColor="text1" w:themeTint="80"/>
                <w:sz w:val="20"/>
                <w:szCs w:val="22"/>
              </w:rPr>
            </w:pPr>
            <w:r w:rsidRPr="00BA0D96">
              <w:rPr>
                <w:color w:val="7F7F7F" w:themeColor="text1" w:themeTint="80"/>
                <w:sz w:val="20"/>
                <w:szCs w:val="22"/>
              </w:rPr>
              <w:t>Ger</w:t>
            </w:r>
            <w:r w:rsidR="008D38F8">
              <w:rPr>
                <w:color w:val="7F7F7F" w:themeColor="text1" w:themeTint="80"/>
                <w:sz w:val="20"/>
                <w:szCs w:val="22"/>
              </w:rPr>
              <w:t>a skal</w:t>
            </w:r>
            <w:r w:rsidRPr="00BA0D96">
              <w:rPr>
                <w:color w:val="7F7F7F" w:themeColor="text1" w:themeTint="80"/>
                <w:sz w:val="20"/>
                <w:szCs w:val="22"/>
              </w:rPr>
              <w:t xml:space="preserve"> grein fyrir hvernig eftirlit</w:t>
            </w:r>
            <w:r w:rsidR="00CD1B97" w:rsidRPr="00BA0D96">
              <w:rPr>
                <w:color w:val="7F7F7F" w:themeColor="text1" w:themeTint="80"/>
                <w:sz w:val="20"/>
                <w:szCs w:val="22"/>
              </w:rPr>
              <w:t>i</w:t>
            </w:r>
            <w:r w:rsidRPr="00BA0D96">
              <w:rPr>
                <w:color w:val="7F7F7F" w:themeColor="text1" w:themeTint="80"/>
                <w:sz w:val="20"/>
                <w:szCs w:val="22"/>
              </w:rPr>
              <w:t xml:space="preserve"> með framkvæmd og nýtingu fjármuna verður háttað. Einnig hvernig árangri af verkefninu verður fylgt eftir.</w:t>
            </w:r>
          </w:p>
          <w:p w14:paraId="2CDB6AE6" w14:textId="0B19A44C" w:rsidR="00794FE4" w:rsidRDefault="00BA0D96" w:rsidP="00CD1B97">
            <w:pPr>
              <w:tabs>
                <w:tab w:val="left" w:pos="492"/>
              </w:tabs>
              <w:spacing w:before="120"/>
              <w:ind w:left="178"/>
              <w:rPr>
                <w:color w:val="4F81BD" w:themeColor="accent1"/>
                <w:sz w:val="20"/>
                <w:szCs w:val="22"/>
                <w:lang w:val="en-GB"/>
              </w:rPr>
            </w:pPr>
            <w:r>
              <w:rPr>
                <w:color w:val="4F81BD" w:themeColor="accent1"/>
                <w:sz w:val="20"/>
                <w:szCs w:val="22"/>
                <w:lang w:val="en-GB"/>
              </w:rPr>
              <w:t>D</w:t>
            </w:r>
            <w:r w:rsidR="00460294" w:rsidRPr="00BA0D96">
              <w:rPr>
                <w:color w:val="4F81BD" w:themeColor="accent1"/>
                <w:sz w:val="20"/>
                <w:szCs w:val="22"/>
                <w:lang w:val="en-GB"/>
              </w:rPr>
              <w:t>escribe how the</w:t>
            </w:r>
            <w:r w:rsidR="00CD1B97" w:rsidRPr="00BA0D96">
              <w:rPr>
                <w:color w:val="4F81BD" w:themeColor="accent1"/>
                <w:sz w:val="20"/>
                <w:szCs w:val="22"/>
                <w:lang w:val="en-GB"/>
              </w:rPr>
              <w:t xml:space="preserve"> implementation of the project and use of funds will be monitored. Also</w:t>
            </w:r>
            <w:r w:rsidRPr="00BA0D96">
              <w:rPr>
                <w:color w:val="4F81BD" w:themeColor="accent1"/>
                <w:sz w:val="20"/>
                <w:szCs w:val="22"/>
                <w:lang w:val="en-GB"/>
              </w:rPr>
              <w:t>,</w:t>
            </w:r>
            <w:r w:rsidR="00CD1B97" w:rsidRPr="00BA0D96">
              <w:rPr>
                <w:color w:val="4F81BD" w:themeColor="accent1"/>
                <w:sz w:val="20"/>
                <w:szCs w:val="22"/>
                <w:lang w:val="en-GB"/>
              </w:rPr>
              <w:t xml:space="preserve"> how results will be monitored</w:t>
            </w:r>
            <w:r w:rsidRPr="00BA0D96">
              <w:rPr>
                <w:color w:val="4F81BD" w:themeColor="accent1"/>
                <w:sz w:val="20"/>
                <w:szCs w:val="22"/>
                <w:lang w:val="en-GB"/>
              </w:rPr>
              <w:t xml:space="preserve"> and evaluated</w:t>
            </w:r>
            <w:r w:rsidR="00CD1B97" w:rsidRPr="00BA0D96">
              <w:rPr>
                <w:color w:val="4F81BD" w:themeColor="accent1"/>
                <w:sz w:val="20"/>
                <w:szCs w:val="22"/>
                <w:lang w:val="en-GB"/>
              </w:rPr>
              <w:t xml:space="preserve">. </w:t>
            </w:r>
          </w:p>
          <w:p w14:paraId="190A7190" w14:textId="77777777" w:rsidR="00794FE4" w:rsidRPr="00BA0D96" w:rsidRDefault="00794FE4" w:rsidP="00BA0D96">
            <w:pPr>
              <w:tabs>
                <w:tab w:val="left" w:pos="492"/>
              </w:tabs>
              <w:spacing w:before="120"/>
              <w:ind w:left="187"/>
              <w:rPr>
                <w:b/>
                <w:bCs/>
                <w:sz w:val="20"/>
                <w:szCs w:val="22"/>
              </w:rPr>
            </w:pPr>
          </w:p>
        </w:tc>
      </w:tr>
      <w:tr w:rsidR="00A95E0E" w:rsidRPr="00F205C4" w14:paraId="6C1D6E88" w14:textId="77777777" w:rsidTr="00641716">
        <w:trPr>
          <w:trHeight w:val="986"/>
        </w:trPr>
        <w:tc>
          <w:tcPr>
            <w:tcW w:w="9865" w:type="dxa"/>
            <w:gridSpan w:val="2"/>
            <w:shd w:val="clear" w:color="auto" w:fill="95B3D7" w:themeFill="accent1" w:themeFillTint="99"/>
            <w:vAlign w:val="center"/>
          </w:tcPr>
          <w:p w14:paraId="3C217F4D" w14:textId="3E99FD98" w:rsidR="00A95E0E" w:rsidRPr="00D951CB" w:rsidRDefault="00A87619" w:rsidP="00641716">
            <w:pPr>
              <w:pStyle w:val="ListParagraph"/>
              <w:numPr>
                <w:ilvl w:val="0"/>
                <w:numId w:val="1"/>
              </w:numPr>
              <w:tabs>
                <w:tab w:val="left" w:pos="492"/>
              </w:tabs>
              <w:spacing w:before="120"/>
              <w:ind w:left="466" w:right="250" w:hanging="284"/>
              <w:rPr>
                <w:b/>
                <w:bCs/>
              </w:rPr>
            </w:pPr>
            <w:r>
              <w:rPr>
                <w:b/>
                <w:bCs/>
                <w:sz w:val="20"/>
                <w:szCs w:val="22"/>
              </w:rPr>
              <w:t>Á</w:t>
            </w:r>
            <w:r w:rsidR="00A95E0E" w:rsidRPr="00D951CB">
              <w:rPr>
                <w:b/>
                <w:bCs/>
                <w:sz w:val="20"/>
                <w:szCs w:val="22"/>
              </w:rPr>
              <w:t xml:space="preserve">hættuþættir </w:t>
            </w:r>
            <w:r>
              <w:rPr>
                <w:b/>
                <w:bCs/>
                <w:sz w:val="20"/>
                <w:szCs w:val="22"/>
              </w:rPr>
              <w:t>og aðgerðir til að draga úr áhættu</w:t>
            </w:r>
            <w:r w:rsidR="00A95E0E" w:rsidRPr="00D951CB">
              <w:rPr>
                <w:b/>
                <w:bCs/>
                <w:sz w:val="20"/>
                <w:szCs w:val="22"/>
              </w:rPr>
              <w:t xml:space="preserve">/ </w:t>
            </w:r>
            <w:proofErr w:type="spellStart"/>
            <w:r w:rsidRPr="00A87619">
              <w:rPr>
                <w:b/>
                <w:bCs/>
                <w:color w:val="4F81BD" w:themeColor="accent1"/>
                <w:sz w:val="20"/>
                <w:szCs w:val="22"/>
              </w:rPr>
              <w:t>R</w:t>
            </w:r>
            <w:r w:rsidR="00A95E0E" w:rsidRPr="00D951CB">
              <w:rPr>
                <w:b/>
                <w:bCs/>
                <w:color w:val="6373BA"/>
                <w:sz w:val="20"/>
                <w:szCs w:val="22"/>
              </w:rPr>
              <w:t>isk</w:t>
            </w:r>
            <w:proofErr w:type="spellEnd"/>
            <w:r w:rsidR="00A95E0E" w:rsidRPr="00D951CB">
              <w:rPr>
                <w:b/>
                <w:bCs/>
                <w:color w:val="6373BA"/>
                <w:sz w:val="20"/>
                <w:szCs w:val="22"/>
              </w:rPr>
              <w:t xml:space="preserve"> </w:t>
            </w:r>
            <w:proofErr w:type="spellStart"/>
            <w:r w:rsidR="00A95E0E" w:rsidRPr="00D951CB">
              <w:rPr>
                <w:b/>
                <w:bCs/>
                <w:color w:val="6373BA"/>
                <w:sz w:val="20"/>
                <w:szCs w:val="22"/>
              </w:rPr>
              <w:t>factors</w:t>
            </w:r>
            <w:proofErr w:type="spellEnd"/>
            <w:r w:rsidR="00A95E0E" w:rsidRPr="00D951CB">
              <w:rPr>
                <w:b/>
                <w:bCs/>
                <w:color w:val="6373BA"/>
                <w:sz w:val="20"/>
                <w:szCs w:val="22"/>
              </w:rPr>
              <w:t xml:space="preserve"> </w:t>
            </w:r>
            <w:proofErr w:type="spellStart"/>
            <w:r>
              <w:rPr>
                <w:b/>
                <w:bCs/>
                <w:color w:val="6373BA"/>
                <w:sz w:val="20"/>
                <w:szCs w:val="22"/>
              </w:rPr>
              <w:t>and</w:t>
            </w:r>
            <w:proofErr w:type="spellEnd"/>
            <w:r>
              <w:rPr>
                <w:b/>
                <w:bCs/>
                <w:color w:val="6373BA"/>
                <w:sz w:val="20"/>
                <w:szCs w:val="22"/>
              </w:rPr>
              <w:t xml:space="preserve"> </w:t>
            </w:r>
            <w:proofErr w:type="spellStart"/>
            <w:r w:rsidR="00A95E0E" w:rsidRPr="00D951CB">
              <w:rPr>
                <w:b/>
                <w:bCs/>
                <w:color w:val="6373BA"/>
                <w:sz w:val="20"/>
                <w:szCs w:val="22"/>
              </w:rPr>
              <w:t>mitigating</w:t>
            </w:r>
            <w:proofErr w:type="spellEnd"/>
            <w:r w:rsidR="00A95E0E" w:rsidRPr="00D951CB">
              <w:rPr>
                <w:b/>
                <w:bCs/>
                <w:color w:val="6373BA"/>
                <w:sz w:val="20"/>
                <w:szCs w:val="22"/>
              </w:rPr>
              <w:t xml:space="preserve"> </w:t>
            </w:r>
            <w:proofErr w:type="spellStart"/>
            <w:r w:rsidR="00A95E0E" w:rsidRPr="00D951CB">
              <w:rPr>
                <w:b/>
                <w:bCs/>
                <w:color w:val="6373BA"/>
                <w:sz w:val="20"/>
                <w:szCs w:val="22"/>
              </w:rPr>
              <w:t>measures</w:t>
            </w:r>
            <w:proofErr w:type="spellEnd"/>
          </w:p>
        </w:tc>
      </w:tr>
      <w:tr w:rsidR="00AD20F5" w:rsidRPr="00F205C4" w14:paraId="56AFBC97" w14:textId="77777777" w:rsidTr="00641716">
        <w:trPr>
          <w:trHeight w:val="1980"/>
        </w:trPr>
        <w:tc>
          <w:tcPr>
            <w:tcW w:w="9865" w:type="dxa"/>
            <w:gridSpan w:val="2"/>
            <w:shd w:val="clear" w:color="auto" w:fill="DBE5F1" w:themeFill="accent1" w:themeFillTint="33"/>
          </w:tcPr>
          <w:p w14:paraId="3ACF739C" w14:textId="302B3496" w:rsidR="00AD20F5" w:rsidRPr="00A87619" w:rsidRDefault="00BA0D96" w:rsidP="00641716">
            <w:pPr>
              <w:tabs>
                <w:tab w:val="left" w:pos="492"/>
              </w:tabs>
              <w:spacing w:before="120"/>
              <w:ind w:left="178"/>
              <w:rPr>
                <w:color w:val="595959" w:themeColor="text1" w:themeTint="A6"/>
                <w:sz w:val="20"/>
                <w:szCs w:val="22"/>
              </w:rPr>
            </w:pPr>
            <w:r w:rsidRPr="00A87619">
              <w:rPr>
                <w:color w:val="595959" w:themeColor="text1" w:themeTint="A6"/>
                <w:sz w:val="20"/>
                <w:szCs w:val="22"/>
              </w:rPr>
              <w:lastRenderedPageBreak/>
              <w:t>Ger</w:t>
            </w:r>
            <w:r w:rsidR="008D38F8">
              <w:rPr>
                <w:color w:val="595959" w:themeColor="text1" w:themeTint="A6"/>
                <w:sz w:val="20"/>
                <w:szCs w:val="22"/>
              </w:rPr>
              <w:t>a skal</w:t>
            </w:r>
            <w:r w:rsidRPr="00A87619">
              <w:rPr>
                <w:color w:val="595959" w:themeColor="text1" w:themeTint="A6"/>
                <w:sz w:val="20"/>
                <w:szCs w:val="22"/>
              </w:rPr>
              <w:t xml:space="preserve"> grein fyrir helstu áhættuþáttum sem gætu haft áhrif á framkvæmd verkefnisins og til hvaða ráðstafana verður gripið til að draga úr áhættu. Umfang ráðstafana ætti að taka mið af því hve mikil áhrif áhættuþáttur myndi hafa á framgang verkefnisins</w:t>
            </w:r>
            <w:r w:rsidR="00C87DF7" w:rsidRPr="00A87619">
              <w:rPr>
                <w:color w:val="595959" w:themeColor="text1" w:themeTint="A6"/>
                <w:sz w:val="20"/>
                <w:szCs w:val="22"/>
              </w:rPr>
              <w:t xml:space="preserve"> og</w:t>
            </w:r>
            <w:r w:rsidRPr="00A87619">
              <w:rPr>
                <w:color w:val="595959" w:themeColor="text1" w:themeTint="A6"/>
                <w:sz w:val="20"/>
                <w:szCs w:val="22"/>
              </w:rPr>
              <w:t xml:space="preserve"> hversu líklegt er að </w:t>
            </w:r>
            <w:r w:rsidR="00C87DF7" w:rsidRPr="00A87619">
              <w:rPr>
                <w:color w:val="595959" w:themeColor="text1" w:themeTint="A6"/>
                <w:sz w:val="20"/>
                <w:szCs w:val="22"/>
              </w:rPr>
              <w:t>áhættan</w:t>
            </w:r>
            <w:r w:rsidRPr="00A87619">
              <w:rPr>
                <w:color w:val="595959" w:themeColor="text1" w:themeTint="A6"/>
                <w:sz w:val="20"/>
                <w:szCs w:val="22"/>
              </w:rPr>
              <w:t xml:space="preserve"> raunger</w:t>
            </w:r>
            <w:r w:rsidR="00A87619">
              <w:rPr>
                <w:color w:val="595959" w:themeColor="text1" w:themeTint="A6"/>
                <w:sz w:val="20"/>
                <w:szCs w:val="22"/>
              </w:rPr>
              <w:t>i</w:t>
            </w:r>
            <w:r w:rsidRPr="00A87619">
              <w:rPr>
                <w:color w:val="595959" w:themeColor="text1" w:themeTint="A6"/>
                <w:sz w:val="20"/>
                <w:szCs w:val="22"/>
              </w:rPr>
              <w:t xml:space="preserve">st. </w:t>
            </w:r>
          </w:p>
          <w:p w14:paraId="4D7025F9" w14:textId="4A3F2596" w:rsidR="00C87DF7" w:rsidRDefault="00C87DF7" w:rsidP="00641716">
            <w:pPr>
              <w:tabs>
                <w:tab w:val="left" w:pos="492"/>
              </w:tabs>
              <w:spacing w:before="120"/>
              <w:ind w:left="178"/>
              <w:rPr>
                <w:b/>
                <w:bCs/>
                <w:color w:val="4F81BD" w:themeColor="accent1"/>
                <w:sz w:val="20"/>
                <w:szCs w:val="22"/>
                <w:lang w:val="en-GB"/>
              </w:rPr>
            </w:pPr>
            <w:r w:rsidRPr="00A87619">
              <w:rPr>
                <w:color w:val="4F81BD" w:themeColor="accent1"/>
                <w:sz w:val="20"/>
                <w:szCs w:val="22"/>
                <w:lang w:val="en-GB"/>
              </w:rPr>
              <w:t xml:space="preserve">Describe major risk factors that may impact the implementation of the project and what mitigation measures will be taken to limit risk. The </w:t>
            </w:r>
            <w:r w:rsidR="00263D14">
              <w:rPr>
                <w:color w:val="4F81BD" w:themeColor="accent1"/>
                <w:sz w:val="20"/>
                <w:szCs w:val="22"/>
                <w:lang w:val="en-GB"/>
              </w:rPr>
              <w:t>extent</w:t>
            </w:r>
            <w:r w:rsidRPr="00A87619">
              <w:rPr>
                <w:color w:val="4F81BD" w:themeColor="accent1"/>
                <w:sz w:val="20"/>
                <w:szCs w:val="22"/>
                <w:lang w:val="en-GB"/>
              </w:rPr>
              <w:t xml:space="preserve"> of mitigation measures should be in line with the perceived impact the risk factor may have on the project and how likely it is to be realised.</w:t>
            </w:r>
            <w:r w:rsidRPr="00A87619">
              <w:rPr>
                <w:b/>
                <w:bCs/>
                <w:color w:val="4F81BD" w:themeColor="accent1"/>
                <w:sz w:val="20"/>
                <w:szCs w:val="22"/>
                <w:lang w:val="en-GB"/>
              </w:rPr>
              <w:t xml:space="preserve"> </w:t>
            </w:r>
          </w:p>
          <w:p w14:paraId="60FCA0BF" w14:textId="333AD7DA" w:rsidR="00A87619" w:rsidRPr="00A87619" w:rsidRDefault="00A87619" w:rsidP="00641716">
            <w:pPr>
              <w:tabs>
                <w:tab w:val="left" w:pos="492"/>
              </w:tabs>
              <w:spacing w:before="120"/>
              <w:ind w:left="178"/>
              <w:rPr>
                <w:b/>
                <w:bCs/>
                <w:sz w:val="20"/>
                <w:szCs w:val="22"/>
                <w:lang w:val="en-GB"/>
              </w:rPr>
            </w:pPr>
          </w:p>
        </w:tc>
      </w:tr>
      <w:tr w:rsidR="00A95E0E" w:rsidRPr="00F205C4" w14:paraId="418040A3" w14:textId="77777777" w:rsidTr="00641716">
        <w:trPr>
          <w:gridAfter w:val="1"/>
          <w:wAfter w:w="14" w:type="dxa"/>
          <w:trHeight w:val="605"/>
        </w:trPr>
        <w:tc>
          <w:tcPr>
            <w:tcW w:w="9851" w:type="dxa"/>
            <w:shd w:val="clear" w:color="auto" w:fill="95B3D7" w:themeFill="accent1" w:themeFillTint="99"/>
            <w:vAlign w:val="center"/>
          </w:tcPr>
          <w:p w14:paraId="23279B5F" w14:textId="34A29659" w:rsidR="00A95E0E" w:rsidRPr="00D951CB" w:rsidRDefault="00263D14" w:rsidP="00641716">
            <w:pPr>
              <w:pStyle w:val="ListParagraph"/>
              <w:numPr>
                <w:ilvl w:val="0"/>
                <w:numId w:val="1"/>
              </w:numPr>
              <w:ind w:left="466" w:right="235" w:hanging="291"/>
              <w:rPr>
                <w:b/>
                <w:bCs/>
              </w:rPr>
            </w:pPr>
            <w:r>
              <w:rPr>
                <w:b/>
                <w:bCs/>
                <w:sz w:val="20"/>
                <w:szCs w:val="22"/>
              </w:rPr>
              <w:t>H</w:t>
            </w:r>
            <w:r w:rsidR="00A95E0E" w:rsidRPr="00D951CB">
              <w:rPr>
                <w:b/>
                <w:bCs/>
                <w:sz w:val="20"/>
                <w:szCs w:val="22"/>
              </w:rPr>
              <w:t>lutverk</w:t>
            </w:r>
            <w:r>
              <w:rPr>
                <w:b/>
                <w:bCs/>
                <w:sz w:val="20"/>
                <w:szCs w:val="22"/>
              </w:rPr>
              <w:t xml:space="preserve">, </w:t>
            </w:r>
            <w:r w:rsidR="00A95E0E" w:rsidRPr="00D951CB">
              <w:rPr>
                <w:b/>
                <w:bCs/>
                <w:sz w:val="20"/>
                <w:szCs w:val="22"/>
              </w:rPr>
              <w:t>þáttt</w:t>
            </w:r>
            <w:r>
              <w:rPr>
                <w:b/>
                <w:bCs/>
                <w:sz w:val="20"/>
                <w:szCs w:val="22"/>
              </w:rPr>
              <w:t>aka og e</w:t>
            </w:r>
            <w:r w:rsidR="00A95E0E" w:rsidRPr="00D951CB">
              <w:rPr>
                <w:b/>
                <w:bCs/>
                <w:sz w:val="20"/>
                <w:szCs w:val="22"/>
              </w:rPr>
              <w:t>ignarhald samstarfsaðila</w:t>
            </w:r>
            <w:r w:rsidR="003378D7">
              <w:rPr>
                <w:b/>
                <w:bCs/>
                <w:sz w:val="20"/>
                <w:szCs w:val="22"/>
              </w:rPr>
              <w:t xml:space="preserve"> </w:t>
            </w:r>
            <w:r w:rsidR="00337D23">
              <w:rPr>
                <w:b/>
                <w:bCs/>
                <w:sz w:val="20"/>
                <w:szCs w:val="22"/>
              </w:rPr>
              <w:t xml:space="preserve">/ </w:t>
            </w:r>
            <w:proofErr w:type="spellStart"/>
            <w:r w:rsidR="00A95E0E" w:rsidRPr="00D951CB">
              <w:rPr>
                <w:b/>
                <w:bCs/>
                <w:color w:val="6373BA"/>
                <w:sz w:val="20"/>
                <w:szCs w:val="22"/>
              </w:rPr>
              <w:t>Describe</w:t>
            </w:r>
            <w:proofErr w:type="spellEnd"/>
            <w:r w:rsidR="00A95E0E" w:rsidRPr="00D951CB">
              <w:rPr>
                <w:b/>
                <w:bCs/>
                <w:color w:val="6373BA"/>
                <w:sz w:val="20"/>
                <w:szCs w:val="22"/>
              </w:rPr>
              <w:t xml:space="preserve"> </w:t>
            </w:r>
            <w:proofErr w:type="spellStart"/>
            <w:r w:rsidR="00A95E0E" w:rsidRPr="00D951CB">
              <w:rPr>
                <w:b/>
                <w:bCs/>
                <w:color w:val="6373BA"/>
                <w:sz w:val="20"/>
                <w:szCs w:val="22"/>
              </w:rPr>
              <w:t>the</w:t>
            </w:r>
            <w:proofErr w:type="spellEnd"/>
            <w:r w:rsidR="00A95E0E" w:rsidRPr="00D951CB">
              <w:rPr>
                <w:b/>
                <w:bCs/>
                <w:color w:val="6373BA"/>
                <w:sz w:val="20"/>
                <w:szCs w:val="22"/>
              </w:rPr>
              <w:t xml:space="preserve"> </w:t>
            </w:r>
            <w:proofErr w:type="spellStart"/>
            <w:r w:rsidR="00A95E0E" w:rsidRPr="00D951CB">
              <w:rPr>
                <w:b/>
                <w:bCs/>
                <w:color w:val="6373BA"/>
                <w:sz w:val="20"/>
                <w:szCs w:val="22"/>
              </w:rPr>
              <w:t>role</w:t>
            </w:r>
            <w:proofErr w:type="spellEnd"/>
            <w:r w:rsidR="00A95E0E" w:rsidRPr="00D951CB">
              <w:rPr>
                <w:b/>
                <w:bCs/>
                <w:color w:val="6373BA"/>
                <w:sz w:val="20"/>
                <w:szCs w:val="22"/>
              </w:rPr>
              <w:t xml:space="preserve"> </w:t>
            </w:r>
            <w:proofErr w:type="spellStart"/>
            <w:r w:rsidR="00A95E0E" w:rsidRPr="00D951CB">
              <w:rPr>
                <w:b/>
                <w:bCs/>
                <w:color w:val="6373BA"/>
                <w:sz w:val="20"/>
                <w:szCs w:val="22"/>
              </w:rPr>
              <w:t>and</w:t>
            </w:r>
            <w:proofErr w:type="spellEnd"/>
            <w:r w:rsidR="00A95E0E" w:rsidRPr="00D951CB">
              <w:rPr>
                <w:b/>
                <w:bCs/>
                <w:color w:val="6373BA"/>
                <w:sz w:val="20"/>
                <w:szCs w:val="22"/>
              </w:rPr>
              <w:t xml:space="preserve"> </w:t>
            </w:r>
            <w:proofErr w:type="spellStart"/>
            <w:r w:rsidR="00A95E0E" w:rsidRPr="00D951CB">
              <w:rPr>
                <w:b/>
                <w:bCs/>
                <w:color w:val="6373BA"/>
                <w:sz w:val="20"/>
                <w:szCs w:val="22"/>
              </w:rPr>
              <w:t>ownership</w:t>
            </w:r>
            <w:proofErr w:type="spellEnd"/>
            <w:r w:rsidR="00A95E0E" w:rsidRPr="00D951CB">
              <w:rPr>
                <w:b/>
                <w:bCs/>
                <w:color w:val="6373BA"/>
                <w:sz w:val="20"/>
                <w:szCs w:val="22"/>
              </w:rPr>
              <w:t xml:space="preserve"> of</w:t>
            </w:r>
            <w:r w:rsidR="0036495F">
              <w:rPr>
                <w:b/>
                <w:bCs/>
                <w:color w:val="6373BA"/>
                <w:sz w:val="20"/>
                <w:szCs w:val="22"/>
              </w:rPr>
              <w:t xml:space="preserve"> </w:t>
            </w:r>
            <w:proofErr w:type="spellStart"/>
            <w:r w:rsidR="00A95E0E" w:rsidRPr="00D951CB">
              <w:rPr>
                <w:b/>
                <w:bCs/>
                <w:color w:val="6373BA"/>
                <w:sz w:val="20"/>
                <w:szCs w:val="22"/>
              </w:rPr>
              <w:t>project</w:t>
            </w:r>
            <w:proofErr w:type="spellEnd"/>
            <w:r w:rsidR="00A95E0E" w:rsidRPr="00D951CB">
              <w:rPr>
                <w:b/>
                <w:bCs/>
                <w:color w:val="6373BA"/>
                <w:sz w:val="20"/>
                <w:szCs w:val="22"/>
              </w:rPr>
              <w:t xml:space="preserve"> </w:t>
            </w:r>
            <w:proofErr w:type="spellStart"/>
            <w:r w:rsidR="00A95E0E" w:rsidRPr="00D951CB">
              <w:rPr>
                <w:b/>
                <w:bCs/>
                <w:color w:val="6373BA"/>
                <w:sz w:val="20"/>
                <w:szCs w:val="22"/>
              </w:rPr>
              <w:t>partners</w:t>
            </w:r>
            <w:proofErr w:type="spellEnd"/>
          </w:p>
        </w:tc>
      </w:tr>
      <w:tr w:rsidR="00AD20F5" w:rsidRPr="00F205C4" w14:paraId="4ED26970" w14:textId="77777777" w:rsidTr="00641716">
        <w:trPr>
          <w:gridAfter w:val="1"/>
          <w:wAfter w:w="14" w:type="dxa"/>
          <w:trHeight w:val="1935"/>
        </w:trPr>
        <w:tc>
          <w:tcPr>
            <w:tcW w:w="9851" w:type="dxa"/>
            <w:shd w:val="clear" w:color="auto" w:fill="DBE5F1" w:themeFill="accent1" w:themeFillTint="33"/>
          </w:tcPr>
          <w:p w14:paraId="4640984C" w14:textId="4FE7B3F8" w:rsidR="00AD20F5" w:rsidRPr="003378D7" w:rsidRDefault="00263D14" w:rsidP="00641716">
            <w:pPr>
              <w:tabs>
                <w:tab w:val="left" w:pos="492"/>
              </w:tabs>
              <w:spacing w:before="120"/>
              <w:ind w:left="178"/>
              <w:rPr>
                <w:color w:val="595959" w:themeColor="text1" w:themeTint="A6"/>
                <w:sz w:val="20"/>
                <w:szCs w:val="22"/>
              </w:rPr>
            </w:pPr>
            <w:r w:rsidRPr="003378D7">
              <w:rPr>
                <w:color w:val="595959" w:themeColor="text1" w:themeTint="A6"/>
                <w:sz w:val="20"/>
                <w:szCs w:val="22"/>
              </w:rPr>
              <w:t>Lýs</w:t>
            </w:r>
            <w:r w:rsidR="008D38F8">
              <w:rPr>
                <w:color w:val="595959" w:themeColor="text1" w:themeTint="A6"/>
                <w:sz w:val="20"/>
                <w:szCs w:val="22"/>
              </w:rPr>
              <w:t>a skal</w:t>
            </w:r>
            <w:r w:rsidRPr="003378D7">
              <w:rPr>
                <w:color w:val="595959" w:themeColor="text1" w:themeTint="A6"/>
                <w:sz w:val="20"/>
                <w:szCs w:val="22"/>
              </w:rPr>
              <w:t xml:space="preserve"> hlutiverki samstarfsaðila í verkefninu. Ger</w:t>
            </w:r>
            <w:r w:rsidR="008D38F8">
              <w:rPr>
                <w:color w:val="595959" w:themeColor="text1" w:themeTint="A6"/>
                <w:sz w:val="20"/>
                <w:szCs w:val="22"/>
              </w:rPr>
              <w:t>a skal</w:t>
            </w:r>
            <w:r w:rsidRPr="003378D7">
              <w:rPr>
                <w:color w:val="595959" w:themeColor="text1" w:themeTint="A6"/>
                <w:sz w:val="20"/>
                <w:szCs w:val="22"/>
              </w:rPr>
              <w:t xml:space="preserve"> grein fyrir því hvernig þátttöku samstarfsaðila verður háttað og hvaða hæfni, t.d. menntun og reynslu, viðkomandi hefur til að framkvæmda verkið. Gerið einnig fyrir því hvernig </w:t>
            </w:r>
            <w:r w:rsidR="003D7B71">
              <w:rPr>
                <w:color w:val="595959" w:themeColor="text1" w:themeTint="A6"/>
                <w:sz w:val="20"/>
                <w:szCs w:val="22"/>
              </w:rPr>
              <w:t xml:space="preserve">mögulegu </w:t>
            </w:r>
            <w:r w:rsidRPr="003378D7">
              <w:rPr>
                <w:color w:val="595959" w:themeColor="text1" w:themeTint="A6"/>
                <w:sz w:val="20"/>
                <w:szCs w:val="22"/>
              </w:rPr>
              <w:t>eignarhaldi samtarfsaðila á verkefninu verður háttað.</w:t>
            </w:r>
          </w:p>
          <w:p w14:paraId="4FECE9CE" w14:textId="668D6B1C" w:rsidR="00263D14" w:rsidRPr="003378D7" w:rsidRDefault="00263D14" w:rsidP="00641716">
            <w:pPr>
              <w:tabs>
                <w:tab w:val="left" w:pos="492"/>
              </w:tabs>
              <w:spacing w:before="120"/>
              <w:ind w:left="178"/>
              <w:rPr>
                <w:b/>
                <w:bCs/>
                <w:sz w:val="20"/>
                <w:szCs w:val="22"/>
                <w:lang w:val="en-GB"/>
              </w:rPr>
            </w:pPr>
            <w:r w:rsidRPr="003378D7">
              <w:rPr>
                <w:color w:val="4F81BD" w:themeColor="accent1"/>
                <w:sz w:val="20"/>
                <w:szCs w:val="22"/>
                <w:lang w:val="en-GB"/>
              </w:rPr>
              <w:t xml:space="preserve">Describe the role </w:t>
            </w:r>
            <w:r w:rsidR="009A5252" w:rsidRPr="003378D7">
              <w:rPr>
                <w:color w:val="4F81BD" w:themeColor="accent1"/>
                <w:sz w:val="20"/>
                <w:szCs w:val="22"/>
                <w:lang w:val="en-GB"/>
              </w:rPr>
              <w:t xml:space="preserve">of the project partner/s. </w:t>
            </w:r>
            <w:r w:rsidR="003378D7" w:rsidRPr="003378D7">
              <w:rPr>
                <w:color w:val="4F81BD" w:themeColor="accent1"/>
                <w:sz w:val="20"/>
                <w:szCs w:val="22"/>
                <w:lang w:val="en-GB"/>
              </w:rPr>
              <w:t xml:space="preserve">Describe what their participation entails and what </w:t>
            </w:r>
            <w:r w:rsidR="009A5252" w:rsidRPr="003378D7">
              <w:rPr>
                <w:color w:val="4F81BD" w:themeColor="accent1"/>
                <w:sz w:val="20"/>
                <w:szCs w:val="22"/>
                <w:lang w:val="en-GB"/>
              </w:rPr>
              <w:t xml:space="preserve">competency, e.g. education and experience, </w:t>
            </w:r>
            <w:r w:rsidR="003378D7" w:rsidRPr="003378D7">
              <w:rPr>
                <w:color w:val="4F81BD" w:themeColor="accent1"/>
                <w:sz w:val="20"/>
                <w:szCs w:val="22"/>
                <w:lang w:val="en-GB"/>
              </w:rPr>
              <w:t xml:space="preserve">they have </w:t>
            </w:r>
            <w:r w:rsidR="008820E2">
              <w:rPr>
                <w:color w:val="4F81BD" w:themeColor="accent1"/>
                <w:sz w:val="20"/>
                <w:szCs w:val="22"/>
                <w:lang w:val="en-GB"/>
              </w:rPr>
              <w:t>for</w:t>
            </w:r>
            <w:r w:rsidR="003378D7" w:rsidRPr="003378D7">
              <w:rPr>
                <w:color w:val="4F81BD" w:themeColor="accent1"/>
                <w:sz w:val="20"/>
                <w:szCs w:val="22"/>
                <w:lang w:val="en-GB"/>
              </w:rPr>
              <w:t xml:space="preserve"> execut</w:t>
            </w:r>
            <w:r w:rsidR="008820E2">
              <w:rPr>
                <w:color w:val="4F81BD" w:themeColor="accent1"/>
                <w:sz w:val="20"/>
                <w:szCs w:val="22"/>
                <w:lang w:val="en-GB"/>
              </w:rPr>
              <w:t>ing</w:t>
            </w:r>
            <w:r w:rsidR="003378D7" w:rsidRPr="003378D7">
              <w:rPr>
                <w:color w:val="4F81BD" w:themeColor="accent1"/>
                <w:sz w:val="20"/>
                <w:szCs w:val="22"/>
                <w:lang w:val="en-GB"/>
              </w:rPr>
              <w:t xml:space="preserve"> the task. Also, describe the partner’s </w:t>
            </w:r>
            <w:r w:rsidR="003D7B71">
              <w:rPr>
                <w:color w:val="4F81BD" w:themeColor="accent1"/>
                <w:sz w:val="20"/>
                <w:szCs w:val="22"/>
                <w:lang w:val="en-GB"/>
              </w:rPr>
              <w:t xml:space="preserve">potential </w:t>
            </w:r>
            <w:r w:rsidR="003378D7" w:rsidRPr="003378D7">
              <w:rPr>
                <w:color w:val="4F81BD" w:themeColor="accent1"/>
                <w:sz w:val="20"/>
                <w:szCs w:val="22"/>
                <w:lang w:val="en-GB"/>
              </w:rPr>
              <w:t>ownership of the project.</w:t>
            </w:r>
            <w:r w:rsidR="003378D7" w:rsidRPr="003378D7">
              <w:rPr>
                <w:b/>
                <w:bCs/>
                <w:color w:val="4F81BD" w:themeColor="accent1"/>
                <w:sz w:val="20"/>
                <w:szCs w:val="22"/>
                <w:lang w:val="en-GB"/>
              </w:rPr>
              <w:t xml:space="preserve"> </w:t>
            </w:r>
          </w:p>
        </w:tc>
      </w:tr>
    </w:tbl>
    <w:p w14:paraId="00F0CEF6" w14:textId="1DD20B3F" w:rsidR="009E58F5" w:rsidRDefault="009E58F5"/>
    <w:p w14:paraId="63115E1E" w14:textId="77777777" w:rsidR="005A614A" w:rsidRPr="005B4E1A" w:rsidRDefault="005A614A" w:rsidP="005B4E1A">
      <w:pPr>
        <w:spacing w:before="120"/>
        <w:jc w:val="both"/>
        <w:rPr>
          <w:sz w:val="20"/>
          <w:szCs w:val="22"/>
        </w:rPr>
      </w:pPr>
    </w:p>
    <w:p w14:paraId="04E2A449" w14:textId="6BCEB6F2" w:rsidR="00B763F5" w:rsidRPr="005810E1" w:rsidRDefault="00553EF3" w:rsidP="00104E76">
      <w:pPr>
        <w:jc w:val="both"/>
        <w:rPr>
          <w:rFonts w:cs="FiraGO Light"/>
          <w:bCs/>
          <w:iCs/>
        </w:rPr>
      </w:pPr>
      <w:r w:rsidRPr="005810E1">
        <w:rPr>
          <w:rFonts w:cs="FiraGO Light"/>
          <w:bCs/>
          <w:iCs/>
        </w:rPr>
        <w:t>Umsækjandi staðfestir að ofangreindar upplýsingar eru réttar og fullfrágengnar</w:t>
      </w:r>
      <w:r w:rsidR="007B6013" w:rsidRPr="005810E1">
        <w:rPr>
          <w:rFonts w:cs="FiraGO Light"/>
          <w:bCs/>
          <w:iCs/>
        </w:rPr>
        <w:t xml:space="preserve"> og</w:t>
      </w:r>
      <w:r w:rsidR="00E502A1">
        <w:rPr>
          <w:rFonts w:cs="FiraGO Light"/>
          <w:bCs/>
          <w:iCs/>
        </w:rPr>
        <w:t xml:space="preserve"> </w:t>
      </w:r>
      <w:r w:rsidR="007B6013" w:rsidRPr="005810E1">
        <w:rPr>
          <w:rFonts w:cs="FiraGO Light"/>
          <w:bCs/>
          <w:iCs/>
        </w:rPr>
        <w:t xml:space="preserve">að fyrirtækið starfi skv. ábyrgum viðskiptaháttum í samræmi við </w:t>
      </w:r>
      <w:hyperlink r:id="rId11" w:history="1">
        <w:r w:rsidR="007B6013" w:rsidRPr="00334049">
          <w:rPr>
            <w:rStyle w:val="Hyperlink"/>
            <w:rFonts w:cs="FiraGO Light"/>
            <w:bCs/>
            <w:iCs/>
          </w:rPr>
          <w:t>alþjóðleg viðmið.</w:t>
        </w:r>
      </w:hyperlink>
    </w:p>
    <w:p w14:paraId="05507D6B" w14:textId="436FF1A6" w:rsidR="002575FE" w:rsidRPr="00E502A1" w:rsidRDefault="002575FE" w:rsidP="00104E76">
      <w:pPr>
        <w:spacing w:before="120"/>
        <w:jc w:val="both"/>
        <w:rPr>
          <w:rFonts w:cs="FiraGO Light"/>
          <w:color w:val="004F88"/>
          <w:lang w:val="en-GB"/>
        </w:rPr>
      </w:pPr>
      <w:r w:rsidRPr="00E502A1">
        <w:rPr>
          <w:rFonts w:cs="FiraGO Light"/>
          <w:color w:val="004F88"/>
          <w:lang w:val="en-GB"/>
        </w:rPr>
        <w:t>The applicant confirms that the above information is correct and complete</w:t>
      </w:r>
      <w:r w:rsidR="00023129" w:rsidRPr="00E502A1">
        <w:rPr>
          <w:rFonts w:cs="FiraGO Light"/>
          <w:color w:val="004F88"/>
          <w:lang w:val="en-GB"/>
        </w:rPr>
        <w:t>,</w:t>
      </w:r>
      <w:r w:rsidR="007B6013" w:rsidRPr="00E502A1">
        <w:rPr>
          <w:rFonts w:cs="FiraGO Light"/>
          <w:color w:val="004F88"/>
          <w:lang w:val="en-GB"/>
        </w:rPr>
        <w:t xml:space="preserve"> </w:t>
      </w:r>
      <w:r w:rsidR="00FC4314" w:rsidRPr="00E502A1">
        <w:rPr>
          <w:rFonts w:cs="FiraGO Light"/>
          <w:color w:val="004F88"/>
          <w:lang w:val="en-GB"/>
        </w:rPr>
        <w:t>and</w:t>
      </w:r>
      <w:r w:rsidR="007B6013" w:rsidRPr="00E502A1">
        <w:rPr>
          <w:rFonts w:cs="FiraGO Light"/>
          <w:color w:val="004F88"/>
          <w:lang w:val="en-GB"/>
        </w:rPr>
        <w:t xml:space="preserve"> that the company adheres to </w:t>
      </w:r>
      <w:r w:rsidR="00AA4EB9" w:rsidRPr="00E502A1">
        <w:rPr>
          <w:rFonts w:cs="FiraGO Light"/>
          <w:color w:val="004F88"/>
          <w:lang w:val="en-GB"/>
        </w:rPr>
        <w:t>ethical</w:t>
      </w:r>
      <w:r w:rsidR="007B6013" w:rsidRPr="00E502A1">
        <w:rPr>
          <w:rFonts w:cs="FiraGO Light"/>
          <w:color w:val="004F88"/>
          <w:lang w:val="en-GB"/>
        </w:rPr>
        <w:t xml:space="preserve"> business practices in line </w:t>
      </w:r>
      <w:hyperlink r:id="rId12" w:history="1">
        <w:r w:rsidR="007B6013" w:rsidRPr="00E502A1">
          <w:rPr>
            <w:rStyle w:val="Hyperlink"/>
            <w:rFonts w:cs="FiraGO Light"/>
            <w:lang w:val="en-GB"/>
          </w:rPr>
          <w:t>with international standards.</w:t>
        </w:r>
      </w:hyperlink>
    </w:p>
    <w:p w14:paraId="43FE82C2" w14:textId="77777777" w:rsidR="005A614A" w:rsidRDefault="005A614A" w:rsidP="00553EF3">
      <w:pPr>
        <w:spacing w:before="120"/>
        <w:rPr>
          <w:rFonts w:cs="FiraGO Light"/>
          <w:bCs/>
          <w:iCs/>
        </w:rPr>
      </w:pPr>
    </w:p>
    <w:p w14:paraId="06E3B142" w14:textId="77777777" w:rsidR="00F8382C" w:rsidRDefault="00F8382C" w:rsidP="00553EF3">
      <w:pPr>
        <w:spacing w:before="120"/>
        <w:rPr>
          <w:rFonts w:cs="FiraGO Light"/>
          <w:bCs/>
          <w:iCs/>
        </w:rPr>
      </w:pPr>
    </w:p>
    <w:p w14:paraId="69C1899D" w14:textId="77777777" w:rsidR="00F8382C" w:rsidRPr="005810E1" w:rsidRDefault="00F8382C" w:rsidP="00553EF3">
      <w:pPr>
        <w:spacing w:before="120"/>
        <w:rPr>
          <w:rFonts w:cs="FiraGO Light"/>
          <w:bCs/>
          <w:iCs/>
        </w:rPr>
      </w:pPr>
    </w:p>
    <w:p w14:paraId="32EA35A6" w14:textId="77777777" w:rsidR="005810E1" w:rsidRPr="007B6013" w:rsidRDefault="005810E1" w:rsidP="00553EF3">
      <w:pPr>
        <w:spacing w:before="120"/>
        <w:rPr>
          <w:rFonts w:ascii="FiraGO SemiBold" w:hAnsi="FiraGO SemiBold" w:cs="FiraGO SemiBold"/>
          <w:bCs/>
          <w:iCs/>
        </w:rPr>
      </w:pPr>
    </w:p>
    <w:tbl>
      <w:tblPr>
        <w:tblW w:w="8472" w:type="dxa"/>
        <w:tblInd w:w="641" w:type="dxa"/>
        <w:tblBorders>
          <w:top w:val="single" w:sz="4" w:space="0" w:color="auto"/>
        </w:tblBorders>
        <w:tblLook w:val="01E0" w:firstRow="1" w:lastRow="1" w:firstColumn="1" w:lastColumn="1" w:noHBand="0" w:noVBand="0"/>
      </w:tblPr>
      <w:tblGrid>
        <w:gridCol w:w="3936"/>
        <w:gridCol w:w="567"/>
        <w:gridCol w:w="3969"/>
      </w:tblGrid>
      <w:tr w:rsidR="00553EF3" w:rsidRPr="00C10903" w14:paraId="670042DC" w14:textId="77777777" w:rsidTr="00F8382C">
        <w:trPr>
          <w:trHeight w:val="913"/>
        </w:trPr>
        <w:tc>
          <w:tcPr>
            <w:tcW w:w="3936" w:type="dxa"/>
          </w:tcPr>
          <w:p w14:paraId="4153EF66" w14:textId="744D6410" w:rsidR="00553EF3" w:rsidRDefault="001F6029" w:rsidP="00886F79">
            <w:pPr>
              <w:spacing w:before="120"/>
              <w:jc w:val="center"/>
              <w:rPr>
                <w:color w:val="1F497D" w:themeColor="text2"/>
              </w:rPr>
            </w:pPr>
            <w:r>
              <w:t>Staður og dagsetning</w:t>
            </w:r>
            <w:r w:rsidR="00967D70">
              <w:t>/</w:t>
            </w:r>
            <w:r w:rsidR="00E502A1">
              <w:br/>
            </w:r>
            <w:r w:rsidR="00553EF3" w:rsidRPr="00C91BD6">
              <w:rPr>
                <w:color w:val="1F497D" w:themeColor="text2"/>
              </w:rPr>
              <w:t xml:space="preserve">Place </w:t>
            </w:r>
            <w:proofErr w:type="spellStart"/>
            <w:r w:rsidR="00553EF3" w:rsidRPr="00C91BD6">
              <w:rPr>
                <w:color w:val="1F497D" w:themeColor="text2"/>
              </w:rPr>
              <w:t>and</w:t>
            </w:r>
            <w:proofErr w:type="spellEnd"/>
            <w:r w:rsidR="00553EF3" w:rsidRPr="00C91BD6">
              <w:rPr>
                <w:color w:val="1F497D" w:themeColor="text2"/>
              </w:rPr>
              <w:t xml:space="preserve"> </w:t>
            </w:r>
            <w:proofErr w:type="spellStart"/>
            <w:r w:rsidR="00553EF3" w:rsidRPr="00C91BD6">
              <w:rPr>
                <w:color w:val="1F497D" w:themeColor="text2"/>
              </w:rPr>
              <w:t>date</w:t>
            </w:r>
            <w:proofErr w:type="spellEnd"/>
          </w:p>
          <w:p w14:paraId="1B1B0539" w14:textId="77777777" w:rsidR="00E502A1" w:rsidRDefault="00E502A1" w:rsidP="00886F79">
            <w:pPr>
              <w:spacing w:before="120"/>
              <w:jc w:val="center"/>
              <w:rPr>
                <w:color w:val="1F497D" w:themeColor="text2"/>
              </w:rPr>
            </w:pPr>
          </w:p>
          <w:p w14:paraId="0FC1C5EC" w14:textId="77777777" w:rsidR="00E502A1" w:rsidRPr="00C10903" w:rsidRDefault="00E502A1" w:rsidP="00886F79">
            <w:pPr>
              <w:spacing w:before="120"/>
              <w:jc w:val="center"/>
            </w:pPr>
          </w:p>
          <w:p w14:paraId="4C13EABB" w14:textId="77777777" w:rsidR="00AC7273" w:rsidRPr="00C10903" w:rsidRDefault="00AC7273" w:rsidP="00886F79">
            <w:pPr>
              <w:spacing w:before="120"/>
              <w:jc w:val="center"/>
            </w:pPr>
          </w:p>
        </w:tc>
        <w:tc>
          <w:tcPr>
            <w:tcW w:w="567" w:type="dxa"/>
            <w:tcBorders>
              <w:top w:val="nil"/>
            </w:tcBorders>
          </w:tcPr>
          <w:p w14:paraId="3320D722" w14:textId="77777777" w:rsidR="00553EF3" w:rsidRPr="00C10903" w:rsidRDefault="00553EF3" w:rsidP="00886F79">
            <w:pPr>
              <w:spacing w:before="120"/>
              <w:jc w:val="center"/>
            </w:pPr>
          </w:p>
        </w:tc>
        <w:tc>
          <w:tcPr>
            <w:tcW w:w="3969" w:type="dxa"/>
          </w:tcPr>
          <w:p w14:paraId="0DEA0CF8" w14:textId="5804A748" w:rsidR="00553EF3" w:rsidRPr="00C10903" w:rsidRDefault="00C91BD6" w:rsidP="00886F79">
            <w:pPr>
              <w:spacing w:before="120"/>
              <w:jc w:val="center"/>
            </w:pPr>
            <w:r>
              <w:t>Undirskrift</w:t>
            </w:r>
            <w:r w:rsidR="003020BB">
              <w:t>/</w:t>
            </w:r>
            <w:r w:rsidR="00E502A1">
              <w:br/>
            </w:r>
            <w:proofErr w:type="spellStart"/>
            <w:r w:rsidR="00553EF3" w:rsidRPr="00C91BD6">
              <w:rPr>
                <w:color w:val="1F497D" w:themeColor="text2"/>
              </w:rPr>
              <w:t>Signature</w:t>
            </w:r>
            <w:proofErr w:type="spellEnd"/>
          </w:p>
        </w:tc>
      </w:tr>
    </w:tbl>
    <w:p w14:paraId="6CEF0B98" w14:textId="77777777" w:rsidR="008F0610" w:rsidRDefault="008F0610" w:rsidP="008F0610"/>
    <w:p w14:paraId="3F38DCBC" w14:textId="46DDB0C0" w:rsidR="008F0610" w:rsidRDefault="008F0610" w:rsidP="00CE539A"/>
    <w:sectPr w:rsidR="008F0610" w:rsidSect="00B4174E">
      <w:headerReference w:type="default" r:id="rId13"/>
      <w:footerReference w:type="even" r:id="rId14"/>
      <w:footerReference w:type="default" r:id="rId15"/>
      <w:pgSz w:w="11906" w:h="16838" w:code="9"/>
      <w:pgMar w:top="2438" w:right="1134" w:bottom="1440" w:left="1077" w:header="680"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08ED5" w14:textId="77777777" w:rsidR="00B4174E" w:rsidRDefault="00B4174E">
      <w:r>
        <w:separator/>
      </w:r>
    </w:p>
  </w:endnote>
  <w:endnote w:type="continuationSeparator" w:id="0">
    <w:p w14:paraId="7E6B9D20" w14:textId="77777777" w:rsidR="00B4174E" w:rsidRDefault="00B4174E">
      <w:r>
        <w:continuationSeparator/>
      </w:r>
    </w:p>
  </w:endnote>
  <w:endnote w:type="continuationNotice" w:id="1">
    <w:p w14:paraId="69EDE036" w14:textId="77777777" w:rsidR="00B4174E" w:rsidRDefault="00B417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raGO Light">
    <w:altName w:val="Cambria"/>
    <w:panose1 w:val="020B0403050000020004"/>
    <w:charset w:val="00"/>
    <w:family w:val="swiss"/>
    <w:notTrueType/>
    <w:pitch w:val="variable"/>
    <w:sig w:usb0="6500AAFF" w:usb1="40000001" w:usb2="00000008" w:usb3="00000000" w:csb0="000101FF" w:csb1="00000000"/>
  </w:font>
  <w:font w:name="FiraGO SemiBold">
    <w:altName w:val="Microsoft Sans Serif"/>
    <w:panose1 w:val="020B0603050000020004"/>
    <w:charset w:val="00"/>
    <w:family w:val="swiss"/>
    <w:notTrueType/>
    <w:pitch w:val="variable"/>
    <w:sig w:usb0="6500AAFF" w:usb1="40000001" w:usb2="00000008"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EBC6" w14:textId="77777777" w:rsidR="009C4942" w:rsidRDefault="009C49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85F433" w14:textId="77777777" w:rsidR="009C4942" w:rsidRDefault="009C49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2538" w14:textId="3EA88E45" w:rsidR="009C4942" w:rsidRDefault="00EC50B9" w:rsidP="00164FEA">
    <w:pPr>
      <w:pStyle w:val="Footer"/>
      <w:ind w:right="360"/>
    </w:pPr>
    <w:r w:rsidRPr="00163EF6">
      <w:rPr>
        <w:sz w:val="18"/>
        <w:szCs w:val="20"/>
      </w:rPr>
      <w:t xml:space="preserve">Verkefnislýsing / </w:t>
    </w:r>
    <w:r w:rsidRPr="00163EF6">
      <w:rPr>
        <w:color w:val="1F497D" w:themeColor="text2"/>
        <w:sz w:val="18"/>
        <w:szCs w:val="20"/>
      </w:rPr>
      <w:t xml:space="preserve">Project </w:t>
    </w:r>
    <w:proofErr w:type="spellStart"/>
    <w:r w:rsidRPr="00163EF6">
      <w:rPr>
        <w:color w:val="1F497D" w:themeColor="text2"/>
        <w:sz w:val="18"/>
        <w:szCs w:val="20"/>
      </w:rPr>
      <w:t>description</w:t>
    </w:r>
    <w:proofErr w:type="spellEnd"/>
    <w:r w:rsidR="007D4456" w:rsidRPr="00163EF6">
      <w:rPr>
        <w:color w:val="1F497D" w:themeColor="text2"/>
      </w:rPr>
      <w:ptab w:relativeTo="margin" w:alignment="center" w:leader="none"/>
    </w:r>
    <w:r w:rsidR="007D4456" w:rsidRPr="00163EF6">
      <w:rPr>
        <w:color w:val="1F497D" w:themeColor="text2"/>
      </w:rPr>
      <w:ptab w:relativeTo="margin" w:alignment="right" w:leader="none"/>
    </w:r>
    <w:r w:rsidR="00C85A8B" w:rsidRPr="00163EF6">
      <w:rPr>
        <w:color w:val="1F497D" w:themeColor="text2"/>
      </w:rPr>
      <w:fldChar w:fldCharType="begin"/>
    </w:r>
    <w:r w:rsidR="00C85A8B" w:rsidRPr="00163EF6">
      <w:rPr>
        <w:color w:val="1F497D" w:themeColor="text2"/>
      </w:rPr>
      <w:instrText xml:space="preserve"> PAGE   \* MERGEFORMAT </w:instrText>
    </w:r>
    <w:r w:rsidR="00C85A8B" w:rsidRPr="00163EF6">
      <w:rPr>
        <w:color w:val="1F497D" w:themeColor="text2"/>
      </w:rPr>
      <w:fldChar w:fldCharType="separate"/>
    </w:r>
    <w:r w:rsidR="00C85A8B" w:rsidRPr="00163EF6">
      <w:rPr>
        <w:noProof/>
        <w:color w:val="1F497D" w:themeColor="text2"/>
      </w:rPr>
      <w:t>1</w:t>
    </w:r>
    <w:r w:rsidR="00C85A8B" w:rsidRPr="00163EF6">
      <w:rPr>
        <w:noProof/>
        <w:color w:val="1F497D"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A9139" w14:textId="77777777" w:rsidR="00B4174E" w:rsidRDefault="00B4174E">
      <w:r>
        <w:separator/>
      </w:r>
    </w:p>
  </w:footnote>
  <w:footnote w:type="continuationSeparator" w:id="0">
    <w:p w14:paraId="6C05A084" w14:textId="77777777" w:rsidR="00B4174E" w:rsidRDefault="00B4174E">
      <w:r>
        <w:continuationSeparator/>
      </w:r>
    </w:p>
  </w:footnote>
  <w:footnote w:type="continuationNotice" w:id="1">
    <w:p w14:paraId="275C2490" w14:textId="77777777" w:rsidR="00B4174E" w:rsidRDefault="00B4174E"/>
  </w:footnote>
  <w:footnote w:id="2">
    <w:p w14:paraId="1010212A" w14:textId="1D1BC929" w:rsidR="001C6F27" w:rsidRPr="001C6F27" w:rsidRDefault="001C6F27">
      <w:pPr>
        <w:pStyle w:val="FootnoteText"/>
        <w:rPr>
          <w:sz w:val="18"/>
          <w:szCs w:val="18"/>
        </w:rPr>
      </w:pPr>
      <w:r w:rsidRPr="001C6F27">
        <w:rPr>
          <w:rStyle w:val="FootnoteReference"/>
          <w:sz w:val="18"/>
          <w:szCs w:val="18"/>
        </w:rPr>
        <w:footnoteRef/>
      </w:r>
      <w:r w:rsidRPr="001C6F27">
        <w:rPr>
          <w:sz w:val="18"/>
          <w:szCs w:val="18"/>
        </w:rPr>
        <w:t xml:space="preserve"> Eyða má </w:t>
      </w:r>
      <w:proofErr w:type="spellStart"/>
      <w:r w:rsidRPr="001C6F27">
        <w:rPr>
          <w:sz w:val="18"/>
          <w:szCs w:val="18"/>
        </w:rPr>
        <w:t>leiðbeiningartexta</w:t>
      </w:r>
      <w:proofErr w:type="spellEnd"/>
      <w:r w:rsidRPr="001C6F27">
        <w:rPr>
          <w:sz w:val="18"/>
          <w:szCs w:val="18"/>
        </w:rPr>
        <w:t xml:space="preserve"> þegar skjalið hefur verið fyllt út / </w:t>
      </w:r>
      <w:r>
        <w:rPr>
          <w:sz w:val="18"/>
          <w:szCs w:val="18"/>
        </w:rPr>
        <w:t xml:space="preserve">The </w:t>
      </w:r>
      <w:proofErr w:type="spellStart"/>
      <w:r>
        <w:rPr>
          <w:sz w:val="18"/>
          <w:szCs w:val="18"/>
        </w:rPr>
        <w:t>instructions</w:t>
      </w:r>
      <w:proofErr w:type="spellEnd"/>
      <w:r>
        <w:rPr>
          <w:sz w:val="18"/>
          <w:szCs w:val="18"/>
        </w:rPr>
        <w:t xml:space="preserve"> </w:t>
      </w:r>
      <w:proofErr w:type="spellStart"/>
      <w:r>
        <w:rPr>
          <w:sz w:val="18"/>
          <w:szCs w:val="18"/>
        </w:rPr>
        <w:t>may</w:t>
      </w:r>
      <w:proofErr w:type="spellEnd"/>
      <w:r>
        <w:rPr>
          <w:sz w:val="18"/>
          <w:szCs w:val="18"/>
        </w:rPr>
        <w:t xml:space="preserve"> </w:t>
      </w:r>
      <w:proofErr w:type="spellStart"/>
      <w:r>
        <w:rPr>
          <w:sz w:val="18"/>
          <w:szCs w:val="18"/>
        </w:rPr>
        <w:t>be</w:t>
      </w:r>
      <w:proofErr w:type="spellEnd"/>
      <w:r>
        <w:rPr>
          <w:sz w:val="18"/>
          <w:szCs w:val="18"/>
        </w:rPr>
        <w:t xml:space="preserve"> </w:t>
      </w:r>
      <w:proofErr w:type="spellStart"/>
      <w:r>
        <w:rPr>
          <w:sz w:val="18"/>
          <w:szCs w:val="18"/>
        </w:rPr>
        <w:t>deleted</w:t>
      </w:r>
      <w:proofErr w:type="spellEnd"/>
      <w:r>
        <w:rPr>
          <w:sz w:val="18"/>
          <w:szCs w:val="18"/>
        </w:rPr>
        <w:t xml:space="preserve"> </w:t>
      </w:r>
      <w:proofErr w:type="spellStart"/>
      <w:r>
        <w:rPr>
          <w:sz w:val="18"/>
          <w:szCs w:val="18"/>
        </w:rPr>
        <w:t>after</w:t>
      </w:r>
      <w:proofErr w:type="spellEnd"/>
      <w:r>
        <w:rPr>
          <w:sz w:val="18"/>
          <w:szCs w:val="18"/>
        </w:rPr>
        <w:t xml:space="preserve"> </w:t>
      </w:r>
      <w:proofErr w:type="spellStart"/>
      <w:r>
        <w:rPr>
          <w:sz w:val="18"/>
          <w:szCs w:val="18"/>
        </w:rPr>
        <w:t>filling</w:t>
      </w:r>
      <w:proofErr w:type="spellEnd"/>
      <w:r>
        <w:rPr>
          <w:sz w:val="18"/>
          <w:szCs w:val="18"/>
        </w:rPr>
        <w:t xml:space="preserve"> in </w:t>
      </w:r>
      <w:proofErr w:type="spellStart"/>
      <w:r>
        <w:rPr>
          <w:sz w:val="18"/>
          <w:szCs w:val="18"/>
        </w:rPr>
        <w:t>the</w:t>
      </w:r>
      <w:proofErr w:type="spellEnd"/>
      <w:r>
        <w:rPr>
          <w:sz w:val="18"/>
          <w:szCs w:val="18"/>
        </w:rPr>
        <w:t xml:space="preserve"> </w:t>
      </w:r>
      <w:proofErr w:type="spellStart"/>
      <w:r>
        <w:rPr>
          <w:sz w:val="18"/>
          <w:szCs w:val="18"/>
        </w:rPr>
        <w:t>document</w:t>
      </w:r>
      <w:proofErr w:type="spellEnd"/>
      <w:r>
        <w:rPr>
          <w:sz w:val="18"/>
          <w:szCs w:val="18"/>
        </w:rPr>
        <w:t>.</w:t>
      </w:r>
    </w:p>
  </w:footnote>
  <w:footnote w:id="3">
    <w:p w14:paraId="267F8EC7" w14:textId="77777777" w:rsidR="00460294" w:rsidRDefault="00460294" w:rsidP="00460294">
      <w:pPr>
        <w:pStyle w:val="FootnoteText"/>
      </w:pPr>
      <w:r>
        <w:rPr>
          <w:rStyle w:val="FootnoteReference"/>
        </w:rPr>
        <w:footnoteRef/>
      </w:r>
      <w:r>
        <w:t xml:space="preserve"> </w:t>
      </w:r>
      <w:r>
        <w:rPr>
          <w:sz w:val="18"/>
          <w:szCs w:val="18"/>
        </w:rPr>
        <w:t>N</w:t>
      </w:r>
      <w:r w:rsidRPr="00460294">
        <w:rPr>
          <w:sz w:val="18"/>
          <w:szCs w:val="18"/>
        </w:rPr>
        <w:t>ánar útfært í verk-og kostnaðaráætlun</w:t>
      </w:r>
      <w:r>
        <w:rPr>
          <w:sz w:val="18"/>
          <w:szCs w:val="18"/>
        </w:rPr>
        <w:t xml:space="preserve"> (Excel-skjal) / </w:t>
      </w:r>
      <w:proofErr w:type="spellStart"/>
      <w:r>
        <w:rPr>
          <w:sz w:val="18"/>
          <w:szCs w:val="18"/>
        </w:rPr>
        <w:t>Further</w:t>
      </w:r>
      <w:proofErr w:type="spellEnd"/>
      <w:r>
        <w:rPr>
          <w:sz w:val="18"/>
          <w:szCs w:val="18"/>
        </w:rPr>
        <w:t xml:space="preserve"> </w:t>
      </w:r>
      <w:proofErr w:type="spellStart"/>
      <w:r>
        <w:rPr>
          <w:sz w:val="18"/>
          <w:szCs w:val="18"/>
        </w:rPr>
        <w:t>details</w:t>
      </w:r>
      <w:proofErr w:type="spellEnd"/>
      <w:r>
        <w:rPr>
          <w:sz w:val="18"/>
          <w:szCs w:val="18"/>
        </w:rPr>
        <w:t xml:space="preserve"> </w:t>
      </w:r>
      <w:proofErr w:type="spellStart"/>
      <w:r>
        <w:rPr>
          <w:sz w:val="18"/>
          <w:szCs w:val="18"/>
        </w:rPr>
        <w:t>described</w:t>
      </w:r>
      <w:proofErr w:type="spellEnd"/>
      <w:r>
        <w:rPr>
          <w:sz w:val="18"/>
          <w:szCs w:val="18"/>
        </w:rPr>
        <w:t xml:space="preserve"> in </w:t>
      </w:r>
      <w:proofErr w:type="spellStart"/>
      <w:r>
        <w:rPr>
          <w:sz w:val="18"/>
          <w:szCs w:val="18"/>
        </w:rPr>
        <w:t>project</w:t>
      </w:r>
      <w:proofErr w:type="spellEnd"/>
      <w:r>
        <w:rPr>
          <w:sz w:val="18"/>
          <w:szCs w:val="18"/>
        </w:rPr>
        <w:t xml:space="preserve"> plan (Excel </w:t>
      </w:r>
      <w:proofErr w:type="spellStart"/>
      <w:r>
        <w:rPr>
          <w:sz w:val="18"/>
          <w:szCs w:val="18"/>
        </w:rPr>
        <w:t>document</w:t>
      </w:r>
      <w:proofErr w:type="spellEnd"/>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3363" w14:textId="77777777" w:rsidR="00990E98" w:rsidRDefault="00990E98" w:rsidP="005212A2">
    <w:pPr>
      <w:pStyle w:val="Header"/>
      <w:tabs>
        <w:tab w:val="clear" w:pos="9072"/>
        <w:tab w:val="left" w:pos="0"/>
        <w:tab w:val="right" w:pos="9639"/>
      </w:tabs>
      <w:spacing w:line="276" w:lineRule="auto"/>
      <w:jc w:val="center"/>
      <w:rPr>
        <w:rFonts w:cs="FiraGO Light"/>
        <w:noProof/>
        <w:sz w:val="18"/>
        <w:szCs w:val="20"/>
      </w:rPr>
    </w:pPr>
  </w:p>
  <w:p w14:paraId="43ADCB87" w14:textId="66465FEB" w:rsidR="002E3B2C" w:rsidRDefault="00371717" w:rsidP="00371717">
    <w:pPr>
      <w:pStyle w:val="Header"/>
      <w:tabs>
        <w:tab w:val="clear" w:pos="9072"/>
        <w:tab w:val="left" w:pos="0"/>
        <w:tab w:val="center" w:pos="4315"/>
        <w:tab w:val="left" w:pos="7485"/>
      </w:tabs>
      <w:spacing w:line="276" w:lineRule="auto"/>
      <w:rPr>
        <w:rFonts w:cs="FiraGO Light"/>
        <w:noProof/>
        <w:sz w:val="18"/>
        <w:szCs w:val="20"/>
      </w:rPr>
    </w:pPr>
    <w:r>
      <w:rPr>
        <w:rFonts w:cs="FiraGO Light"/>
        <w:noProof/>
        <w:sz w:val="18"/>
        <w:szCs w:val="20"/>
      </w:rPr>
      <w:tab/>
    </w:r>
    <w:r w:rsidR="00DD767A" w:rsidRPr="00102AE3">
      <w:rPr>
        <w:rFonts w:cs="FiraGO Light"/>
        <w:noProof/>
        <w:sz w:val="18"/>
        <w:szCs w:val="20"/>
      </w:rPr>
      <w:drawing>
        <wp:anchor distT="0" distB="0" distL="114300" distR="114300" simplePos="0" relativeHeight="251658240" behindDoc="0" locked="0" layoutInCell="1" allowOverlap="1" wp14:anchorId="4CD92781" wp14:editId="2E053461">
          <wp:simplePos x="0" y="0"/>
          <wp:positionH relativeFrom="margin">
            <wp:posOffset>5595356</wp:posOffset>
          </wp:positionH>
          <wp:positionV relativeFrom="paragraph">
            <wp:posOffset>-66675</wp:posOffset>
          </wp:positionV>
          <wp:extent cx="646430" cy="646430"/>
          <wp:effectExtent l="0" t="0" r="1270" b="1270"/>
          <wp:wrapSquare wrapText="bothSides"/>
          <wp:docPr id="323134479" name="Picture 323134479" descr="A colorful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58539" name="Picture 3" descr="A colorful circle with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646430"/>
                  </a:xfrm>
                  <a:prstGeom prst="rect">
                    <a:avLst/>
                  </a:prstGeom>
                </pic:spPr>
              </pic:pic>
            </a:graphicData>
          </a:graphic>
          <wp14:sizeRelH relativeFrom="margin">
            <wp14:pctWidth>0</wp14:pctWidth>
          </wp14:sizeRelH>
          <wp14:sizeRelV relativeFrom="margin">
            <wp14:pctHeight>0</wp14:pctHeight>
          </wp14:sizeRelV>
        </wp:anchor>
      </w:drawing>
    </w:r>
    <w:r w:rsidR="00DD767A" w:rsidRPr="00102AE3">
      <w:rPr>
        <w:rFonts w:cs="FiraGO Light"/>
        <w:noProof/>
        <w:sz w:val="18"/>
        <w:szCs w:val="20"/>
      </w:rPr>
      <w:drawing>
        <wp:anchor distT="0" distB="0" distL="114300" distR="114300" simplePos="0" relativeHeight="251658241" behindDoc="0" locked="0" layoutInCell="1" allowOverlap="1" wp14:anchorId="2982BE6E" wp14:editId="48DE87F7">
          <wp:simplePos x="0" y="0"/>
          <wp:positionH relativeFrom="margin">
            <wp:align>left</wp:align>
          </wp:positionH>
          <wp:positionV relativeFrom="paragraph">
            <wp:posOffset>-120264</wp:posOffset>
          </wp:positionV>
          <wp:extent cx="629728" cy="683355"/>
          <wp:effectExtent l="0" t="0" r="0" b="2540"/>
          <wp:wrapNone/>
          <wp:docPr id="627414445" name="Picture 62741444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jaldarmerki í JPG skjámiðlar.jpg"/>
                  <pic:cNvPicPr/>
                </pic:nvPicPr>
                <pic:blipFill rotWithShape="1">
                  <a:blip r:embed="rId2">
                    <a:extLst>
                      <a:ext uri="{28A0092B-C50C-407E-A947-70E740481C1C}">
                        <a14:useLocalDpi xmlns:a14="http://schemas.microsoft.com/office/drawing/2010/main" val="0"/>
                      </a:ext>
                    </a:extLst>
                  </a:blip>
                  <a:srcRect l="15905" t="12867" r="13182" b="13559"/>
                  <a:stretch/>
                </pic:blipFill>
                <pic:spPr bwMode="auto">
                  <a:xfrm>
                    <a:off x="0" y="0"/>
                    <a:ext cx="629728" cy="683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FiraGO Light"/>
        <w:noProof/>
        <w:sz w:val="18"/>
        <w:szCs w:val="20"/>
      </w:rPr>
      <w:tab/>
    </w:r>
    <w:r>
      <w:rPr>
        <w:rFonts w:cs="FiraGO Light"/>
        <w:noProof/>
        <w:sz w:val="18"/>
        <w:szCs w:val="20"/>
      </w:rPr>
      <w:tab/>
    </w:r>
  </w:p>
  <w:p w14:paraId="398FEE96" w14:textId="66CE4E62" w:rsidR="005D2A22" w:rsidRPr="00102AE3" w:rsidRDefault="005D2A22" w:rsidP="00BC50EA">
    <w:pPr>
      <w:pStyle w:val="Header"/>
      <w:tabs>
        <w:tab w:val="left" w:pos="2169"/>
      </w:tabs>
      <w:spacing w:line="276" w:lineRule="auto"/>
      <w:ind w:left="708"/>
      <w:jc w:val="center"/>
      <w:rPr>
        <w:rFonts w:cs="FiraGO Light"/>
        <w:sz w:val="18"/>
        <w:szCs w:val="20"/>
      </w:rPr>
    </w:pPr>
    <w:r w:rsidRPr="00102AE3">
      <w:rPr>
        <w:rFonts w:cs="FiraGO Light"/>
        <w:sz w:val="18"/>
        <w:szCs w:val="18"/>
      </w:rPr>
      <w:t>Heimsmarkmiðasjóður atvinnulífs um þróunarsamvinnu</w:t>
    </w:r>
    <w:r w:rsidR="00B06964" w:rsidRPr="00102AE3">
      <w:rPr>
        <w:rFonts w:cs="FiraGO Light"/>
        <w:sz w:val="18"/>
        <w:szCs w:val="18"/>
      </w:rPr>
      <w:t xml:space="preserve"> 202</w:t>
    </w:r>
    <w:r w:rsidR="00460294">
      <w:rPr>
        <w:rFonts w:cs="FiraGO Light"/>
        <w:sz w:val="18"/>
        <w:szCs w:val="18"/>
      </w:rPr>
      <w:t>6</w:t>
    </w:r>
  </w:p>
  <w:p w14:paraId="14A3D0FC" w14:textId="48DF8BDB" w:rsidR="009C4942" w:rsidRPr="00E842D7" w:rsidRDefault="005D2A22" w:rsidP="00BC50EA">
    <w:pPr>
      <w:pStyle w:val="Header"/>
      <w:pBdr>
        <w:bottom w:val="double" w:sz="4" w:space="1" w:color="FFFFFF" w:themeColor="background1"/>
      </w:pBdr>
      <w:tabs>
        <w:tab w:val="left" w:pos="2169"/>
      </w:tabs>
      <w:spacing w:line="276" w:lineRule="auto"/>
      <w:ind w:left="708"/>
      <w:jc w:val="center"/>
      <w:rPr>
        <w:rFonts w:cs="FiraGO Light"/>
        <w:color w:val="1F497D" w:themeColor="text2"/>
        <w:sz w:val="18"/>
        <w:szCs w:val="18"/>
      </w:rPr>
    </w:pPr>
    <w:r w:rsidRPr="00102AE3">
      <w:rPr>
        <w:rFonts w:cs="FiraGO Light"/>
        <w:color w:val="1F497D" w:themeColor="text2"/>
        <w:sz w:val="18"/>
        <w:szCs w:val="18"/>
      </w:rPr>
      <w:t xml:space="preserve">The </w:t>
    </w:r>
    <w:proofErr w:type="spellStart"/>
    <w:r w:rsidRPr="00102AE3">
      <w:rPr>
        <w:rFonts w:cs="FiraGO Light"/>
        <w:color w:val="1F497D" w:themeColor="text2"/>
        <w:sz w:val="18"/>
        <w:szCs w:val="18"/>
      </w:rPr>
      <w:t>Sustainable</w:t>
    </w:r>
    <w:proofErr w:type="spellEnd"/>
    <w:r w:rsidRPr="00102AE3">
      <w:rPr>
        <w:rFonts w:cs="FiraGO Light"/>
        <w:color w:val="1F497D" w:themeColor="text2"/>
        <w:sz w:val="18"/>
        <w:szCs w:val="18"/>
      </w:rPr>
      <w:t xml:space="preserve"> Development </w:t>
    </w:r>
    <w:proofErr w:type="spellStart"/>
    <w:r w:rsidRPr="00102AE3">
      <w:rPr>
        <w:rFonts w:cs="FiraGO Light"/>
        <w:color w:val="1F497D" w:themeColor="text2"/>
        <w:sz w:val="18"/>
        <w:szCs w:val="18"/>
      </w:rPr>
      <w:t>Goals</w:t>
    </w:r>
    <w:proofErr w:type="spellEnd"/>
    <w:r w:rsidRPr="00102AE3">
      <w:rPr>
        <w:rFonts w:cs="FiraGO Light"/>
        <w:color w:val="1F497D" w:themeColor="text2"/>
        <w:sz w:val="18"/>
        <w:szCs w:val="18"/>
      </w:rPr>
      <w:t xml:space="preserve"> </w:t>
    </w:r>
    <w:proofErr w:type="spellStart"/>
    <w:r w:rsidRPr="00102AE3">
      <w:rPr>
        <w:rFonts w:cs="FiraGO Light"/>
        <w:color w:val="1F497D" w:themeColor="text2"/>
        <w:sz w:val="18"/>
        <w:szCs w:val="18"/>
      </w:rPr>
      <w:t>Partnership</w:t>
    </w:r>
    <w:proofErr w:type="spellEnd"/>
    <w:r w:rsidRPr="00102AE3">
      <w:rPr>
        <w:rFonts w:cs="FiraGO Light"/>
        <w:color w:val="1F497D" w:themeColor="text2"/>
        <w:sz w:val="18"/>
        <w:szCs w:val="18"/>
      </w:rPr>
      <w:t xml:space="preserve"> Fund</w:t>
    </w:r>
    <w:r w:rsidR="00B06964" w:rsidRPr="00102AE3">
      <w:rPr>
        <w:rFonts w:cs="FiraGO Light"/>
        <w:color w:val="1F497D" w:themeColor="text2"/>
        <w:sz w:val="18"/>
        <w:szCs w:val="18"/>
      </w:rPr>
      <w:t xml:space="preserve"> 202</w:t>
    </w:r>
    <w:r w:rsidR="00460294">
      <w:rPr>
        <w:rFonts w:cs="FiraGO Light"/>
        <w:color w:val="1F497D" w:themeColor="text2"/>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17F8B"/>
    <w:multiLevelType w:val="hybridMultilevel"/>
    <w:tmpl w:val="34D2E3AA"/>
    <w:lvl w:ilvl="0" w:tplc="99BAE42A">
      <w:start w:val="1"/>
      <w:numFmt w:val="decimal"/>
      <w:lvlText w:val="%1."/>
      <w:lvlJc w:val="left"/>
      <w:pPr>
        <w:ind w:left="898" w:hanging="360"/>
      </w:pPr>
      <w:rPr>
        <w:color w:val="auto"/>
      </w:rPr>
    </w:lvl>
    <w:lvl w:ilvl="1" w:tplc="040F0019" w:tentative="1">
      <w:start w:val="1"/>
      <w:numFmt w:val="lowerLetter"/>
      <w:lvlText w:val="%2."/>
      <w:lvlJc w:val="left"/>
      <w:pPr>
        <w:ind w:left="1618" w:hanging="360"/>
      </w:pPr>
    </w:lvl>
    <w:lvl w:ilvl="2" w:tplc="040F001B" w:tentative="1">
      <w:start w:val="1"/>
      <w:numFmt w:val="lowerRoman"/>
      <w:lvlText w:val="%3."/>
      <w:lvlJc w:val="right"/>
      <w:pPr>
        <w:ind w:left="2338" w:hanging="180"/>
      </w:pPr>
    </w:lvl>
    <w:lvl w:ilvl="3" w:tplc="040F000F" w:tentative="1">
      <w:start w:val="1"/>
      <w:numFmt w:val="decimal"/>
      <w:lvlText w:val="%4."/>
      <w:lvlJc w:val="left"/>
      <w:pPr>
        <w:ind w:left="3058" w:hanging="360"/>
      </w:pPr>
    </w:lvl>
    <w:lvl w:ilvl="4" w:tplc="040F0019" w:tentative="1">
      <w:start w:val="1"/>
      <w:numFmt w:val="lowerLetter"/>
      <w:lvlText w:val="%5."/>
      <w:lvlJc w:val="left"/>
      <w:pPr>
        <w:ind w:left="3778" w:hanging="360"/>
      </w:pPr>
    </w:lvl>
    <w:lvl w:ilvl="5" w:tplc="040F001B" w:tentative="1">
      <w:start w:val="1"/>
      <w:numFmt w:val="lowerRoman"/>
      <w:lvlText w:val="%6."/>
      <w:lvlJc w:val="right"/>
      <w:pPr>
        <w:ind w:left="4498" w:hanging="180"/>
      </w:pPr>
    </w:lvl>
    <w:lvl w:ilvl="6" w:tplc="040F000F" w:tentative="1">
      <w:start w:val="1"/>
      <w:numFmt w:val="decimal"/>
      <w:lvlText w:val="%7."/>
      <w:lvlJc w:val="left"/>
      <w:pPr>
        <w:ind w:left="5218" w:hanging="360"/>
      </w:pPr>
    </w:lvl>
    <w:lvl w:ilvl="7" w:tplc="040F0019" w:tentative="1">
      <w:start w:val="1"/>
      <w:numFmt w:val="lowerLetter"/>
      <w:lvlText w:val="%8."/>
      <w:lvlJc w:val="left"/>
      <w:pPr>
        <w:ind w:left="5938" w:hanging="360"/>
      </w:pPr>
    </w:lvl>
    <w:lvl w:ilvl="8" w:tplc="040F001B" w:tentative="1">
      <w:start w:val="1"/>
      <w:numFmt w:val="lowerRoman"/>
      <w:lvlText w:val="%9."/>
      <w:lvlJc w:val="right"/>
      <w:pPr>
        <w:ind w:left="6658" w:hanging="180"/>
      </w:pPr>
    </w:lvl>
  </w:abstractNum>
  <w:num w:numId="1" w16cid:durableId="179891236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93"/>
    <w:rsid w:val="00000AEA"/>
    <w:rsid w:val="00000B18"/>
    <w:rsid w:val="00004ED9"/>
    <w:rsid w:val="00010E1F"/>
    <w:rsid w:val="00015BBB"/>
    <w:rsid w:val="00020D53"/>
    <w:rsid w:val="00022E75"/>
    <w:rsid w:val="00023129"/>
    <w:rsid w:val="0002612E"/>
    <w:rsid w:val="00030A48"/>
    <w:rsid w:val="00032354"/>
    <w:rsid w:val="000357C1"/>
    <w:rsid w:val="00035A52"/>
    <w:rsid w:val="00037EBA"/>
    <w:rsid w:val="0004062F"/>
    <w:rsid w:val="00042E3E"/>
    <w:rsid w:val="00045922"/>
    <w:rsid w:val="000521FA"/>
    <w:rsid w:val="000524E4"/>
    <w:rsid w:val="000568B5"/>
    <w:rsid w:val="00062A8C"/>
    <w:rsid w:val="0006432A"/>
    <w:rsid w:val="0006656B"/>
    <w:rsid w:val="00071DB5"/>
    <w:rsid w:val="00071EF4"/>
    <w:rsid w:val="000728E3"/>
    <w:rsid w:val="00072EB1"/>
    <w:rsid w:val="00080F93"/>
    <w:rsid w:val="00083A3D"/>
    <w:rsid w:val="00091DF4"/>
    <w:rsid w:val="00092CCB"/>
    <w:rsid w:val="0009321E"/>
    <w:rsid w:val="00094FC1"/>
    <w:rsid w:val="000A3028"/>
    <w:rsid w:val="000A3EA9"/>
    <w:rsid w:val="000B0BBA"/>
    <w:rsid w:val="000B147B"/>
    <w:rsid w:val="000B2552"/>
    <w:rsid w:val="000B5BDF"/>
    <w:rsid w:val="000B67A5"/>
    <w:rsid w:val="000C052A"/>
    <w:rsid w:val="000C7964"/>
    <w:rsid w:val="000D013B"/>
    <w:rsid w:val="000D2103"/>
    <w:rsid w:val="000D2C56"/>
    <w:rsid w:val="000D34ED"/>
    <w:rsid w:val="000D34FC"/>
    <w:rsid w:val="000D3882"/>
    <w:rsid w:val="000D5F5D"/>
    <w:rsid w:val="000E094E"/>
    <w:rsid w:val="000E0E59"/>
    <w:rsid w:val="000E1999"/>
    <w:rsid w:val="000E711F"/>
    <w:rsid w:val="000E7BF7"/>
    <w:rsid w:val="000F14A9"/>
    <w:rsid w:val="000F2D66"/>
    <w:rsid w:val="000F3CF5"/>
    <w:rsid w:val="00102AE3"/>
    <w:rsid w:val="00103709"/>
    <w:rsid w:val="0010388A"/>
    <w:rsid w:val="00104E76"/>
    <w:rsid w:val="00112C45"/>
    <w:rsid w:val="00117DB1"/>
    <w:rsid w:val="00127971"/>
    <w:rsid w:val="00130ACF"/>
    <w:rsid w:val="00131ACE"/>
    <w:rsid w:val="00137D2E"/>
    <w:rsid w:val="00140590"/>
    <w:rsid w:val="001460CB"/>
    <w:rsid w:val="001471A2"/>
    <w:rsid w:val="00153070"/>
    <w:rsid w:val="0015317F"/>
    <w:rsid w:val="00154F48"/>
    <w:rsid w:val="00155FE3"/>
    <w:rsid w:val="00156B70"/>
    <w:rsid w:val="001572FB"/>
    <w:rsid w:val="00157CC6"/>
    <w:rsid w:val="00160522"/>
    <w:rsid w:val="0016120A"/>
    <w:rsid w:val="0016131C"/>
    <w:rsid w:val="00161568"/>
    <w:rsid w:val="00163EF6"/>
    <w:rsid w:val="00164FEA"/>
    <w:rsid w:val="00166C40"/>
    <w:rsid w:val="001671F0"/>
    <w:rsid w:val="0017063B"/>
    <w:rsid w:val="0017493A"/>
    <w:rsid w:val="0017610A"/>
    <w:rsid w:val="00183209"/>
    <w:rsid w:val="0018557C"/>
    <w:rsid w:val="00185620"/>
    <w:rsid w:val="00187B98"/>
    <w:rsid w:val="00191735"/>
    <w:rsid w:val="00192F11"/>
    <w:rsid w:val="001958B0"/>
    <w:rsid w:val="001968CD"/>
    <w:rsid w:val="001A26C6"/>
    <w:rsid w:val="001A3C43"/>
    <w:rsid w:val="001A5505"/>
    <w:rsid w:val="001A5AB0"/>
    <w:rsid w:val="001B2E7C"/>
    <w:rsid w:val="001B31A1"/>
    <w:rsid w:val="001B55A1"/>
    <w:rsid w:val="001B5B12"/>
    <w:rsid w:val="001B7D8A"/>
    <w:rsid w:val="001C1458"/>
    <w:rsid w:val="001C1688"/>
    <w:rsid w:val="001C19E9"/>
    <w:rsid w:val="001C53A0"/>
    <w:rsid w:val="001C6F27"/>
    <w:rsid w:val="001C6F64"/>
    <w:rsid w:val="001D4EF9"/>
    <w:rsid w:val="001E013B"/>
    <w:rsid w:val="001E63E0"/>
    <w:rsid w:val="001F3DC8"/>
    <w:rsid w:val="001F4462"/>
    <w:rsid w:val="001F6029"/>
    <w:rsid w:val="002032C7"/>
    <w:rsid w:val="002073B6"/>
    <w:rsid w:val="00214CFB"/>
    <w:rsid w:val="00216121"/>
    <w:rsid w:val="00216C7B"/>
    <w:rsid w:val="002206DE"/>
    <w:rsid w:val="00220CCB"/>
    <w:rsid w:val="00222699"/>
    <w:rsid w:val="00225095"/>
    <w:rsid w:val="00232921"/>
    <w:rsid w:val="00233BCC"/>
    <w:rsid w:val="00241BEB"/>
    <w:rsid w:val="0024269D"/>
    <w:rsid w:val="002451E5"/>
    <w:rsid w:val="00247CD1"/>
    <w:rsid w:val="00250CF4"/>
    <w:rsid w:val="00251452"/>
    <w:rsid w:val="00252675"/>
    <w:rsid w:val="002575FE"/>
    <w:rsid w:val="00261D2A"/>
    <w:rsid w:val="0026210C"/>
    <w:rsid w:val="00262587"/>
    <w:rsid w:val="00263D14"/>
    <w:rsid w:val="00265DF8"/>
    <w:rsid w:val="00266402"/>
    <w:rsid w:val="0026748C"/>
    <w:rsid w:val="0027043A"/>
    <w:rsid w:val="002851B6"/>
    <w:rsid w:val="00286CA8"/>
    <w:rsid w:val="00290AC0"/>
    <w:rsid w:val="002A05A5"/>
    <w:rsid w:val="002A0A5A"/>
    <w:rsid w:val="002A3C8E"/>
    <w:rsid w:val="002A4B78"/>
    <w:rsid w:val="002A77FC"/>
    <w:rsid w:val="002B4428"/>
    <w:rsid w:val="002B68DE"/>
    <w:rsid w:val="002C03E2"/>
    <w:rsid w:val="002C537A"/>
    <w:rsid w:val="002C666F"/>
    <w:rsid w:val="002C7C65"/>
    <w:rsid w:val="002D2E2E"/>
    <w:rsid w:val="002D5A77"/>
    <w:rsid w:val="002D6415"/>
    <w:rsid w:val="002E0AF1"/>
    <w:rsid w:val="002E3069"/>
    <w:rsid w:val="002E3280"/>
    <w:rsid w:val="002E3B2C"/>
    <w:rsid w:val="002E4EF8"/>
    <w:rsid w:val="002F2471"/>
    <w:rsid w:val="002F30BE"/>
    <w:rsid w:val="002F4D04"/>
    <w:rsid w:val="002F5909"/>
    <w:rsid w:val="002F5DE0"/>
    <w:rsid w:val="002F6017"/>
    <w:rsid w:val="002F78CF"/>
    <w:rsid w:val="003010CD"/>
    <w:rsid w:val="003020BB"/>
    <w:rsid w:val="003025F7"/>
    <w:rsid w:val="0030329D"/>
    <w:rsid w:val="0030517D"/>
    <w:rsid w:val="00310FA6"/>
    <w:rsid w:val="003115D1"/>
    <w:rsid w:val="00315DD3"/>
    <w:rsid w:val="00324B4D"/>
    <w:rsid w:val="00324ED6"/>
    <w:rsid w:val="003310CD"/>
    <w:rsid w:val="0033143B"/>
    <w:rsid w:val="00332AEB"/>
    <w:rsid w:val="00333739"/>
    <w:rsid w:val="00334049"/>
    <w:rsid w:val="00334ED5"/>
    <w:rsid w:val="00335BA8"/>
    <w:rsid w:val="003378D7"/>
    <w:rsid w:val="00337D23"/>
    <w:rsid w:val="00341A0B"/>
    <w:rsid w:val="003447C4"/>
    <w:rsid w:val="00344EF9"/>
    <w:rsid w:val="0034658F"/>
    <w:rsid w:val="00346823"/>
    <w:rsid w:val="0034739A"/>
    <w:rsid w:val="0035020E"/>
    <w:rsid w:val="00352D86"/>
    <w:rsid w:val="00354E28"/>
    <w:rsid w:val="0035650D"/>
    <w:rsid w:val="00357AB5"/>
    <w:rsid w:val="00360A30"/>
    <w:rsid w:val="00361320"/>
    <w:rsid w:val="0036495F"/>
    <w:rsid w:val="00371717"/>
    <w:rsid w:val="00376476"/>
    <w:rsid w:val="00381DA2"/>
    <w:rsid w:val="003849C9"/>
    <w:rsid w:val="003850D9"/>
    <w:rsid w:val="003907B8"/>
    <w:rsid w:val="0039287D"/>
    <w:rsid w:val="003A1187"/>
    <w:rsid w:val="003A19A9"/>
    <w:rsid w:val="003A4EDB"/>
    <w:rsid w:val="003A5BFF"/>
    <w:rsid w:val="003B2BAD"/>
    <w:rsid w:val="003B5895"/>
    <w:rsid w:val="003B666D"/>
    <w:rsid w:val="003C150C"/>
    <w:rsid w:val="003C48DE"/>
    <w:rsid w:val="003C48F3"/>
    <w:rsid w:val="003C5355"/>
    <w:rsid w:val="003C58AE"/>
    <w:rsid w:val="003D2921"/>
    <w:rsid w:val="003D36FC"/>
    <w:rsid w:val="003D398E"/>
    <w:rsid w:val="003D457D"/>
    <w:rsid w:val="003D717D"/>
    <w:rsid w:val="003D7B71"/>
    <w:rsid w:val="003E06E5"/>
    <w:rsid w:val="003E0941"/>
    <w:rsid w:val="003E32AD"/>
    <w:rsid w:val="003E6077"/>
    <w:rsid w:val="003E6D09"/>
    <w:rsid w:val="003F0D2E"/>
    <w:rsid w:val="003F242C"/>
    <w:rsid w:val="003F45B5"/>
    <w:rsid w:val="003F7B01"/>
    <w:rsid w:val="00400862"/>
    <w:rsid w:val="00402059"/>
    <w:rsid w:val="00402BF4"/>
    <w:rsid w:val="004031A1"/>
    <w:rsid w:val="00405456"/>
    <w:rsid w:val="004109DE"/>
    <w:rsid w:val="004142F8"/>
    <w:rsid w:val="004154A0"/>
    <w:rsid w:val="004160D4"/>
    <w:rsid w:val="004161E7"/>
    <w:rsid w:val="00416841"/>
    <w:rsid w:val="00416A73"/>
    <w:rsid w:val="0041776E"/>
    <w:rsid w:val="004257C7"/>
    <w:rsid w:val="00435F4A"/>
    <w:rsid w:val="00437DEE"/>
    <w:rsid w:val="0044416D"/>
    <w:rsid w:val="00445034"/>
    <w:rsid w:val="0044661F"/>
    <w:rsid w:val="00451E6D"/>
    <w:rsid w:val="004536FE"/>
    <w:rsid w:val="00453AAA"/>
    <w:rsid w:val="00453D49"/>
    <w:rsid w:val="00454244"/>
    <w:rsid w:val="0045497E"/>
    <w:rsid w:val="00455E4A"/>
    <w:rsid w:val="0045717F"/>
    <w:rsid w:val="0045792B"/>
    <w:rsid w:val="00460294"/>
    <w:rsid w:val="00460F27"/>
    <w:rsid w:val="00461E26"/>
    <w:rsid w:val="00464FEE"/>
    <w:rsid w:val="00466428"/>
    <w:rsid w:val="00466DAE"/>
    <w:rsid w:val="00470D92"/>
    <w:rsid w:val="00472375"/>
    <w:rsid w:val="004723E5"/>
    <w:rsid w:val="00473BC2"/>
    <w:rsid w:val="004772DE"/>
    <w:rsid w:val="004814E6"/>
    <w:rsid w:val="004828A5"/>
    <w:rsid w:val="004862E3"/>
    <w:rsid w:val="00486C7F"/>
    <w:rsid w:val="00486CE4"/>
    <w:rsid w:val="00494A35"/>
    <w:rsid w:val="00494EFD"/>
    <w:rsid w:val="004960AD"/>
    <w:rsid w:val="00497534"/>
    <w:rsid w:val="004A022B"/>
    <w:rsid w:val="004B2281"/>
    <w:rsid w:val="004B4176"/>
    <w:rsid w:val="004B441B"/>
    <w:rsid w:val="004B535C"/>
    <w:rsid w:val="004B53D0"/>
    <w:rsid w:val="004C149C"/>
    <w:rsid w:val="004C1D50"/>
    <w:rsid w:val="004C3E00"/>
    <w:rsid w:val="004C48F8"/>
    <w:rsid w:val="004C6B31"/>
    <w:rsid w:val="004E02CA"/>
    <w:rsid w:val="004E7C4C"/>
    <w:rsid w:val="004F4631"/>
    <w:rsid w:val="004F6246"/>
    <w:rsid w:val="004F6936"/>
    <w:rsid w:val="004F6D6C"/>
    <w:rsid w:val="00500966"/>
    <w:rsid w:val="00501B0E"/>
    <w:rsid w:val="00501D87"/>
    <w:rsid w:val="00502186"/>
    <w:rsid w:val="0051069C"/>
    <w:rsid w:val="00511995"/>
    <w:rsid w:val="00512A34"/>
    <w:rsid w:val="00514045"/>
    <w:rsid w:val="005173D7"/>
    <w:rsid w:val="00517E51"/>
    <w:rsid w:val="00517F10"/>
    <w:rsid w:val="005212A2"/>
    <w:rsid w:val="005238D2"/>
    <w:rsid w:val="005238E1"/>
    <w:rsid w:val="005255E0"/>
    <w:rsid w:val="00526AD3"/>
    <w:rsid w:val="00526BCF"/>
    <w:rsid w:val="00527121"/>
    <w:rsid w:val="0052712D"/>
    <w:rsid w:val="005278AB"/>
    <w:rsid w:val="005302E6"/>
    <w:rsid w:val="00531C90"/>
    <w:rsid w:val="00533E96"/>
    <w:rsid w:val="00536A6B"/>
    <w:rsid w:val="00537C4D"/>
    <w:rsid w:val="00543E43"/>
    <w:rsid w:val="0054422B"/>
    <w:rsid w:val="0054429A"/>
    <w:rsid w:val="00545BAD"/>
    <w:rsid w:val="0054673C"/>
    <w:rsid w:val="005467F2"/>
    <w:rsid w:val="005469A6"/>
    <w:rsid w:val="00547DF5"/>
    <w:rsid w:val="00553EF3"/>
    <w:rsid w:val="00554653"/>
    <w:rsid w:val="0055725E"/>
    <w:rsid w:val="005601B6"/>
    <w:rsid w:val="005669E9"/>
    <w:rsid w:val="00575346"/>
    <w:rsid w:val="005810E1"/>
    <w:rsid w:val="00582E17"/>
    <w:rsid w:val="00583733"/>
    <w:rsid w:val="00586B05"/>
    <w:rsid w:val="00586E02"/>
    <w:rsid w:val="00592FCD"/>
    <w:rsid w:val="0059711A"/>
    <w:rsid w:val="005978E0"/>
    <w:rsid w:val="00597B9C"/>
    <w:rsid w:val="005A112B"/>
    <w:rsid w:val="005A31CE"/>
    <w:rsid w:val="005A42C5"/>
    <w:rsid w:val="005A614A"/>
    <w:rsid w:val="005B1A78"/>
    <w:rsid w:val="005B1BC3"/>
    <w:rsid w:val="005B4E1A"/>
    <w:rsid w:val="005B52B2"/>
    <w:rsid w:val="005B7E4B"/>
    <w:rsid w:val="005C00A6"/>
    <w:rsid w:val="005C33C2"/>
    <w:rsid w:val="005C5478"/>
    <w:rsid w:val="005C6963"/>
    <w:rsid w:val="005D0414"/>
    <w:rsid w:val="005D0D7C"/>
    <w:rsid w:val="005D1001"/>
    <w:rsid w:val="005D165C"/>
    <w:rsid w:val="005D287A"/>
    <w:rsid w:val="005D2A22"/>
    <w:rsid w:val="005D3633"/>
    <w:rsid w:val="005D42D5"/>
    <w:rsid w:val="005D6478"/>
    <w:rsid w:val="005E2175"/>
    <w:rsid w:val="005E69F2"/>
    <w:rsid w:val="005E7562"/>
    <w:rsid w:val="005E79E0"/>
    <w:rsid w:val="005F1909"/>
    <w:rsid w:val="005F3D30"/>
    <w:rsid w:val="005F3E8E"/>
    <w:rsid w:val="005F4CB5"/>
    <w:rsid w:val="005F65BE"/>
    <w:rsid w:val="005F6E64"/>
    <w:rsid w:val="005F7E06"/>
    <w:rsid w:val="006008EC"/>
    <w:rsid w:val="006057BB"/>
    <w:rsid w:val="00605D42"/>
    <w:rsid w:val="006076EC"/>
    <w:rsid w:val="00612F91"/>
    <w:rsid w:val="00613467"/>
    <w:rsid w:val="00615F0A"/>
    <w:rsid w:val="0061731A"/>
    <w:rsid w:val="006179ED"/>
    <w:rsid w:val="00620899"/>
    <w:rsid w:val="00622F8E"/>
    <w:rsid w:val="00624248"/>
    <w:rsid w:val="00624BD6"/>
    <w:rsid w:val="00627DF1"/>
    <w:rsid w:val="006308E0"/>
    <w:rsid w:val="0063202C"/>
    <w:rsid w:val="00634E0C"/>
    <w:rsid w:val="006410C7"/>
    <w:rsid w:val="00641716"/>
    <w:rsid w:val="00641889"/>
    <w:rsid w:val="00642C7C"/>
    <w:rsid w:val="00642CAD"/>
    <w:rsid w:val="006450D2"/>
    <w:rsid w:val="00646764"/>
    <w:rsid w:val="00647EB3"/>
    <w:rsid w:val="00650A1E"/>
    <w:rsid w:val="00654535"/>
    <w:rsid w:val="006569D2"/>
    <w:rsid w:val="0065707B"/>
    <w:rsid w:val="00657C23"/>
    <w:rsid w:val="00657E20"/>
    <w:rsid w:val="00664BD7"/>
    <w:rsid w:val="00667634"/>
    <w:rsid w:val="006750F1"/>
    <w:rsid w:val="00675609"/>
    <w:rsid w:val="00675EF6"/>
    <w:rsid w:val="0068209C"/>
    <w:rsid w:val="00682466"/>
    <w:rsid w:val="00690074"/>
    <w:rsid w:val="0069153D"/>
    <w:rsid w:val="00691CD7"/>
    <w:rsid w:val="00694F58"/>
    <w:rsid w:val="006A21E0"/>
    <w:rsid w:val="006A2E96"/>
    <w:rsid w:val="006A31C0"/>
    <w:rsid w:val="006A57BE"/>
    <w:rsid w:val="006B2A7B"/>
    <w:rsid w:val="006B3FA1"/>
    <w:rsid w:val="006B7917"/>
    <w:rsid w:val="006C0D93"/>
    <w:rsid w:val="006C2F51"/>
    <w:rsid w:val="006C3BBA"/>
    <w:rsid w:val="006C659E"/>
    <w:rsid w:val="006D032C"/>
    <w:rsid w:val="006D0ADE"/>
    <w:rsid w:val="006D0B48"/>
    <w:rsid w:val="006D18C5"/>
    <w:rsid w:val="006D50A6"/>
    <w:rsid w:val="006E2A15"/>
    <w:rsid w:val="006E4036"/>
    <w:rsid w:val="006E491B"/>
    <w:rsid w:val="006E71B3"/>
    <w:rsid w:val="006F0049"/>
    <w:rsid w:val="006F2C2C"/>
    <w:rsid w:val="006F60EC"/>
    <w:rsid w:val="007032A1"/>
    <w:rsid w:val="00703535"/>
    <w:rsid w:val="00705EFA"/>
    <w:rsid w:val="00706C32"/>
    <w:rsid w:val="00710226"/>
    <w:rsid w:val="007110F5"/>
    <w:rsid w:val="00711CDC"/>
    <w:rsid w:val="00712F9B"/>
    <w:rsid w:val="00714FC6"/>
    <w:rsid w:val="00715714"/>
    <w:rsid w:val="00715F42"/>
    <w:rsid w:val="007162E3"/>
    <w:rsid w:val="0071694E"/>
    <w:rsid w:val="0072235D"/>
    <w:rsid w:val="00722E5D"/>
    <w:rsid w:val="00722F18"/>
    <w:rsid w:val="00724604"/>
    <w:rsid w:val="00730E51"/>
    <w:rsid w:val="00731947"/>
    <w:rsid w:val="007321EB"/>
    <w:rsid w:val="00733DD4"/>
    <w:rsid w:val="0073470D"/>
    <w:rsid w:val="00735D25"/>
    <w:rsid w:val="007421CA"/>
    <w:rsid w:val="0074327D"/>
    <w:rsid w:val="007441C0"/>
    <w:rsid w:val="00745787"/>
    <w:rsid w:val="00745CED"/>
    <w:rsid w:val="00752591"/>
    <w:rsid w:val="00753E06"/>
    <w:rsid w:val="00756BC3"/>
    <w:rsid w:val="00762E95"/>
    <w:rsid w:val="0076310D"/>
    <w:rsid w:val="00764E03"/>
    <w:rsid w:val="007714C7"/>
    <w:rsid w:val="0077368B"/>
    <w:rsid w:val="007752C4"/>
    <w:rsid w:val="0077610B"/>
    <w:rsid w:val="00777D1C"/>
    <w:rsid w:val="007820F2"/>
    <w:rsid w:val="00782F69"/>
    <w:rsid w:val="00785E4A"/>
    <w:rsid w:val="00786994"/>
    <w:rsid w:val="00786A40"/>
    <w:rsid w:val="00786E27"/>
    <w:rsid w:val="00794378"/>
    <w:rsid w:val="00794F61"/>
    <w:rsid w:val="00794FE4"/>
    <w:rsid w:val="00797C58"/>
    <w:rsid w:val="007A1FF8"/>
    <w:rsid w:val="007A24DC"/>
    <w:rsid w:val="007A7E16"/>
    <w:rsid w:val="007B00AE"/>
    <w:rsid w:val="007B3B7E"/>
    <w:rsid w:val="007B565A"/>
    <w:rsid w:val="007B6013"/>
    <w:rsid w:val="007C036B"/>
    <w:rsid w:val="007C1755"/>
    <w:rsid w:val="007C1CB8"/>
    <w:rsid w:val="007C569A"/>
    <w:rsid w:val="007C5F3E"/>
    <w:rsid w:val="007C7EC5"/>
    <w:rsid w:val="007D044D"/>
    <w:rsid w:val="007D1531"/>
    <w:rsid w:val="007D22CB"/>
    <w:rsid w:val="007D36D6"/>
    <w:rsid w:val="007D4456"/>
    <w:rsid w:val="007D7851"/>
    <w:rsid w:val="007E0B4D"/>
    <w:rsid w:val="007E1525"/>
    <w:rsid w:val="007E197E"/>
    <w:rsid w:val="007E1CBC"/>
    <w:rsid w:val="007E2B20"/>
    <w:rsid w:val="007E4495"/>
    <w:rsid w:val="00800EE8"/>
    <w:rsid w:val="00801334"/>
    <w:rsid w:val="008013D4"/>
    <w:rsid w:val="00802BFD"/>
    <w:rsid w:val="0080374A"/>
    <w:rsid w:val="00807F3D"/>
    <w:rsid w:val="008145B6"/>
    <w:rsid w:val="00816FC1"/>
    <w:rsid w:val="00821AE3"/>
    <w:rsid w:val="008224A7"/>
    <w:rsid w:val="0082743A"/>
    <w:rsid w:val="0082758E"/>
    <w:rsid w:val="00831E0F"/>
    <w:rsid w:val="008327A7"/>
    <w:rsid w:val="008340FF"/>
    <w:rsid w:val="008349AA"/>
    <w:rsid w:val="00841407"/>
    <w:rsid w:val="00845335"/>
    <w:rsid w:val="0084766F"/>
    <w:rsid w:val="00847A0C"/>
    <w:rsid w:val="0085143A"/>
    <w:rsid w:val="00853042"/>
    <w:rsid w:val="00853665"/>
    <w:rsid w:val="00856759"/>
    <w:rsid w:val="0086155C"/>
    <w:rsid w:val="00861990"/>
    <w:rsid w:val="00862484"/>
    <w:rsid w:val="008639C5"/>
    <w:rsid w:val="00867CFF"/>
    <w:rsid w:val="008738DA"/>
    <w:rsid w:val="0087464D"/>
    <w:rsid w:val="00875349"/>
    <w:rsid w:val="00882032"/>
    <w:rsid w:val="008820E2"/>
    <w:rsid w:val="00883B04"/>
    <w:rsid w:val="00884FEF"/>
    <w:rsid w:val="00886F79"/>
    <w:rsid w:val="0089364A"/>
    <w:rsid w:val="0089754B"/>
    <w:rsid w:val="00897F23"/>
    <w:rsid w:val="008A02E4"/>
    <w:rsid w:val="008A0C1B"/>
    <w:rsid w:val="008A4A13"/>
    <w:rsid w:val="008A4A35"/>
    <w:rsid w:val="008A5431"/>
    <w:rsid w:val="008B15A3"/>
    <w:rsid w:val="008B5534"/>
    <w:rsid w:val="008C2F61"/>
    <w:rsid w:val="008C5A91"/>
    <w:rsid w:val="008D38F8"/>
    <w:rsid w:val="008E5458"/>
    <w:rsid w:val="008F0610"/>
    <w:rsid w:val="008F1E6A"/>
    <w:rsid w:val="008F2982"/>
    <w:rsid w:val="008F5161"/>
    <w:rsid w:val="008F6F53"/>
    <w:rsid w:val="008F76B6"/>
    <w:rsid w:val="008F7F2B"/>
    <w:rsid w:val="0090082A"/>
    <w:rsid w:val="009073EC"/>
    <w:rsid w:val="00907FFD"/>
    <w:rsid w:val="009105C5"/>
    <w:rsid w:val="00911704"/>
    <w:rsid w:val="00912ACD"/>
    <w:rsid w:val="0091458B"/>
    <w:rsid w:val="009201C4"/>
    <w:rsid w:val="00921C51"/>
    <w:rsid w:val="00926A34"/>
    <w:rsid w:val="00931497"/>
    <w:rsid w:val="009400EC"/>
    <w:rsid w:val="0094131D"/>
    <w:rsid w:val="00951559"/>
    <w:rsid w:val="00951E5C"/>
    <w:rsid w:val="00953013"/>
    <w:rsid w:val="00956F9F"/>
    <w:rsid w:val="0096085D"/>
    <w:rsid w:val="00960B1D"/>
    <w:rsid w:val="00960D9B"/>
    <w:rsid w:val="009618E7"/>
    <w:rsid w:val="0096215B"/>
    <w:rsid w:val="009648AD"/>
    <w:rsid w:val="009669D1"/>
    <w:rsid w:val="00967D70"/>
    <w:rsid w:val="00971140"/>
    <w:rsid w:val="00971FD6"/>
    <w:rsid w:val="00972F96"/>
    <w:rsid w:val="00975932"/>
    <w:rsid w:val="009762AC"/>
    <w:rsid w:val="009822DA"/>
    <w:rsid w:val="00983A6B"/>
    <w:rsid w:val="00986EDD"/>
    <w:rsid w:val="009874B0"/>
    <w:rsid w:val="00990E98"/>
    <w:rsid w:val="00991288"/>
    <w:rsid w:val="00992E51"/>
    <w:rsid w:val="00993FD0"/>
    <w:rsid w:val="00997CAD"/>
    <w:rsid w:val="009A02CE"/>
    <w:rsid w:val="009A1951"/>
    <w:rsid w:val="009A3581"/>
    <w:rsid w:val="009A5252"/>
    <w:rsid w:val="009A5F14"/>
    <w:rsid w:val="009A7B7D"/>
    <w:rsid w:val="009B5A4D"/>
    <w:rsid w:val="009C3AD3"/>
    <w:rsid w:val="009C4942"/>
    <w:rsid w:val="009C5464"/>
    <w:rsid w:val="009D62CB"/>
    <w:rsid w:val="009D662F"/>
    <w:rsid w:val="009E0190"/>
    <w:rsid w:val="009E224F"/>
    <w:rsid w:val="009E4363"/>
    <w:rsid w:val="009E58F5"/>
    <w:rsid w:val="009E71E0"/>
    <w:rsid w:val="009F1350"/>
    <w:rsid w:val="009F301E"/>
    <w:rsid w:val="009F65CF"/>
    <w:rsid w:val="009F6921"/>
    <w:rsid w:val="00A00255"/>
    <w:rsid w:val="00A02B59"/>
    <w:rsid w:val="00A05561"/>
    <w:rsid w:val="00A06722"/>
    <w:rsid w:val="00A06F9E"/>
    <w:rsid w:val="00A11B95"/>
    <w:rsid w:val="00A13F1F"/>
    <w:rsid w:val="00A17DCB"/>
    <w:rsid w:val="00A21219"/>
    <w:rsid w:val="00A21F6D"/>
    <w:rsid w:val="00A2241E"/>
    <w:rsid w:val="00A22E32"/>
    <w:rsid w:val="00A268BE"/>
    <w:rsid w:val="00A27C18"/>
    <w:rsid w:val="00A27C48"/>
    <w:rsid w:val="00A35142"/>
    <w:rsid w:val="00A35271"/>
    <w:rsid w:val="00A35A92"/>
    <w:rsid w:val="00A35B85"/>
    <w:rsid w:val="00A36867"/>
    <w:rsid w:val="00A42083"/>
    <w:rsid w:val="00A44427"/>
    <w:rsid w:val="00A47786"/>
    <w:rsid w:val="00A511F9"/>
    <w:rsid w:val="00A53A3C"/>
    <w:rsid w:val="00A540C4"/>
    <w:rsid w:val="00A6331D"/>
    <w:rsid w:val="00A63D00"/>
    <w:rsid w:val="00A804C9"/>
    <w:rsid w:val="00A823E1"/>
    <w:rsid w:val="00A826A6"/>
    <w:rsid w:val="00A87619"/>
    <w:rsid w:val="00A944F4"/>
    <w:rsid w:val="00A95E0E"/>
    <w:rsid w:val="00A97804"/>
    <w:rsid w:val="00AA2FD7"/>
    <w:rsid w:val="00AA3734"/>
    <w:rsid w:val="00AA3E50"/>
    <w:rsid w:val="00AA4EB9"/>
    <w:rsid w:val="00AB07B0"/>
    <w:rsid w:val="00AB08EA"/>
    <w:rsid w:val="00AB0F8F"/>
    <w:rsid w:val="00AB311A"/>
    <w:rsid w:val="00AB6753"/>
    <w:rsid w:val="00AC0354"/>
    <w:rsid w:val="00AC0A12"/>
    <w:rsid w:val="00AC0FC7"/>
    <w:rsid w:val="00AC5EE8"/>
    <w:rsid w:val="00AC7273"/>
    <w:rsid w:val="00AC741F"/>
    <w:rsid w:val="00AC7904"/>
    <w:rsid w:val="00AD1164"/>
    <w:rsid w:val="00AD20F5"/>
    <w:rsid w:val="00AD5498"/>
    <w:rsid w:val="00AE1041"/>
    <w:rsid w:val="00AE1373"/>
    <w:rsid w:val="00AE4F4D"/>
    <w:rsid w:val="00AE70D2"/>
    <w:rsid w:val="00AF0FE1"/>
    <w:rsid w:val="00AF15E9"/>
    <w:rsid w:val="00AF275C"/>
    <w:rsid w:val="00AF478A"/>
    <w:rsid w:val="00B021A1"/>
    <w:rsid w:val="00B02277"/>
    <w:rsid w:val="00B06964"/>
    <w:rsid w:val="00B15F61"/>
    <w:rsid w:val="00B21315"/>
    <w:rsid w:val="00B21B21"/>
    <w:rsid w:val="00B221DC"/>
    <w:rsid w:val="00B276C2"/>
    <w:rsid w:val="00B27A0B"/>
    <w:rsid w:val="00B303E3"/>
    <w:rsid w:val="00B319B0"/>
    <w:rsid w:val="00B3427B"/>
    <w:rsid w:val="00B35746"/>
    <w:rsid w:val="00B35C8C"/>
    <w:rsid w:val="00B369BF"/>
    <w:rsid w:val="00B37352"/>
    <w:rsid w:val="00B404C6"/>
    <w:rsid w:val="00B407C1"/>
    <w:rsid w:val="00B4174E"/>
    <w:rsid w:val="00B41A15"/>
    <w:rsid w:val="00B41EFD"/>
    <w:rsid w:val="00B4256E"/>
    <w:rsid w:val="00B53449"/>
    <w:rsid w:val="00B5528D"/>
    <w:rsid w:val="00B5630D"/>
    <w:rsid w:val="00B61208"/>
    <w:rsid w:val="00B62B04"/>
    <w:rsid w:val="00B655DA"/>
    <w:rsid w:val="00B65B44"/>
    <w:rsid w:val="00B71856"/>
    <w:rsid w:val="00B73D84"/>
    <w:rsid w:val="00B746AC"/>
    <w:rsid w:val="00B748BD"/>
    <w:rsid w:val="00B75564"/>
    <w:rsid w:val="00B763F5"/>
    <w:rsid w:val="00B76E2E"/>
    <w:rsid w:val="00B803A0"/>
    <w:rsid w:val="00B80523"/>
    <w:rsid w:val="00B80D83"/>
    <w:rsid w:val="00B8133E"/>
    <w:rsid w:val="00B84026"/>
    <w:rsid w:val="00B84EB5"/>
    <w:rsid w:val="00B87264"/>
    <w:rsid w:val="00B91975"/>
    <w:rsid w:val="00B941F0"/>
    <w:rsid w:val="00B9508F"/>
    <w:rsid w:val="00BA0D96"/>
    <w:rsid w:val="00BA58A9"/>
    <w:rsid w:val="00BA59F2"/>
    <w:rsid w:val="00BA71B7"/>
    <w:rsid w:val="00BB0BF9"/>
    <w:rsid w:val="00BB3A48"/>
    <w:rsid w:val="00BB62E6"/>
    <w:rsid w:val="00BC1FB5"/>
    <w:rsid w:val="00BC2072"/>
    <w:rsid w:val="00BC50EA"/>
    <w:rsid w:val="00BC7BE1"/>
    <w:rsid w:val="00BD01BA"/>
    <w:rsid w:val="00BD1452"/>
    <w:rsid w:val="00BD2AAA"/>
    <w:rsid w:val="00BD6852"/>
    <w:rsid w:val="00BD70A8"/>
    <w:rsid w:val="00BE182D"/>
    <w:rsid w:val="00BE28CA"/>
    <w:rsid w:val="00BE6950"/>
    <w:rsid w:val="00BF0C29"/>
    <w:rsid w:val="00BF2774"/>
    <w:rsid w:val="00BF5F4D"/>
    <w:rsid w:val="00C00767"/>
    <w:rsid w:val="00C00BDE"/>
    <w:rsid w:val="00C02967"/>
    <w:rsid w:val="00C10379"/>
    <w:rsid w:val="00C10903"/>
    <w:rsid w:val="00C13324"/>
    <w:rsid w:val="00C13951"/>
    <w:rsid w:val="00C15367"/>
    <w:rsid w:val="00C20F1F"/>
    <w:rsid w:val="00C2186D"/>
    <w:rsid w:val="00C2210C"/>
    <w:rsid w:val="00C230E0"/>
    <w:rsid w:val="00C23738"/>
    <w:rsid w:val="00C3408B"/>
    <w:rsid w:val="00C34343"/>
    <w:rsid w:val="00C420A2"/>
    <w:rsid w:val="00C425B0"/>
    <w:rsid w:val="00C44039"/>
    <w:rsid w:val="00C479BE"/>
    <w:rsid w:val="00C51DBA"/>
    <w:rsid w:val="00C5488B"/>
    <w:rsid w:val="00C65E3F"/>
    <w:rsid w:val="00C70DFB"/>
    <w:rsid w:val="00C71D2B"/>
    <w:rsid w:val="00C75B49"/>
    <w:rsid w:val="00C77621"/>
    <w:rsid w:val="00C77F1B"/>
    <w:rsid w:val="00C8227D"/>
    <w:rsid w:val="00C83375"/>
    <w:rsid w:val="00C8345D"/>
    <w:rsid w:val="00C85A65"/>
    <w:rsid w:val="00C85A8B"/>
    <w:rsid w:val="00C87DF7"/>
    <w:rsid w:val="00C90481"/>
    <w:rsid w:val="00C90BFA"/>
    <w:rsid w:val="00C91BD6"/>
    <w:rsid w:val="00C91DC1"/>
    <w:rsid w:val="00C92095"/>
    <w:rsid w:val="00C9226A"/>
    <w:rsid w:val="00C939CD"/>
    <w:rsid w:val="00C94C3B"/>
    <w:rsid w:val="00C96053"/>
    <w:rsid w:val="00CA28B7"/>
    <w:rsid w:val="00CA5628"/>
    <w:rsid w:val="00CB4109"/>
    <w:rsid w:val="00CB4EC4"/>
    <w:rsid w:val="00CC0277"/>
    <w:rsid w:val="00CC293C"/>
    <w:rsid w:val="00CC4016"/>
    <w:rsid w:val="00CD0B80"/>
    <w:rsid w:val="00CD1B97"/>
    <w:rsid w:val="00CD663E"/>
    <w:rsid w:val="00CD7575"/>
    <w:rsid w:val="00CE37B5"/>
    <w:rsid w:val="00CE539A"/>
    <w:rsid w:val="00CE6300"/>
    <w:rsid w:val="00CE7A1D"/>
    <w:rsid w:val="00CF10E0"/>
    <w:rsid w:val="00CF1838"/>
    <w:rsid w:val="00CF1CB9"/>
    <w:rsid w:val="00CF3407"/>
    <w:rsid w:val="00CF4926"/>
    <w:rsid w:val="00CF7F75"/>
    <w:rsid w:val="00D0107E"/>
    <w:rsid w:val="00D034B2"/>
    <w:rsid w:val="00D035F7"/>
    <w:rsid w:val="00D067AD"/>
    <w:rsid w:val="00D06DC7"/>
    <w:rsid w:val="00D10CB8"/>
    <w:rsid w:val="00D10E13"/>
    <w:rsid w:val="00D13D93"/>
    <w:rsid w:val="00D14421"/>
    <w:rsid w:val="00D169E4"/>
    <w:rsid w:val="00D20C58"/>
    <w:rsid w:val="00D228F3"/>
    <w:rsid w:val="00D22E92"/>
    <w:rsid w:val="00D22FC0"/>
    <w:rsid w:val="00D235EB"/>
    <w:rsid w:val="00D24113"/>
    <w:rsid w:val="00D267A3"/>
    <w:rsid w:val="00D36EB9"/>
    <w:rsid w:val="00D44A11"/>
    <w:rsid w:val="00D4712F"/>
    <w:rsid w:val="00D47A8B"/>
    <w:rsid w:val="00D70B45"/>
    <w:rsid w:val="00D755C1"/>
    <w:rsid w:val="00D76CAE"/>
    <w:rsid w:val="00D7766A"/>
    <w:rsid w:val="00D77A1D"/>
    <w:rsid w:val="00D77E5E"/>
    <w:rsid w:val="00D820CE"/>
    <w:rsid w:val="00D850BB"/>
    <w:rsid w:val="00D951CB"/>
    <w:rsid w:val="00D95773"/>
    <w:rsid w:val="00D96FDE"/>
    <w:rsid w:val="00D97116"/>
    <w:rsid w:val="00D9798F"/>
    <w:rsid w:val="00DA1E67"/>
    <w:rsid w:val="00DA65FC"/>
    <w:rsid w:val="00DA6ABD"/>
    <w:rsid w:val="00DA781D"/>
    <w:rsid w:val="00DB20EE"/>
    <w:rsid w:val="00DB22FB"/>
    <w:rsid w:val="00DB677C"/>
    <w:rsid w:val="00DB67B4"/>
    <w:rsid w:val="00DC0686"/>
    <w:rsid w:val="00DC2957"/>
    <w:rsid w:val="00DC2FFD"/>
    <w:rsid w:val="00DC3D5E"/>
    <w:rsid w:val="00DD086A"/>
    <w:rsid w:val="00DD767A"/>
    <w:rsid w:val="00DD7FC6"/>
    <w:rsid w:val="00DD7FDE"/>
    <w:rsid w:val="00DE35AA"/>
    <w:rsid w:val="00E01465"/>
    <w:rsid w:val="00E01D01"/>
    <w:rsid w:val="00E01E0C"/>
    <w:rsid w:val="00E0384B"/>
    <w:rsid w:val="00E0591D"/>
    <w:rsid w:val="00E06851"/>
    <w:rsid w:val="00E07D5F"/>
    <w:rsid w:val="00E1001B"/>
    <w:rsid w:val="00E13E8E"/>
    <w:rsid w:val="00E14DBB"/>
    <w:rsid w:val="00E15C1C"/>
    <w:rsid w:val="00E177CE"/>
    <w:rsid w:val="00E202D3"/>
    <w:rsid w:val="00E2483A"/>
    <w:rsid w:val="00E27FE4"/>
    <w:rsid w:val="00E3022B"/>
    <w:rsid w:val="00E32A35"/>
    <w:rsid w:val="00E37166"/>
    <w:rsid w:val="00E4186C"/>
    <w:rsid w:val="00E41D18"/>
    <w:rsid w:val="00E42DCB"/>
    <w:rsid w:val="00E501A4"/>
    <w:rsid w:val="00E502A1"/>
    <w:rsid w:val="00E5128D"/>
    <w:rsid w:val="00E515DF"/>
    <w:rsid w:val="00E57C02"/>
    <w:rsid w:val="00E63589"/>
    <w:rsid w:val="00E6629E"/>
    <w:rsid w:val="00E70084"/>
    <w:rsid w:val="00E70F21"/>
    <w:rsid w:val="00E743CF"/>
    <w:rsid w:val="00E75B99"/>
    <w:rsid w:val="00E75F02"/>
    <w:rsid w:val="00E773C8"/>
    <w:rsid w:val="00E83C32"/>
    <w:rsid w:val="00E842D7"/>
    <w:rsid w:val="00E8462C"/>
    <w:rsid w:val="00E91267"/>
    <w:rsid w:val="00E91A93"/>
    <w:rsid w:val="00E92ABC"/>
    <w:rsid w:val="00E95175"/>
    <w:rsid w:val="00E96E5E"/>
    <w:rsid w:val="00EA155D"/>
    <w:rsid w:val="00EA34EE"/>
    <w:rsid w:val="00EA3875"/>
    <w:rsid w:val="00EA48DF"/>
    <w:rsid w:val="00EB0FC9"/>
    <w:rsid w:val="00EB3473"/>
    <w:rsid w:val="00EB408F"/>
    <w:rsid w:val="00EB5C7B"/>
    <w:rsid w:val="00EB7C8A"/>
    <w:rsid w:val="00EC46D0"/>
    <w:rsid w:val="00EC48E9"/>
    <w:rsid w:val="00EC50B9"/>
    <w:rsid w:val="00EC5498"/>
    <w:rsid w:val="00ED0762"/>
    <w:rsid w:val="00ED11BE"/>
    <w:rsid w:val="00ED2CE6"/>
    <w:rsid w:val="00ED492C"/>
    <w:rsid w:val="00ED5461"/>
    <w:rsid w:val="00ED6D0F"/>
    <w:rsid w:val="00EE200D"/>
    <w:rsid w:val="00EF2A92"/>
    <w:rsid w:val="00EF54F2"/>
    <w:rsid w:val="00F0353F"/>
    <w:rsid w:val="00F04BCE"/>
    <w:rsid w:val="00F06DD3"/>
    <w:rsid w:val="00F1008D"/>
    <w:rsid w:val="00F10183"/>
    <w:rsid w:val="00F12DAC"/>
    <w:rsid w:val="00F1345A"/>
    <w:rsid w:val="00F22001"/>
    <w:rsid w:val="00F22F22"/>
    <w:rsid w:val="00F2449D"/>
    <w:rsid w:val="00F25B83"/>
    <w:rsid w:val="00F2787E"/>
    <w:rsid w:val="00F27D03"/>
    <w:rsid w:val="00F27E9B"/>
    <w:rsid w:val="00F31A99"/>
    <w:rsid w:val="00F35C62"/>
    <w:rsid w:val="00F35CF3"/>
    <w:rsid w:val="00F40806"/>
    <w:rsid w:val="00F40FED"/>
    <w:rsid w:val="00F417C2"/>
    <w:rsid w:val="00F4392B"/>
    <w:rsid w:val="00F46B52"/>
    <w:rsid w:val="00F46E5D"/>
    <w:rsid w:val="00F479CD"/>
    <w:rsid w:val="00F520EF"/>
    <w:rsid w:val="00F55F7E"/>
    <w:rsid w:val="00F56A23"/>
    <w:rsid w:val="00F63343"/>
    <w:rsid w:val="00F63754"/>
    <w:rsid w:val="00F63D52"/>
    <w:rsid w:val="00F65A7B"/>
    <w:rsid w:val="00F65C4B"/>
    <w:rsid w:val="00F6611A"/>
    <w:rsid w:val="00F73419"/>
    <w:rsid w:val="00F77E84"/>
    <w:rsid w:val="00F77FC0"/>
    <w:rsid w:val="00F809BD"/>
    <w:rsid w:val="00F83659"/>
    <w:rsid w:val="00F8382C"/>
    <w:rsid w:val="00F87560"/>
    <w:rsid w:val="00F87766"/>
    <w:rsid w:val="00F87F3D"/>
    <w:rsid w:val="00F91A7A"/>
    <w:rsid w:val="00F94B46"/>
    <w:rsid w:val="00F971A1"/>
    <w:rsid w:val="00F97C69"/>
    <w:rsid w:val="00FA7020"/>
    <w:rsid w:val="00FB0937"/>
    <w:rsid w:val="00FB5917"/>
    <w:rsid w:val="00FC0F56"/>
    <w:rsid w:val="00FC3C14"/>
    <w:rsid w:val="00FC4314"/>
    <w:rsid w:val="00FC5551"/>
    <w:rsid w:val="00FC69A5"/>
    <w:rsid w:val="00FD1D7C"/>
    <w:rsid w:val="00FD1EBE"/>
    <w:rsid w:val="00FD6D74"/>
    <w:rsid w:val="00FD7189"/>
    <w:rsid w:val="00FE01B2"/>
    <w:rsid w:val="00FE126A"/>
    <w:rsid w:val="00FE3584"/>
    <w:rsid w:val="00FE4549"/>
    <w:rsid w:val="00FE60A2"/>
    <w:rsid w:val="00FF08CD"/>
    <w:rsid w:val="00FF0E1F"/>
    <w:rsid w:val="00FF6464"/>
    <w:rsid w:val="0159BD99"/>
    <w:rsid w:val="068E02F6"/>
    <w:rsid w:val="6E2A96CA"/>
    <w:rsid w:val="7CB4F71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421B1"/>
  <w15:docId w15:val="{139C1BD2-E95F-4CF8-BDB6-F58BFD35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D5E"/>
    <w:rPr>
      <w:rFonts w:ascii="FiraGO Light" w:hAnsi="FiraGO Light"/>
      <w:sz w:val="22"/>
      <w:szCs w:val="24"/>
      <w:lang w:eastAsia="en-GB"/>
    </w:rPr>
  </w:style>
  <w:style w:type="paragraph" w:styleId="Heading1">
    <w:name w:val="heading 1"/>
    <w:basedOn w:val="Normal"/>
    <w:next w:val="Normal"/>
    <w:link w:val="Heading1Char"/>
    <w:qFormat/>
    <w:rsid w:val="00DC3D5E"/>
    <w:pPr>
      <w:jc w:val="center"/>
      <w:outlineLvl w:val="0"/>
    </w:pPr>
    <w:rPr>
      <w:i/>
      <w:sz w:val="48"/>
      <w:szCs w:val="48"/>
    </w:rPr>
  </w:style>
  <w:style w:type="paragraph" w:styleId="Heading3">
    <w:name w:val="heading 3"/>
    <w:basedOn w:val="Normal"/>
    <w:next w:val="Normal"/>
    <w:qFormat/>
    <w:rsid w:val="005A614A"/>
    <w:pPr>
      <w:jc w:val="center"/>
      <w:outlineLvl w:val="2"/>
    </w:pPr>
    <w:rPr>
      <w:rFonts w:ascii="FiraGO SemiBold" w:hAnsi="FiraGO SemiBold" w:cs="FiraGO SemiBold"/>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C3D5E"/>
    <w:rPr>
      <w:rFonts w:ascii="FiraGO Light" w:hAnsi="FiraGO Light"/>
      <w:i/>
      <w:sz w:val="48"/>
      <w:szCs w:val="48"/>
      <w:lang w:eastAsia="en-GB"/>
    </w:rPr>
  </w:style>
  <w:style w:type="paragraph" w:styleId="Footer">
    <w:name w:val="footer"/>
    <w:basedOn w:val="Normal"/>
    <w:link w:val="FooterChar"/>
    <w:uiPriority w:val="99"/>
    <w:rsid w:val="00912ACD"/>
    <w:pPr>
      <w:tabs>
        <w:tab w:val="center" w:pos="4320"/>
        <w:tab w:val="right" w:pos="8640"/>
      </w:tabs>
    </w:pPr>
  </w:style>
  <w:style w:type="character" w:customStyle="1" w:styleId="FooterChar">
    <w:name w:val="Footer Char"/>
    <w:link w:val="Footer"/>
    <w:uiPriority w:val="99"/>
    <w:locked/>
    <w:rsid w:val="00912ACD"/>
    <w:rPr>
      <w:sz w:val="24"/>
      <w:szCs w:val="24"/>
      <w:lang w:val="is-IS" w:eastAsia="en-GB" w:bidi="ar-SA"/>
    </w:rPr>
  </w:style>
  <w:style w:type="character" w:styleId="PageNumber">
    <w:name w:val="page number"/>
    <w:basedOn w:val="DefaultParagraphFont"/>
    <w:rsid w:val="00912ACD"/>
  </w:style>
  <w:style w:type="character" w:styleId="Hyperlink">
    <w:name w:val="Hyperlink"/>
    <w:uiPriority w:val="99"/>
    <w:rsid w:val="00912ACD"/>
    <w:rPr>
      <w:color w:val="0000FF"/>
      <w:u w:val="single"/>
    </w:rPr>
  </w:style>
  <w:style w:type="paragraph" w:styleId="FootnoteText">
    <w:name w:val="footnote text"/>
    <w:basedOn w:val="Normal"/>
    <w:link w:val="FootnoteTextChar"/>
    <w:rsid w:val="00912ACD"/>
    <w:rPr>
      <w:sz w:val="20"/>
      <w:szCs w:val="20"/>
    </w:rPr>
  </w:style>
  <w:style w:type="character" w:customStyle="1" w:styleId="FootnoteTextChar">
    <w:name w:val="Footnote Text Char"/>
    <w:link w:val="FootnoteText"/>
    <w:locked/>
    <w:rsid w:val="00912ACD"/>
    <w:rPr>
      <w:lang w:val="is-IS" w:eastAsia="en-GB" w:bidi="ar-SA"/>
    </w:rPr>
  </w:style>
  <w:style w:type="character" w:styleId="FootnoteReference">
    <w:name w:val="footnote reference"/>
    <w:rsid w:val="00912ACD"/>
    <w:rPr>
      <w:vertAlign w:val="superscript"/>
    </w:rPr>
  </w:style>
  <w:style w:type="paragraph" w:styleId="BodyText2">
    <w:name w:val="Body Text 2"/>
    <w:basedOn w:val="Normal"/>
    <w:rsid w:val="00912ACD"/>
    <w:pPr>
      <w:spacing w:after="120" w:line="480" w:lineRule="auto"/>
    </w:pPr>
    <w:rPr>
      <w:lang w:val="en-US" w:eastAsia="en-US"/>
    </w:rPr>
  </w:style>
  <w:style w:type="paragraph" w:styleId="TOC1">
    <w:name w:val="toc 1"/>
    <w:basedOn w:val="Normal"/>
    <w:next w:val="Normal"/>
    <w:autoRedefine/>
    <w:semiHidden/>
    <w:rsid w:val="00912ACD"/>
    <w:pPr>
      <w:tabs>
        <w:tab w:val="left" w:pos="480"/>
        <w:tab w:val="right" w:leader="dot" w:pos="8302"/>
      </w:tabs>
    </w:pPr>
    <w:rPr>
      <w:b/>
    </w:rPr>
  </w:style>
  <w:style w:type="paragraph" w:styleId="TOC3">
    <w:name w:val="toc 3"/>
    <w:basedOn w:val="Normal"/>
    <w:next w:val="Normal"/>
    <w:autoRedefine/>
    <w:semiHidden/>
    <w:rsid w:val="00912ACD"/>
    <w:pPr>
      <w:ind w:left="480"/>
    </w:pPr>
  </w:style>
  <w:style w:type="paragraph" w:styleId="BalloonText">
    <w:name w:val="Balloon Text"/>
    <w:basedOn w:val="Normal"/>
    <w:semiHidden/>
    <w:rsid w:val="00912ACD"/>
    <w:rPr>
      <w:rFonts w:ascii="Tahoma" w:hAnsi="Tahoma" w:cs="Tahoma"/>
      <w:sz w:val="16"/>
      <w:szCs w:val="16"/>
    </w:rPr>
  </w:style>
  <w:style w:type="character" w:styleId="CommentReference">
    <w:name w:val="annotation reference"/>
    <w:semiHidden/>
    <w:rsid w:val="00912ACD"/>
    <w:rPr>
      <w:sz w:val="16"/>
      <w:szCs w:val="16"/>
    </w:rPr>
  </w:style>
  <w:style w:type="paragraph" w:styleId="CommentText">
    <w:name w:val="annotation text"/>
    <w:basedOn w:val="Normal"/>
    <w:semiHidden/>
    <w:rsid w:val="00912ACD"/>
    <w:rPr>
      <w:sz w:val="20"/>
      <w:szCs w:val="20"/>
    </w:rPr>
  </w:style>
  <w:style w:type="paragraph" w:styleId="Header">
    <w:name w:val="header"/>
    <w:basedOn w:val="Normal"/>
    <w:rsid w:val="00912ACD"/>
    <w:pPr>
      <w:tabs>
        <w:tab w:val="center" w:pos="4536"/>
        <w:tab w:val="right" w:pos="9072"/>
      </w:tabs>
    </w:pPr>
  </w:style>
  <w:style w:type="paragraph" w:styleId="CommentSubject">
    <w:name w:val="annotation subject"/>
    <w:basedOn w:val="CommentText"/>
    <w:next w:val="CommentText"/>
    <w:semiHidden/>
    <w:rsid w:val="00912ACD"/>
    <w:rPr>
      <w:b/>
      <w:bCs/>
    </w:rPr>
  </w:style>
  <w:style w:type="character" w:styleId="Strong">
    <w:name w:val="Strong"/>
    <w:qFormat/>
    <w:rsid w:val="00BE28CA"/>
    <w:rPr>
      <w:b/>
      <w:bCs/>
    </w:rPr>
  </w:style>
  <w:style w:type="paragraph" w:styleId="Quote">
    <w:name w:val="Quote"/>
    <w:basedOn w:val="Normal"/>
    <w:next w:val="Normal"/>
    <w:link w:val="QuoteChar"/>
    <w:uiPriority w:val="29"/>
    <w:qFormat/>
    <w:rsid w:val="0045497E"/>
    <w:pPr>
      <w:spacing w:after="200" w:line="276" w:lineRule="auto"/>
    </w:pPr>
    <w:rPr>
      <w:rFonts w:asciiTheme="minorHAnsi" w:eastAsiaTheme="minorEastAsia" w:hAnsiTheme="minorHAnsi" w:cstheme="minorBidi"/>
      <w:i/>
      <w:iCs/>
      <w:color w:val="000000" w:themeColor="text1"/>
      <w:szCs w:val="22"/>
      <w:lang w:val="en-US" w:eastAsia="ja-JP"/>
    </w:rPr>
  </w:style>
  <w:style w:type="character" w:customStyle="1" w:styleId="QuoteChar">
    <w:name w:val="Quote Char"/>
    <w:basedOn w:val="DefaultParagraphFont"/>
    <w:link w:val="Quote"/>
    <w:uiPriority w:val="29"/>
    <w:rsid w:val="0045497E"/>
    <w:rPr>
      <w:rFonts w:asciiTheme="minorHAnsi" w:eastAsiaTheme="minorEastAsia" w:hAnsiTheme="minorHAnsi" w:cstheme="minorBidi"/>
      <w:i/>
      <w:iCs/>
      <w:color w:val="000000" w:themeColor="text1"/>
      <w:sz w:val="22"/>
      <w:szCs w:val="22"/>
      <w:lang w:val="en-US" w:eastAsia="ja-JP"/>
    </w:rPr>
  </w:style>
  <w:style w:type="table" w:styleId="TableGrid">
    <w:name w:val="Table Grid"/>
    <w:basedOn w:val="TableNormal"/>
    <w:rsid w:val="00454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3BCC"/>
    <w:pPr>
      <w:ind w:left="720"/>
      <w:contextualSpacing/>
    </w:pPr>
  </w:style>
  <w:style w:type="character" w:styleId="FollowedHyperlink">
    <w:name w:val="FollowedHyperlink"/>
    <w:basedOn w:val="DefaultParagraphFont"/>
    <w:rsid w:val="00FA7020"/>
    <w:rPr>
      <w:color w:val="800080" w:themeColor="followedHyperlink"/>
      <w:u w:val="single"/>
    </w:rPr>
  </w:style>
  <w:style w:type="paragraph" w:customStyle="1" w:styleId="Default">
    <w:name w:val="Default"/>
    <w:rsid w:val="008A4A35"/>
    <w:pPr>
      <w:autoSpaceDE w:val="0"/>
      <w:autoSpaceDN w:val="0"/>
      <w:adjustRightInd w:val="0"/>
    </w:pPr>
    <w:rPr>
      <w:rFonts w:ascii="Calibri" w:hAnsi="Calibri" w:cs="Calibri"/>
      <w:color w:val="000000"/>
      <w:sz w:val="24"/>
      <w:szCs w:val="24"/>
    </w:rPr>
  </w:style>
  <w:style w:type="table" w:styleId="PlainTable1">
    <w:name w:val="Plain Table 1"/>
    <w:basedOn w:val="TableNormal"/>
    <w:uiPriority w:val="41"/>
    <w:rsid w:val="00437DE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5B52B2"/>
    <w:rPr>
      <w:color w:val="2B579A"/>
      <w:shd w:val="clear" w:color="auto" w:fill="E1DFDD"/>
    </w:rPr>
  </w:style>
  <w:style w:type="character" w:styleId="UnresolvedMention">
    <w:name w:val="Unresolved Mention"/>
    <w:basedOn w:val="DefaultParagraphFont"/>
    <w:uiPriority w:val="99"/>
    <w:semiHidden/>
    <w:unhideWhenUsed/>
    <w:rsid w:val="00451E6D"/>
    <w:rPr>
      <w:color w:val="605E5C"/>
      <w:shd w:val="clear" w:color="auto" w:fill="E1DFDD"/>
    </w:rPr>
  </w:style>
  <w:style w:type="paragraph" w:styleId="Revision">
    <w:name w:val="Revision"/>
    <w:hidden/>
    <w:uiPriority w:val="99"/>
    <w:semiHidden/>
    <w:rsid w:val="0017063B"/>
    <w:rPr>
      <w:rFonts w:ascii="FiraGO Light" w:hAnsi="FiraGO Light"/>
      <w:sz w:val="22"/>
      <w:szCs w:val="24"/>
      <w:lang w:eastAsia="en-GB"/>
    </w:rPr>
  </w:style>
  <w:style w:type="character" w:styleId="PlaceholderText">
    <w:name w:val="Placeholder Text"/>
    <w:basedOn w:val="DefaultParagraphFont"/>
    <w:uiPriority w:val="99"/>
    <w:semiHidden/>
    <w:rsid w:val="00D36EB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882916">
      <w:bodyDiv w:val="1"/>
      <w:marLeft w:val="0"/>
      <w:marRight w:val="0"/>
      <w:marTop w:val="0"/>
      <w:marBottom w:val="0"/>
      <w:divBdr>
        <w:top w:val="none" w:sz="0" w:space="0" w:color="auto"/>
        <w:left w:val="none" w:sz="0" w:space="0" w:color="auto"/>
        <w:bottom w:val="none" w:sz="0" w:space="0" w:color="auto"/>
        <w:right w:val="none" w:sz="0" w:space="0" w:color="auto"/>
      </w:divBdr>
    </w:div>
    <w:div w:id="611981882">
      <w:bodyDiv w:val="1"/>
      <w:marLeft w:val="0"/>
      <w:marRight w:val="0"/>
      <w:marTop w:val="0"/>
      <w:marBottom w:val="0"/>
      <w:divBdr>
        <w:top w:val="none" w:sz="0" w:space="0" w:color="auto"/>
        <w:left w:val="none" w:sz="0" w:space="0" w:color="auto"/>
        <w:bottom w:val="none" w:sz="0" w:space="0" w:color="auto"/>
        <w:right w:val="none" w:sz="0" w:space="0" w:color="auto"/>
      </w:divBdr>
      <w:divsChild>
        <w:div w:id="902134166">
          <w:marLeft w:val="0"/>
          <w:marRight w:val="0"/>
          <w:marTop w:val="0"/>
          <w:marBottom w:val="0"/>
          <w:divBdr>
            <w:top w:val="none" w:sz="0" w:space="0" w:color="auto"/>
            <w:left w:val="none" w:sz="0" w:space="0" w:color="auto"/>
            <w:bottom w:val="none" w:sz="0" w:space="0" w:color="auto"/>
            <w:right w:val="none" w:sz="0" w:space="0" w:color="auto"/>
          </w:divBdr>
          <w:divsChild>
            <w:div w:id="353894711">
              <w:marLeft w:val="0"/>
              <w:marRight w:val="0"/>
              <w:marTop w:val="0"/>
              <w:marBottom w:val="0"/>
              <w:divBdr>
                <w:top w:val="none" w:sz="0" w:space="0" w:color="auto"/>
                <w:left w:val="none" w:sz="0" w:space="0" w:color="auto"/>
                <w:bottom w:val="none" w:sz="0" w:space="0" w:color="auto"/>
                <w:right w:val="none" w:sz="0" w:space="0" w:color="auto"/>
              </w:divBdr>
            </w:div>
            <w:div w:id="396365796">
              <w:marLeft w:val="0"/>
              <w:marRight w:val="0"/>
              <w:marTop w:val="0"/>
              <w:marBottom w:val="0"/>
              <w:divBdr>
                <w:top w:val="none" w:sz="0" w:space="0" w:color="auto"/>
                <w:left w:val="none" w:sz="0" w:space="0" w:color="auto"/>
                <w:bottom w:val="none" w:sz="0" w:space="0" w:color="auto"/>
                <w:right w:val="none" w:sz="0" w:space="0" w:color="auto"/>
              </w:divBdr>
            </w:div>
            <w:div w:id="15752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0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globalcompact.org/what-is-gc/mission/principl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globalcompact.org/what-is-gc/mission/principl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699ECDB9AFC5468E455C768CF4A833" ma:contentTypeVersion="12" ma:contentTypeDescription="Create a new document." ma:contentTypeScope="" ma:versionID="ef9ffb90e02fe581e058cde9ef023c29">
  <xsd:schema xmlns:xsd="http://www.w3.org/2001/XMLSchema" xmlns:xs="http://www.w3.org/2001/XMLSchema" xmlns:p="http://schemas.microsoft.com/office/2006/metadata/properties" xmlns:ns3="6730b257-2ea9-44ab-9d6b-95c328684c7f" xmlns:ns4="2e7030af-19c1-47f3-addc-404cc2a15edb" targetNamespace="http://schemas.microsoft.com/office/2006/metadata/properties" ma:root="true" ma:fieldsID="fc09a5936b59ef68d315babb3c941488" ns3:_="" ns4:_="">
    <xsd:import namespace="6730b257-2ea9-44ab-9d6b-95c328684c7f"/>
    <xsd:import namespace="2e7030af-19c1-47f3-addc-404cc2a15e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0b257-2ea9-44ab-9d6b-95c328684c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7030af-19c1-47f3-addc-404cc2a15ed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133FB-622E-4BCE-BB11-4AFB0F542CA8}">
  <ds:schemaRefs>
    <ds:schemaRef ds:uri="http://schemas.microsoft.com/sharepoint/v3/contenttype/forms"/>
  </ds:schemaRefs>
</ds:datastoreItem>
</file>

<file path=customXml/itemProps2.xml><?xml version="1.0" encoding="utf-8"?>
<ds:datastoreItem xmlns:ds="http://schemas.openxmlformats.org/officeDocument/2006/customXml" ds:itemID="{CC4D6162-39DC-498D-B7DC-39E133C864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C21B4C-B0A6-44B7-914B-85675F733C64}">
  <ds:schemaRefs>
    <ds:schemaRef ds:uri="http://schemas.openxmlformats.org/officeDocument/2006/bibliography"/>
  </ds:schemaRefs>
</ds:datastoreItem>
</file>

<file path=customXml/itemProps4.xml><?xml version="1.0" encoding="utf-8"?>
<ds:datastoreItem xmlns:ds="http://schemas.openxmlformats.org/officeDocument/2006/customXml" ds:itemID="{73C95136-DED3-4DB0-B02F-7BD0CAA4D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0b257-2ea9-44ab-9d6b-95c328684c7f"/>
    <ds:schemaRef ds:uri="2e7030af-19c1-47f3-addc-404cc2a15e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898</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Utanríkisráðuneytið</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Marta Birna Baldursdóttir</cp:lastModifiedBy>
  <cp:revision>14</cp:revision>
  <cp:lastPrinted>2024-01-27T14:23:00Z</cp:lastPrinted>
  <dcterms:created xsi:type="dcterms:W3CDTF">2026-03-26T11:33:00Z</dcterms:created>
  <dcterms:modified xsi:type="dcterms:W3CDTF">2026-03-30T15:54:00Z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0x0101007B699ECDB9AFC5468E455C768CF4A833</vt:lpwstr>
  </property>
  <property fmtid="{D5CDD505-2E9C-101B-9397-08002B2CF9AE}" pid="3" name="GrammarlyDocumentId">
    <vt:lpwstr>0a52d0ead264523396e05be45c99714e86ec444504eee5064361b721840731d3</vt:lpwstr>
  </property>
  <property fmtid="{D5CDD505-2E9C-101B-9397-08002B2CF9AE}" pid="4" name="MSIP_Label_4d8b67f9-f4c8-4356-80b8-97d601b9597d_Enabled">
    <vt:lpwstr>true</vt:lpwstr>
  </property>
  <property fmtid="{D5CDD505-2E9C-101B-9397-08002B2CF9AE}" pid="5" name="MSIP_Label_4d8b67f9-f4c8-4356-80b8-97d601b9597d_SetDate">
    <vt:lpwstr>2026-03-26T11:33:58Z</vt:lpwstr>
  </property>
  <property fmtid="{D5CDD505-2E9C-101B-9397-08002B2CF9AE}" pid="6" name="MSIP_Label_4d8b67f9-f4c8-4356-80b8-97d601b9597d_Method">
    <vt:lpwstr>Standard</vt:lpwstr>
  </property>
  <property fmtid="{D5CDD505-2E9C-101B-9397-08002B2CF9AE}" pid="7" name="MSIP_Label_4d8b67f9-f4c8-4356-80b8-97d601b9597d_Name">
    <vt:lpwstr>Varin</vt:lpwstr>
  </property>
  <property fmtid="{D5CDD505-2E9C-101B-9397-08002B2CF9AE}" pid="8" name="MSIP_Label_4d8b67f9-f4c8-4356-80b8-97d601b9597d_SiteId">
    <vt:lpwstr>bc14a44e-e0fb-4e0b-a535-100579d41b65</vt:lpwstr>
  </property>
  <property fmtid="{D5CDD505-2E9C-101B-9397-08002B2CF9AE}" pid="9" name="MSIP_Label_4d8b67f9-f4c8-4356-80b8-97d601b9597d_ActionId">
    <vt:lpwstr>bffd0b44-f637-4e14-8911-4e9da6252ff2</vt:lpwstr>
  </property>
  <property fmtid="{D5CDD505-2E9C-101B-9397-08002B2CF9AE}" pid="10" name="MSIP_Label_4d8b67f9-f4c8-4356-80b8-97d601b9597d_ContentBits">
    <vt:lpwstr>0</vt:lpwstr>
  </property>
  <property fmtid="{D5CDD505-2E9C-101B-9397-08002B2CF9AE}" pid="11" name="MSIP_Label_4d8b67f9-f4c8-4356-80b8-97d601b9597d_Tag">
    <vt:lpwstr>10, 3, 0, 1</vt:lpwstr>
  </property>
</Properties>
</file>