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4B07" w14:textId="77777777" w:rsidR="002F2471" w:rsidRDefault="002F2471">
      <w:pPr>
        <w:ind w:left="720"/>
        <w:jc w:val="both"/>
        <w:rPr>
          <w:color w:val="0000FF"/>
        </w:rPr>
      </w:pPr>
    </w:p>
    <w:p w14:paraId="49C52C93" w14:textId="77777777" w:rsidR="002F2471" w:rsidRDefault="002F2471">
      <w:pPr>
        <w:ind w:left="720"/>
        <w:jc w:val="both"/>
        <w:rPr>
          <w:color w:val="0000FF"/>
        </w:rPr>
      </w:pPr>
    </w:p>
    <w:p w14:paraId="2C4BE5DC" w14:textId="77777777" w:rsidR="002F2471" w:rsidRDefault="002F2471">
      <w:pPr>
        <w:jc w:val="right"/>
        <w:rPr>
          <w:color w:val="0000FF"/>
        </w:rPr>
      </w:pPr>
    </w:p>
    <w:p w14:paraId="76BDF652" w14:textId="77777777" w:rsidR="002F2471" w:rsidRDefault="002F2471">
      <w:pPr>
        <w:jc w:val="right"/>
        <w:rPr>
          <w:color w:val="0000FF"/>
        </w:rPr>
      </w:pPr>
    </w:p>
    <w:p w14:paraId="709F99FA" w14:textId="77777777" w:rsidR="002F2471" w:rsidRDefault="002F2471">
      <w:pPr>
        <w:jc w:val="right"/>
        <w:rPr>
          <w:b/>
          <w:sz w:val="32"/>
          <w:szCs w:val="32"/>
        </w:rPr>
      </w:pPr>
    </w:p>
    <w:p w14:paraId="35E30521" w14:textId="77777777" w:rsidR="002F2471" w:rsidRDefault="002F2471">
      <w:pPr>
        <w:jc w:val="center"/>
        <w:rPr>
          <w:b/>
          <w:sz w:val="32"/>
          <w:szCs w:val="32"/>
        </w:rPr>
      </w:pPr>
    </w:p>
    <w:p w14:paraId="61489FD3" w14:textId="77777777" w:rsidR="002F2471" w:rsidRDefault="002F2471">
      <w:pPr>
        <w:jc w:val="center"/>
        <w:rPr>
          <w:b/>
          <w:sz w:val="32"/>
          <w:szCs w:val="32"/>
        </w:rPr>
      </w:pPr>
    </w:p>
    <w:p w14:paraId="3A283D84" w14:textId="77777777" w:rsidR="002F2471" w:rsidRPr="00D235EB" w:rsidRDefault="00960B1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Umsókn um styrk </w:t>
      </w:r>
    </w:p>
    <w:p w14:paraId="34CCBEF4" w14:textId="77777777" w:rsidR="002F2471" w:rsidRPr="00D235EB" w:rsidRDefault="002F2471">
      <w:pPr>
        <w:jc w:val="center"/>
        <w:rPr>
          <w:b/>
          <w:sz w:val="40"/>
          <w:szCs w:val="40"/>
        </w:rPr>
      </w:pPr>
    </w:p>
    <w:p w14:paraId="2DC673DA" w14:textId="77777777" w:rsidR="002F2471" w:rsidRPr="00D235EB" w:rsidRDefault="002F2471">
      <w:pPr>
        <w:jc w:val="center"/>
        <w:rPr>
          <w:b/>
          <w:sz w:val="32"/>
          <w:szCs w:val="40"/>
        </w:rPr>
      </w:pPr>
    </w:p>
    <w:p w14:paraId="31574A89" w14:textId="4E9D0744" w:rsidR="002F2471" w:rsidRPr="00960B1D" w:rsidRDefault="00960B1D">
      <w:pPr>
        <w:jc w:val="center"/>
        <w:rPr>
          <w:b/>
          <w:color w:val="17365D" w:themeColor="text2" w:themeShade="BF"/>
          <w:sz w:val="32"/>
          <w:szCs w:val="32"/>
        </w:rPr>
      </w:pPr>
      <w:r w:rsidRPr="00960B1D">
        <w:rPr>
          <w:b/>
          <w:color w:val="17365D" w:themeColor="text2" w:themeShade="BF"/>
          <w:sz w:val="32"/>
          <w:szCs w:val="32"/>
        </w:rPr>
        <w:t xml:space="preserve">VEGNA </w:t>
      </w:r>
      <w:r w:rsidR="00CF3DDC">
        <w:rPr>
          <w:b/>
          <w:color w:val="17365D" w:themeColor="text2" w:themeShade="BF"/>
          <w:sz w:val="32"/>
          <w:szCs w:val="32"/>
        </w:rPr>
        <w:t>KYNNINGAR- OG FRÆÐSLUVERKEFNA</w:t>
      </w:r>
    </w:p>
    <w:p w14:paraId="7CD34986" w14:textId="77777777" w:rsidR="009669D1" w:rsidRDefault="009669D1">
      <w:pPr>
        <w:jc w:val="center"/>
        <w:rPr>
          <w:b/>
          <w:sz w:val="32"/>
          <w:szCs w:val="32"/>
        </w:rPr>
      </w:pPr>
    </w:p>
    <w:p w14:paraId="50B89F20" w14:textId="77777777" w:rsidR="00960B1D" w:rsidRPr="00960B1D" w:rsidRDefault="00960B1D">
      <w:pPr>
        <w:jc w:val="center"/>
        <w:rPr>
          <w:b/>
          <w:sz w:val="32"/>
          <w:szCs w:val="32"/>
        </w:rPr>
      </w:pPr>
    </w:p>
    <w:p w14:paraId="55BD7BCB" w14:textId="77777777" w:rsidR="002F2471" w:rsidRDefault="009669D1">
      <w:pPr>
        <w:jc w:val="center"/>
        <w:rPr>
          <w:b/>
          <w:color w:val="000000" w:themeColor="text1"/>
          <w:sz w:val="32"/>
          <w:szCs w:val="32"/>
        </w:rPr>
      </w:pPr>
      <w:r w:rsidRPr="00960B1D">
        <w:rPr>
          <w:b/>
          <w:color w:val="000000" w:themeColor="text1"/>
          <w:sz w:val="32"/>
          <w:szCs w:val="32"/>
        </w:rPr>
        <w:t>Heiti verkefnis: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646B2519" w14:textId="77777777" w:rsidTr="0045497E">
        <w:tc>
          <w:tcPr>
            <w:tcW w:w="9210" w:type="dxa"/>
          </w:tcPr>
          <w:p w14:paraId="61430D89" w14:textId="77777777" w:rsidR="0045497E" w:rsidRDefault="0045497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</w:tbl>
    <w:p w14:paraId="7D7B123C" w14:textId="77777777" w:rsidR="0045497E" w:rsidRDefault="0045497E">
      <w:pPr>
        <w:jc w:val="center"/>
        <w:rPr>
          <w:b/>
          <w:color w:val="000000" w:themeColor="text1"/>
          <w:sz w:val="32"/>
          <w:szCs w:val="32"/>
        </w:rPr>
      </w:pPr>
    </w:p>
    <w:p w14:paraId="7577860C" w14:textId="77777777" w:rsidR="0045497E" w:rsidRDefault="0045497E" w:rsidP="0045497E">
      <w:pPr>
        <w:jc w:val="center"/>
        <w:rPr>
          <w:sz w:val="32"/>
          <w:szCs w:val="32"/>
        </w:rPr>
      </w:pPr>
    </w:p>
    <w:p w14:paraId="055E7D1D" w14:textId="77777777" w:rsidR="0045497E" w:rsidRPr="0045497E" w:rsidRDefault="0045497E" w:rsidP="0045497E">
      <w:pPr>
        <w:jc w:val="center"/>
        <w:rPr>
          <w:b/>
          <w:color w:val="000000" w:themeColor="text1"/>
          <w:sz w:val="32"/>
          <w:szCs w:val="32"/>
        </w:rPr>
      </w:pPr>
      <w:r w:rsidRPr="0045497E">
        <w:rPr>
          <w:b/>
          <w:color w:val="000000" w:themeColor="text1"/>
          <w:sz w:val="32"/>
          <w:szCs w:val="32"/>
        </w:rPr>
        <w:t>Tegund verkefnis</w:t>
      </w:r>
      <w:r>
        <w:rPr>
          <w:rStyle w:val="FootnoteReference"/>
          <w:b/>
          <w:color w:val="000000" w:themeColor="text1"/>
          <w:sz w:val="32"/>
          <w:szCs w:val="32"/>
        </w:rPr>
        <w:footnoteReference w:id="1"/>
      </w:r>
      <w:r>
        <w:rPr>
          <w:b/>
          <w:color w:val="000000" w:themeColor="text1"/>
          <w:sz w:val="32"/>
          <w:szCs w:val="32"/>
        </w:rPr>
        <w:t>:</w:t>
      </w:r>
    </w:p>
    <w:tbl>
      <w:tblPr>
        <w:tblStyle w:val="TableGrid"/>
        <w:tblW w:w="0" w:type="auto"/>
        <w:tblInd w:w="1416" w:type="dxa"/>
        <w:tblLook w:val="04A0" w:firstRow="1" w:lastRow="0" w:firstColumn="1" w:lastColumn="0" w:noHBand="0" w:noVBand="1"/>
      </w:tblPr>
      <w:tblGrid>
        <w:gridCol w:w="393"/>
        <w:gridCol w:w="4498"/>
        <w:gridCol w:w="393"/>
      </w:tblGrid>
      <w:tr w:rsidR="0045497E" w:rsidRPr="0045497E" w14:paraId="63DF3132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14F273AA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C0817" w14:textId="77777777" w:rsidR="0045497E" w:rsidRPr="0045497E" w:rsidRDefault="001B058F" w:rsidP="00822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Fræðsluverkefni</w:t>
            </w:r>
          </w:p>
        </w:tc>
      </w:tr>
      <w:tr w:rsidR="0045497E" w:rsidRPr="0045497E" w14:paraId="0399C878" w14:textId="77777777" w:rsidTr="0045497E">
        <w:tc>
          <w:tcPr>
            <w:tcW w:w="393" w:type="dxa"/>
            <w:tcBorders>
              <w:right w:val="single" w:sz="4" w:space="0" w:color="auto"/>
            </w:tcBorders>
          </w:tcPr>
          <w:p w14:paraId="046F3903" w14:textId="77777777" w:rsidR="0045497E" w:rsidRPr="0045497E" w:rsidRDefault="0045497E" w:rsidP="0045497E">
            <w:pPr>
              <w:rPr>
                <w:sz w:val="32"/>
                <w:szCs w:val="32"/>
              </w:rPr>
            </w:pPr>
          </w:p>
        </w:tc>
        <w:tc>
          <w:tcPr>
            <w:tcW w:w="48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AE681" w14:textId="77777777" w:rsidR="0045497E" w:rsidRPr="0045497E" w:rsidRDefault="001B058F" w:rsidP="00822B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Kynningarverkefni</w:t>
            </w:r>
            <w:r w:rsidR="0045497E" w:rsidRPr="0045497E">
              <w:rPr>
                <w:sz w:val="32"/>
                <w:szCs w:val="32"/>
              </w:rPr>
              <w:t xml:space="preserve"> </w:t>
            </w:r>
          </w:p>
        </w:tc>
      </w:tr>
      <w:tr w:rsidR="001B058F" w:rsidRPr="0045497E" w14:paraId="19558B0A" w14:textId="77777777" w:rsidTr="001B058F">
        <w:trPr>
          <w:gridAfter w:val="1"/>
          <w:wAfter w:w="393" w:type="dxa"/>
        </w:trPr>
        <w:tc>
          <w:tcPr>
            <w:tcW w:w="4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C62C2" w14:textId="77777777" w:rsidR="001B058F" w:rsidRPr="0045497E" w:rsidRDefault="001B058F" w:rsidP="00822B90">
            <w:pPr>
              <w:rPr>
                <w:sz w:val="32"/>
                <w:szCs w:val="32"/>
              </w:rPr>
            </w:pPr>
          </w:p>
        </w:tc>
      </w:tr>
    </w:tbl>
    <w:p w14:paraId="01C3BAF4" w14:textId="77777777" w:rsidR="0045497E" w:rsidRDefault="0045497E" w:rsidP="0045497E">
      <w:pPr>
        <w:jc w:val="center"/>
        <w:rPr>
          <w:sz w:val="32"/>
          <w:szCs w:val="32"/>
        </w:rPr>
      </w:pPr>
    </w:p>
    <w:p w14:paraId="4CE7DE95" w14:textId="77777777" w:rsidR="00960B1D" w:rsidRDefault="00960B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7652DFF5" w14:textId="77777777" w:rsidR="00960B1D" w:rsidRDefault="00960B1D">
      <w:pPr>
        <w:jc w:val="center"/>
        <w:rPr>
          <w:b/>
          <w:sz w:val="40"/>
          <w:szCs w:val="40"/>
        </w:rPr>
      </w:pPr>
      <w:r w:rsidRPr="00960B1D">
        <w:rPr>
          <w:b/>
          <w:sz w:val="36"/>
          <w:szCs w:val="40"/>
        </w:rPr>
        <w:t>Umsækjandi</w:t>
      </w:r>
      <w:r>
        <w:rPr>
          <w:b/>
          <w:sz w:val="40"/>
          <w:szCs w:val="4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497E" w14:paraId="50D7B978" w14:textId="77777777" w:rsidTr="0045497E">
        <w:tc>
          <w:tcPr>
            <w:tcW w:w="9210" w:type="dxa"/>
          </w:tcPr>
          <w:p w14:paraId="6466A513" w14:textId="77777777" w:rsidR="0045497E" w:rsidRDefault="0045497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14:paraId="7EF31C30" w14:textId="77777777" w:rsidR="0045497E" w:rsidRPr="00D235EB" w:rsidRDefault="0045497E">
      <w:pPr>
        <w:jc w:val="center"/>
        <w:rPr>
          <w:b/>
          <w:sz w:val="40"/>
          <w:szCs w:val="40"/>
        </w:rPr>
      </w:pPr>
    </w:p>
    <w:p w14:paraId="4F8D5758" w14:textId="77777777" w:rsidR="002F2471" w:rsidRDefault="002F2471">
      <w:pPr>
        <w:jc w:val="center"/>
        <w:rPr>
          <w:sz w:val="32"/>
          <w:szCs w:val="32"/>
        </w:rPr>
      </w:pPr>
    </w:p>
    <w:p w14:paraId="7C5CB92F" w14:textId="77777777" w:rsidR="002F2471" w:rsidRDefault="00C2210C">
      <w:pPr>
        <w:jc w:val="center"/>
        <w:rPr>
          <w:sz w:val="32"/>
          <w:szCs w:val="32"/>
        </w:rPr>
      </w:pPr>
      <w:r>
        <w:rPr>
          <w:rFonts w:ascii="Verdana" w:hAnsi="Verdana" w:cs="Arial"/>
          <w:noProof/>
          <w:sz w:val="32"/>
          <w:szCs w:val="32"/>
          <w:lang w:eastAsia="is-IS"/>
        </w:rPr>
        <w:drawing>
          <wp:inline distT="0" distB="0" distL="0" distR="0" wp14:anchorId="44AD96F3" wp14:editId="5284C2B7">
            <wp:extent cx="2162175" cy="1228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47B3" w14:textId="37D08D24" w:rsidR="0045497E" w:rsidRDefault="0045497E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CF3DDC">
        <w:rPr>
          <w:sz w:val="32"/>
          <w:szCs w:val="32"/>
        </w:rPr>
        <w:t>22</w:t>
      </w:r>
    </w:p>
    <w:p w14:paraId="0C8048D1" w14:textId="77777777" w:rsidR="002F2471" w:rsidRDefault="002F2471">
      <w:pPr>
        <w:jc w:val="center"/>
        <w:rPr>
          <w:sz w:val="32"/>
          <w:szCs w:val="32"/>
        </w:rPr>
      </w:pPr>
    </w:p>
    <w:p w14:paraId="3076228A" w14:textId="77777777" w:rsidR="002F2471" w:rsidRDefault="002F2471">
      <w:pPr>
        <w:jc w:val="center"/>
        <w:rPr>
          <w:sz w:val="32"/>
          <w:szCs w:val="32"/>
        </w:rPr>
      </w:pPr>
    </w:p>
    <w:p w14:paraId="3F17CCD8" w14:textId="77777777" w:rsidR="00553EF3" w:rsidRDefault="00822B90" w:rsidP="009762AC">
      <w:pPr>
        <w:spacing w:before="120"/>
        <w:rPr>
          <w:rFonts w:eastAsiaTheme="minorEastAsia"/>
          <w:b/>
        </w:rPr>
      </w:pPr>
      <w:r>
        <w:rPr>
          <w:b/>
        </w:rPr>
        <w:lastRenderedPageBreak/>
        <w:t>Fræðslu og kynningar</w:t>
      </w:r>
      <w:r w:rsidR="009762AC">
        <w:rPr>
          <w:b/>
        </w:rPr>
        <w:t>verkefni</w:t>
      </w:r>
      <w:bookmarkStart w:id="0" w:name="_Toc334546084"/>
    </w:p>
    <w:p w14:paraId="0F1A439A" w14:textId="77777777" w:rsidR="00553EF3" w:rsidRPr="00E463C6" w:rsidRDefault="00553EF3" w:rsidP="00553EF3">
      <w:pPr>
        <w:spacing w:before="120"/>
        <w:ind w:left="360"/>
        <w:rPr>
          <w:rFonts w:eastAsiaTheme="minorEastAsia"/>
          <w:b/>
        </w:rPr>
      </w:pPr>
      <w:r w:rsidRPr="00E463C6">
        <w:rPr>
          <w:rFonts w:eastAsiaTheme="minorEastAsia"/>
          <w:b/>
        </w:rPr>
        <w:t>Listi yfir fylgigögn – vinsamlega hakið við innsend atriði:</w:t>
      </w:r>
      <w:bookmarkEnd w:id="0"/>
    </w:p>
    <w:p w14:paraId="7DA02935" w14:textId="77777777" w:rsidR="00822B90" w:rsidRPr="00822B90" w:rsidRDefault="00822B90" w:rsidP="00822B90">
      <w:pPr>
        <w:spacing w:before="120"/>
        <w:jc w:val="both"/>
        <w:rPr>
          <w:rStyle w:val="Heading1Char"/>
          <w:rFonts w:eastAsiaTheme="minorEastAsia"/>
          <w:b/>
          <w:bCs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9"/>
        <w:gridCol w:w="8511"/>
        <w:gridCol w:w="20"/>
      </w:tblGrid>
      <w:tr w:rsidR="00822B90" w:rsidRPr="00822B90" w14:paraId="0531BC14" w14:textId="77777777" w:rsidTr="00822B90">
        <w:trPr>
          <w:gridAfter w:val="1"/>
          <w:wAfter w:w="11" w:type="pct"/>
        </w:trPr>
        <w:tc>
          <w:tcPr>
            <w:tcW w:w="4989" w:type="pct"/>
            <w:gridSpan w:val="2"/>
          </w:tcPr>
          <w:p w14:paraId="0459D44A" w14:textId="634C453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Útfylltu</w:t>
            </w:r>
            <w:r w:rsidR="00CF3DDC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 </w:t>
            </w: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umsóknareyðublaði þar sem m.a. koma fram grunnupplýsingar um umsækjanda (</w:t>
            </w:r>
            <w:r w:rsidR="00CF3DDC">
              <w:rPr>
                <w:rStyle w:val="Heading1Char"/>
                <w:rFonts w:eastAsiaTheme="minorEastAsia"/>
                <w:bCs/>
                <w:i w:val="0"/>
                <w:iCs/>
              </w:rPr>
              <w:t>félagasamtök)</w:t>
            </w: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 og lýsing á því verkefni með eftirfarandi efnisþáttum:</w:t>
            </w:r>
          </w:p>
        </w:tc>
      </w:tr>
      <w:tr w:rsidR="00822B90" w:rsidRPr="00822B90" w14:paraId="1A75B1ED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600910A6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56D091C9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Eðli og umfangi verkefnis.</w:t>
            </w:r>
          </w:p>
        </w:tc>
      </w:tr>
      <w:tr w:rsidR="00822B90" w:rsidRPr="00822B90" w14:paraId="5B5FC98B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303785C6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5D13CB01" w14:textId="199A8CB0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Hvernig fræðsluverkefni nýtast til að efla mannauð og faglegt starf </w:t>
            </w:r>
            <w:r w:rsidR="00CF3DDC">
              <w:rPr>
                <w:rStyle w:val="Heading1Char"/>
                <w:rFonts w:eastAsiaTheme="minorEastAsia"/>
                <w:bCs/>
                <w:i w:val="0"/>
                <w:iCs/>
              </w:rPr>
              <w:t>félagasamtakanna</w:t>
            </w: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 (stofnanafærni) og hvort þessi faglega uppbygging sé líkleg til að styðja við hlutverk samtakanna til framtíðar.</w:t>
            </w:r>
          </w:p>
        </w:tc>
      </w:tr>
      <w:tr w:rsidR="00822B90" w:rsidRPr="00822B90" w14:paraId="3B6BD399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04C3ADB8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61EC259D" w14:textId="33504C22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Hvernig kynningarverkefni nýtast til að kynna mannúðar- og þróunarmál fyrir almenningi og/eða starf </w:t>
            </w:r>
            <w:r w:rsidR="00CF3DDC">
              <w:rPr>
                <w:rStyle w:val="Heading1Char"/>
                <w:rFonts w:eastAsiaTheme="minorEastAsia"/>
                <w:bCs/>
                <w:i w:val="0"/>
                <w:iCs/>
              </w:rPr>
              <w:t>félagasamtakanna</w:t>
            </w: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 í íslensku samfélagi </w:t>
            </w:r>
          </w:p>
        </w:tc>
      </w:tr>
      <w:tr w:rsidR="00822B90" w:rsidRPr="00822B90" w14:paraId="02BA89A5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32A16D13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75E2393B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Hvernig skal tryggja óhlutdrægni og virðingu í framkvæmd verkefnis. </w:t>
            </w:r>
          </w:p>
        </w:tc>
      </w:tr>
      <w:tr w:rsidR="00822B90" w:rsidRPr="00822B90" w14:paraId="1A644B92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493F2022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15C0A41B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Sundurgreiningu kostnaðar.</w:t>
            </w:r>
          </w:p>
        </w:tc>
      </w:tr>
      <w:tr w:rsidR="00822B90" w:rsidRPr="00822B90" w14:paraId="78AA9F23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14B3D684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52393B73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Ársskýrslu síðasta starfsárs.</w:t>
            </w:r>
          </w:p>
        </w:tc>
      </w:tr>
      <w:tr w:rsidR="00822B90" w:rsidRPr="00822B90" w14:paraId="2EDE2A77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44A8054A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7CDFC038" w14:textId="6C8E9734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Ársreikningi síðasta starfsárs með áritun sbr. </w:t>
            </w:r>
            <w:r w:rsidR="00CF3DDC">
              <w:rPr>
                <w:rStyle w:val="Heading1Char"/>
                <w:rFonts w:eastAsiaTheme="minorEastAsia"/>
                <w:bCs/>
                <w:i w:val="0"/>
                <w:iCs/>
              </w:rPr>
              <w:t xml:space="preserve">reglur nr. 1035/2020 um styrkveitingar utanríkisráðuneytisins til félagasamtaka og fyrirtækja í þróunarsamvinnu </w:t>
            </w:r>
          </w:p>
        </w:tc>
      </w:tr>
      <w:tr w:rsidR="00822B90" w:rsidRPr="00822B90" w14:paraId="2B6F07E7" w14:textId="77777777" w:rsidTr="00822B90">
        <w:trPr>
          <w:gridAfter w:val="1"/>
          <w:wAfter w:w="11" w:type="pct"/>
        </w:trPr>
        <w:tc>
          <w:tcPr>
            <w:tcW w:w="4989" w:type="pct"/>
            <w:gridSpan w:val="2"/>
          </w:tcPr>
          <w:p w14:paraId="1C0FF678" w14:textId="6FB0B275" w:rsidR="00822B90" w:rsidRPr="00CF3DDC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/>
                <w:i w:val="0"/>
                <w:iCs/>
              </w:rPr>
            </w:pPr>
            <w:r w:rsidRPr="00CF3DDC">
              <w:rPr>
                <w:rStyle w:val="Heading1Char"/>
                <w:rFonts w:eastAsiaTheme="minorEastAsia"/>
                <w:b/>
                <w:i w:val="0"/>
                <w:iCs/>
              </w:rPr>
              <w:t>Jafnframt þarf að skilaeftirfarandi gögnum:</w:t>
            </w:r>
          </w:p>
        </w:tc>
      </w:tr>
      <w:tr w:rsidR="00822B90" w:rsidRPr="00822B90" w14:paraId="2BD2EEF6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5D8EE622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4E1F8F8D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Nafnalista yfir skipan stjórnar samtakanna.</w:t>
            </w:r>
          </w:p>
        </w:tc>
      </w:tr>
      <w:tr w:rsidR="00822B90" w:rsidRPr="00822B90" w14:paraId="1A0C2459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56262BEE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11703E21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Upplýsingum um löglega skráningu samtakanna.</w:t>
            </w:r>
          </w:p>
        </w:tc>
      </w:tr>
      <w:tr w:rsidR="00822B90" w:rsidRPr="00822B90" w14:paraId="082249AA" w14:textId="77777777" w:rsidTr="00822B90">
        <w:trPr>
          <w:gridAfter w:val="1"/>
          <w:wAfter w:w="11" w:type="pct"/>
        </w:trPr>
        <w:tc>
          <w:tcPr>
            <w:tcW w:w="292" w:type="pct"/>
          </w:tcPr>
          <w:p w14:paraId="5EDB3230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697" w:type="pct"/>
          </w:tcPr>
          <w:p w14:paraId="1A213CB2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Afriti af lögum samtakanna.</w:t>
            </w:r>
          </w:p>
        </w:tc>
      </w:tr>
      <w:tr w:rsidR="00822B90" w:rsidRPr="00822B90" w14:paraId="5673A831" w14:textId="77777777" w:rsidTr="00822B90">
        <w:tc>
          <w:tcPr>
            <w:tcW w:w="292" w:type="pct"/>
          </w:tcPr>
          <w:p w14:paraId="2670BFCC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</w:p>
        </w:tc>
        <w:tc>
          <w:tcPr>
            <w:tcW w:w="4708" w:type="pct"/>
            <w:gridSpan w:val="2"/>
          </w:tcPr>
          <w:p w14:paraId="4E7AC20F" w14:textId="77777777" w:rsidR="00822B90" w:rsidRPr="00822B90" w:rsidRDefault="00822B90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Yfirliti um verkefni og áherslur samtakanna, í hvaða löndum þau starfa og umfang starfseminnar.</w:t>
            </w:r>
          </w:p>
        </w:tc>
      </w:tr>
      <w:tr w:rsidR="004F1873" w:rsidRPr="00822B90" w14:paraId="0F443B79" w14:textId="77777777" w:rsidTr="004F1873">
        <w:tc>
          <w:tcPr>
            <w:tcW w:w="5000" w:type="pct"/>
            <w:gridSpan w:val="3"/>
          </w:tcPr>
          <w:p w14:paraId="2E084B79" w14:textId="77777777" w:rsidR="004F1873" w:rsidRPr="00822B90" w:rsidRDefault="004F1873" w:rsidP="00822B90">
            <w:pPr>
              <w:spacing w:before="120"/>
              <w:jc w:val="both"/>
              <w:rPr>
                <w:rStyle w:val="Heading1Char"/>
                <w:rFonts w:eastAsiaTheme="minorEastAsia"/>
                <w:bCs/>
                <w:i w:val="0"/>
                <w:iCs/>
              </w:rPr>
            </w:pPr>
            <w:r w:rsidRPr="00822B90">
              <w:rPr>
                <w:rStyle w:val="Heading1Char"/>
                <w:rFonts w:eastAsiaTheme="minorEastAsia"/>
                <w:bCs/>
                <w:i w:val="0"/>
                <w:iCs/>
              </w:rPr>
              <w:t>Þessi gögn ber að leggja fram eða vísa í vefkrækjur þeim til staðfestingar. Ráðuneytið áskilur sér rétt til að kalla eftir viðbótargögnum og skýringum ef þörf krefur.</w:t>
            </w:r>
          </w:p>
        </w:tc>
      </w:tr>
    </w:tbl>
    <w:p w14:paraId="47AA549E" w14:textId="77777777" w:rsidR="00FA7020" w:rsidRDefault="00FA7020">
      <w:pPr>
        <w:rPr>
          <w:rStyle w:val="Heading1Char"/>
          <w:rFonts w:eastAsiaTheme="minorEastAsia"/>
          <w:b/>
          <w:bCs/>
          <w:iCs/>
        </w:rPr>
      </w:pPr>
      <w:r>
        <w:rPr>
          <w:rStyle w:val="Heading1Char"/>
          <w:rFonts w:eastAsiaTheme="minorEastAsia"/>
          <w:b/>
          <w:bCs/>
          <w:iCs/>
        </w:rPr>
        <w:br w:type="page"/>
      </w:r>
    </w:p>
    <w:p w14:paraId="6C7D0C0F" w14:textId="77777777" w:rsidR="00553EF3" w:rsidRPr="00297F2A" w:rsidRDefault="00553EF3" w:rsidP="00553EF3">
      <w:pPr>
        <w:rPr>
          <w:rFonts w:ascii="Cambria Math" w:hAnsi="Cambria Math"/>
          <w:bCs/>
          <w:kern w:val="32"/>
          <w:sz w:val="28"/>
          <w:szCs w:val="32"/>
        </w:rPr>
      </w:pPr>
    </w:p>
    <w:tbl>
      <w:tblPr>
        <w:tblW w:w="0" w:type="auto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2826"/>
        <w:gridCol w:w="1926"/>
        <w:gridCol w:w="621"/>
        <w:gridCol w:w="621"/>
        <w:gridCol w:w="621"/>
        <w:gridCol w:w="2449"/>
      </w:tblGrid>
      <w:tr w:rsidR="00553EF3" w:rsidRPr="00F205C4" w14:paraId="68F76DE4" w14:textId="77777777" w:rsidTr="00822B90">
        <w:trPr>
          <w:trHeight w:val="420"/>
        </w:trPr>
        <w:tc>
          <w:tcPr>
            <w:tcW w:w="0" w:type="auto"/>
            <w:gridSpan w:val="4"/>
            <w:tcBorders>
              <w:right w:val="single" w:sz="4" w:space="0" w:color="auto"/>
            </w:tcBorders>
          </w:tcPr>
          <w:p w14:paraId="1444936A" w14:textId="77777777" w:rsidR="00553EF3" w:rsidRPr="00F205C4" w:rsidRDefault="00553EF3" w:rsidP="00822B90">
            <w:pPr>
              <w:spacing w:before="120"/>
              <w:rPr>
                <w:i/>
              </w:rPr>
            </w:pPr>
            <w:r w:rsidRPr="00F205C4">
              <w:rPr>
                <w:i/>
              </w:rPr>
              <w:t>Umsækjandi: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25D7F5A4" w14:textId="77777777" w:rsidR="00553EF3" w:rsidRPr="00F205C4" w:rsidRDefault="00553EF3" w:rsidP="00822B90">
            <w:pPr>
              <w:spacing w:before="120"/>
              <w:rPr>
                <w:i/>
              </w:rPr>
            </w:pPr>
            <w:r>
              <w:rPr>
                <w:i/>
              </w:rPr>
              <w:t>Kennitala:</w:t>
            </w:r>
          </w:p>
        </w:tc>
      </w:tr>
      <w:tr w:rsidR="00553EF3" w:rsidRPr="00F205C4" w14:paraId="618758A6" w14:textId="77777777" w:rsidTr="00822B90">
        <w:trPr>
          <w:trHeight w:val="475"/>
        </w:trPr>
        <w:tc>
          <w:tcPr>
            <w:tcW w:w="0" w:type="auto"/>
            <w:gridSpan w:val="6"/>
            <w:tcBorders>
              <w:bottom w:val="single" w:sz="4" w:space="0" w:color="auto"/>
            </w:tcBorders>
          </w:tcPr>
          <w:p w14:paraId="773FB172" w14:textId="77777777" w:rsidR="00553EF3" w:rsidRPr="00F205C4" w:rsidRDefault="00553EF3" w:rsidP="00822B90">
            <w:pPr>
              <w:spacing w:before="120"/>
            </w:pPr>
            <w:r w:rsidRPr="00F205C4">
              <w:t>Verkefnish</w:t>
            </w:r>
            <w:r>
              <w:t>eiti á íslensku</w:t>
            </w:r>
          </w:p>
        </w:tc>
      </w:tr>
      <w:tr w:rsidR="00553EF3" w:rsidRPr="00F205C4" w14:paraId="3C425D36" w14:textId="77777777" w:rsidTr="00822B90">
        <w:trPr>
          <w:trHeight w:val="625"/>
        </w:trPr>
        <w:tc>
          <w:tcPr>
            <w:tcW w:w="0" w:type="auto"/>
            <w:gridSpan w:val="6"/>
            <w:tcBorders>
              <w:top w:val="single" w:sz="4" w:space="0" w:color="auto"/>
            </w:tcBorders>
          </w:tcPr>
          <w:p w14:paraId="2060CA6C" w14:textId="77777777" w:rsidR="00553EF3" w:rsidRPr="00F205C4" w:rsidRDefault="00553EF3" w:rsidP="00822B90">
            <w:pPr>
              <w:spacing w:before="120"/>
            </w:pPr>
            <w:r>
              <w:t>Verkefnisheiti á ensku</w:t>
            </w:r>
          </w:p>
        </w:tc>
      </w:tr>
      <w:tr w:rsidR="00553EF3" w:rsidRPr="00F205C4" w14:paraId="40522005" w14:textId="77777777" w:rsidTr="00822B90">
        <w:trPr>
          <w:trHeight w:val="420"/>
        </w:trPr>
        <w:tc>
          <w:tcPr>
            <w:tcW w:w="0" w:type="auto"/>
            <w:gridSpan w:val="6"/>
          </w:tcPr>
          <w:p w14:paraId="58FEC180" w14:textId="77777777" w:rsidR="00553EF3" w:rsidRPr="00F205C4" w:rsidRDefault="00553EF3" w:rsidP="00822B90">
            <w:pPr>
              <w:spacing w:before="120"/>
            </w:pPr>
            <w:r w:rsidRPr="00F205C4">
              <w:t>Samstarfsland – hérað:</w:t>
            </w:r>
          </w:p>
        </w:tc>
      </w:tr>
      <w:tr w:rsidR="00553EF3" w:rsidRPr="00F205C4" w14:paraId="7546BAF1" w14:textId="77777777" w:rsidTr="00822B90">
        <w:trPr>
          <w:trHeight w:val="420"/>
        </w:trPr>
        <w:tc>
          <w:tcPr>
            <w:tcW w:w="0" w:type="auto"/>
            <w:gridSpan w:val="6"/>
          </w:tcPr>
          <w:p w14:paraId="29A33576" w14:textId="77777777" w:rsidR="00553EF3" w:rsidRPr="00F205C4" w:rsidRDefault="00553EF3" w:rsidP="00822B90">
            <w:pPr>
              <w:spacing w:before="120"/>
            </w:pPr>
            <w:r w:rsidRPr="00F205C4">
              <w:t>Samstarfsaðili á vettvangi:</w:t>
            </w:r>
          </w:p>
        </w:tc>
      </w:tr>
      <w:tr w:rsidR="00553EF3" w:rsidRPr="00F205C4" w14:paraId="37E77CAB" w14:textId="77777777" w:rsidTr="00822B90">
        <w:trPr>
          <w:trHeight w:val="420"/>
        </w:trPr>
        <w:tc>
          <w:tcPr>
            <w:tcW w:w="0" w:type="auto"/>
          </w:tcPr>
          <w:p w14:paraId="357EAFE7" w14:textId="77777777" w:rsidR="00553EF3" w:rsidRPr="00F205C4" w:rsidRDefault="00553EF3" w:rsidP="00822B90">
            <w:pPr>
              <w:spacing w:before="120"/>
            </w:pPr>
            <w:r w:rsidRPr="00F205C4">
              <w:t>Lengd verkefnis</w:t>
            </w:r>
          </w:p>
        </w:tc>
        <w:tc>
          <w:tcPr>
            <w:tcW w:w="0" w:type="auto"/>
            <w:gridSpan w:val="2"/>
          </w:tcPr>
          <w:p w14:paraId="582F109A" w14:textId="77777777" w:rsidR="00553EF3" w:rsidRPr="00F205C4" w:rsidRDefault="00553EF3" w:rsidP="00822B90">
            <w:pPr>
              <w:spacing w:before="120"/>
            </w:pPr>
            <w:r w:rsidRPr="00F205C4">
              <w:t>Frá</w:t>
            </w:r>
            <w:r w:rsidR="00FA7020">
              <w:t xml:space="preserve"> </w:t>
            </w:r>
            <w:r w:rsidRPr="00F205C4">
              <w:t>(mán/ár):</w:t>
            </w:r>
          </w:p>
        </w:tc>
        <w:tc>
          <w:tcPr>
            <w:tcW w:w="0" w:type="auto"/>
            <w:gridSpan w:val="3"/>
          </w:tcPr>
          <w:p w14:paraId="209CBC10" w14:textId="77777777" w:rsidR="00553EF3" w:rsidRPr="00F205C4" w:rsidRDefault="00553EF3" w:rsidP="00822B90">
            <w:pPr>
              <w:spacing w:before="120"/>
            </w:pPr>
            <w:r w:rsidRPr="00F205C4">
              <w:t>Til(mán/ár):</w:t>
            </w:r>
          </w:p>
        </w:tc>
      </w:tr>
      <w:tr w:rsidR="00553EF3" w:rsidRPr="00F205C4" w14:paraId="6BE49D52" w14:textId="77777777" w:rsidTr="00822B90">
        <w:trPr>
          <w:trHeight w:val="2083"/>
        </w:trPr>
        <w:tc>
          <w:tcPr>
            <w:tcW w:w="0" w:type="auto"/>
            <w:gridSpan w:val="6"/>
          </w:tcPr>
          <w:p w14:paraId="46A67134" w14:textId="77777777" w:rsidR="00553EF3" w:rsidRPr="00266C38" w:rsidRDefault="00553EF3" w:rsidP="00822B90">
            <w:pPr>
              <w:spacing w:before="120"/>
              <w:rPr>
                <w:b/>
              </w:rPr>
            </w:pPr>
            <w:r>
              <w:rPr>
                <w:b/>
              </w:rPr>
              <w:t>Ágrip af verkefnislýsingu (</w:t>
            </w:r>
            <w:r w:rsidR="00AC7273">
              <w:rPr>
                <w:b/>
              </w:rPr>
              <w:t xml:space="preserve">sem </w:t>
            </w:r>
            <w:r>
              <w:rPr>
                <w:b/>
              </w:rPr>
              <w:t xml:space="preserve">nánar </w:t>
            </w:r>
            <w:r w:rsidR="00AC7273">
              <w:rPr>
                <w:b/>
              </w:rPr>
              <w:t>skal útfærð í verkefnisskjali</w:t>
            </w:r>
            <w:r>
              <w:rPr>
                <w:b/>
              </w:rPr>
              <w:t>)</w:t>
            </w:r>
            <w:r w:rsidR="00AC7273">
              <w:rPr>
                <w:b/>
              </w:rPr>
              <w:t>.</w:t>
            </w:r>
          </w:p>
          <w:p w14:paraId="7A51C3DC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Markmið</w:t>
            </w:r>
          </w:p>
          <w:p w14:paraId="2DD3C54F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Markhópur</w:t>
            </w:r>
          </w:p>
          <w:p w14:paraId="3045413D" w14:textId="77777777" w:rsidR="00553EF3" w:rsidRPr="00F205C4" w:rsidRDefault="00553EF3" w:rsidP="00553EF3">
            <w:pPr>
              <w:numPr>
                <w:ilvl w:val="0"/>
                <w:numId w:val="34"/>
              </w:numPr>
              <w:spacing w:before="120"/>
            </w:pPr>
            <w:r w:rsidRPr="00F205C4">
              <w:t>Væntanlegur afrakstur/árangur</w:t>
            </w:r>
          </w:p>
        </w:tc>
      </w:tr>
      <w:tr w:rsidR="00553EF3" w:rsidRPr="00F205C4" w14:paraId="4381DE4F" w14:textId="77777777" w:rsidTr="00822B90">
        <w:trPr>
          <w:trHeight w:val="841"/>
        </w:trPr>
        <w:tc>
          <w:tcPr>
            <w:tcW w:w="0" w:type="auto"/>
          </w:tcPr>
          <w:p w14:paraId="3C743CAA" w14:textId="77777777" w:rsidR="00553EF3" w:rsidRPr="00F205C4" w:rsidRDefault="00553EF3" w:rsidP="00822B90">
            <w:pPr>
              <w:spacing w:before="120"/>
            </w:pPr>
            <w:r w:rsidRPr="00F205C4">
              <w:t xml:space="preserve">Heildarkostnaður </w:t>
            </w:r>
            <w:r>
              <w:t xml:space="preserve">verkefnis </w:t>
            </w:r>
            <w:r w:rsidRPr="00F205C4">
              <w:t>(áætlun)</w:t>
            </w:r>
          </w:p>
        </w:tc>
        <w:tc>
          <w:tcPr>
            <w:tcW w:w="0" w:type="auto"/>
          </w:tcPr>
          <w:p w14:paraId="5248128F" w14:textId="77777777" w:rsidR="00553EF3" w:rsidRPr="00F205C4" w:rsidRDefault="00553EF3" w:rsidP="00822B90">
            <w:pPr>
              <w:spacing w:before="120"/>
            </w:pPr>
            <w:r w:rsidRPr="00F205C4">
              <w:t>Fjárhæð styrk- umsóknar</w:t>
            </w:r>
          </w:p>
        </w:tc>
        <w:tc>
          <w:tcPr>
            <w:tcW w:w="0" w:type="auto"/>
            <w:gridSpan w:val="3"/>
          </w:tcPr>
          <w:p w14:paraId="31FCD8C2" w14:textId="77777777" w:rsidR="00553EF3" w:rsidRPr="00F205C4" w:rsidRDefault="00553EF3" w:rsidP="00822B90">
            <w:pPr>
              <w:spacing w:before="120"/>
            </w:pPr>
            <w:r w:rsidRPr="00F205C4">
              <w:t>Framlag umsækjanda</w:t>
            </w:r>
          </w:p>
        </w:tc>
        <w:tc>
          <w:tcPr>
            <w:tcW w:w="0" w:type="auto"/>
          </w:tcPr>
          <w:p w14:paraId="4C145807" w14:textId="77777777" w:rsidR="00553EF3" w:rsidRPr="00F205C4" w:rsidRDefault="00553EF3" w:rsidP="00822B90">
            <w:pPr>
              <w:spacing w:before="120"/>
            </w:pPr>
            <w:r w:rsidRPr="00F205C4">
              <w:t>Framlag þriðja aðila (ef eitthvert)</w:t>
            </w:r>
          </w:p>
        </w:tc>
      </w:tr>
      <w:tr w:rsidR="00553EF3" w:rsidRPr="00F205C4" w14:paraId="7C1C8AF9" w14:textId="77777777" w:rsidTr="00822B90">
        <w:trPr>
          <w:trHeight w:val="420"/>
        </w:trPr>
        <w:tc>
          <w:tcPr>
            <w:tcW w:w="0" w:type="auto"/>
          </w:tcPr>
          <w:p w14:paraId="683A4767" w14:textId="77777777" w:rsidR="00553EF3" w:rsidRPr="00F205C4" w:rsidRDefault="00553EF3" w:rsidP="00822B90">
            <w:pPr>
              <w:spacing w:before="120"/>
              <w:rPr>
                <w:b/>
              </w:rPr>
            </w:pPr>
          </w:p>
        </w:tc>
        <w:tc>
          <w:tcPr>
            <w:tcW w:w="0" w:type="auto"/>
          </w:tcPr>
          <w:p w14:paraId="1ED217EE" w14:textId="77777777" w:rsidR="00553EF3" w:rsidRPr="00F205C4" w:rsidRDefault="00553EF3" w:rsidP="00822B90">
            <w:pPr>
              <w:spacing w:before="120"/>
              <w:rPr>
                <w:b/>
              </w:rPr>
            </w:pPr>
          </w:p>
        </w:tc>
        <w:tc>
          <w:tcPr>
            <w:tcW w:w="0" w:type="auto"/>
            <w:gridSpan w:val="3"/>
          </w:tcPr>
          <w:p w14:paraId="7CECD34F" w14:textId="77777777" w:rsidR="00553EF3" w:rsidRPr="00F205C4" w:rsidRDefault="00553EF3" w:rsidP="00822B90">
            <w:pPr>
              <w:spacing w:before="120"/>
              <w:rPr>
                <w:b/>
              </w:rPr>
            </w:pPr>
          </w:p>
        </w:tc>
        <w:tc>
          <w:tcPr>
            <w:tcW w:w="0" w:type="auto"/>
          </w:tcPr>
          <w:p w14:paraId="24737357" w14:textId="77777777" w:rsidR="00553EF3" w:rsidRPr="00F205C4" w:rsidRDefault="00553EF3" w:rsidP="00822B90">
            <w:pPr>
              <w:spacing w:before="120"/>
              <w:rPr>
                <w:b/>
              </w:rPr>
            </w:pPr>
          </w:p>
        </w:tc>
      </w:tr>
    </w:tbl>
    <w:p w14:paraId="6E0C5F66" w14:textId="77777777" w:rsidR="00553EF3" w:rsidRDefault="00553EF3" w:rsidP="00553EF3"/>
    <w:tbl>
      <w:tblPr>
        <w:tblW w:w="5000" w:type="pct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6" w:space="0" w:color="A6A6A6"/>
          <w:insideV w:val="single" w:sz="6" w:space="0" w:color="A6A6A6"/>
        </w:tblBorders>
        <w:tblLook w:val="01E0" w:firstRow="1" w:lastRow="1" w:firstColumn="1" w:lastColumn="1" w:noHBand="0" w:noVBand="0"/>
      </w:tblPr>
      <w:tblGrid>
        <w:gridCol w:w="1110"/>
        <w:gridCol w:w="774"/>
        <w:gridCol w:w="2725"/>
        <w:gridCol w:w="4440"/>
        <w:gridCol w:w="15"/>
      </w:tblGrid>
      <w:tr w:rsidR="00553EF3" w:rsidRPr="00F205C4" w14:paraId="12ADCA7C" w14:textId="77777777" w:rsidTr="00DC397D">
        <w:trPr>
          <w:trHeight w:val="420"/>
        </w:trPr>
        <w:tc>
          <w:tcPr>
            <w:tcW w:w="5000" w:type="pct"/>
            <w:gridSpan w:val="5"/>
          </w:tcPr>
          <w:p w14:paraId="6BB4D073" w14:textId="77777777" w:rsidR="00553EF3" w:rsidRPr="00F205C4" w:rsidRDefault="00553EF3" w:rsidP="00822B90">
            <w:pPr>
              <w:spacing w:before="120"/>
              <w:rPr>
                <w:b/>
              </w:rPr>
            </w:pPr>
            <w:r w:rsidRPr="00F205C4">
              <w:rPr>
                <w:b/>
              </w:rPr>
              <w:t xml:space="preserve">Auðkennið </w:t>
            </w:r>
            <w:r w:rsidRPr="00FA7020">
              <w:rPr>
                <w:b/>
                <w:i/>
                <w:color w:val="FF0000"/>
              </w:rPr>
              <w:t>einn</w:t>
            </w:r>
            <w:r w:rsidRPr="00266C38">
              <w:rPr>
                <w:b/>
                <w:i/>
              </w:rPr>
              <w:t xml:space="preserve"> </w:t>
            </w:r>
            <w:r w:rsidRPr="00F205C4">
              <w:rPr>
                <w:b/>
              </w:rPr>
              <w:t>geira sem helst nýtur góðs af verkefninu</w:t>
            </w:r>
            <w:r w:rsidRPr="00F205C4">
              <w:rPr>
                <w:rStyle w:val="FootnoteReference"/>
                <w:b/>
              </w:rPr>
              <w:footnoteReference w:id="2"/>
            </w:r>
          </w:p>
        </w:tc>
      </w:tr>
      <w:tr w:rsidR="004F1873" w:rsidRPr="007358F2" w14:paraId="5CB62393" w14:textId="77777777" w:rsidTr="00DC397D">
        <w:tblPrEx>
          <w:jc w:val="center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pct"/>
          <w:jc w:val="center"/>
        </w:trPr>
        <w:tc>
          <w:tcPr>
            <w:tcW w:w="61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303DB085" w14:textId="2090E9E7" w:rsidR="004F1873" w:rsidRPr="007358F2" w:rsidRDefault="004F1873">
            <w:pPr>
              <w:tabs>
                <w:tab w:val="left" w:pos="708"/>
                <w:tab w:val="left" w:pos="850"/>
                <w:tab w:val="left" w:pos="1191"/>
                <w:tab w:val="left" w:pos="1531"/>
              </w:tabs>
              <w:rPr>
                <w:rFonts w:ascii="Arial Narrow" w:hAnsi="Arial Narrow"/>
                <w:b/>
                <w:sz w:val="20"/>
                <w:lang w:val="en-GB" w:eastAsia="en-US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  <w:r w:rsidR="00A457E2">
              <w:rPr>
                <w:rFonts w:ascii="Arial Narrow" w:hAnsi="Arial Narrow"/>
                <w:b/>
                <w:sz w:val="20"/>
              </w:rPr>
              <w:t>998</w:t>
            </w:r>
          </w:p>
        </w:tc>
        <w:tc>
          <w:tcPr>
            <w:tcW w:w="4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9A99E01" w14:textId="77777777" w:rsidR="004F1873" w:rsidRPr="007358F2" w:rsidRDefault="004F1873">
            <w:pPr>
              <w:tabs>
                <w:tab w:val="left" w:pos="708"/>
                <w:tab w:val="left" w:pos="850"/>
                <w:tab w:val="left" w:pos="1191"/>
                <w:tab w:val="left" w:pos="1531"/>
              </w:tabs>
              <w:jc w:val="both"/>
              <w:rPr>
                <w:rFonts w:ascii="Arial Narrow" w:hAnsi="Arial Narrow"/>
                <w:b/>
                <w:sz w:val="20"/>
                <w:lang w:val="en-GB" w:eastAsia="en-US"/>
              </w:rPr>
            </w:pPr>
          </w:p>
        </w:tc>
        <w:tc>
          <w:tcPr>
            <w:tcW w:w="150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B1F7557" w14:textId="40D268C1" w:rsidR="004F1873" w:rsidRPr="007358F2" w:rsidRDefault="004F1873">
            <w:pPr>
              <w:tabs>
                <w:tab w:val="left" w:pos="708"/>
                <w:tab w:val="left" w:pos="850"/>
                <w:tab w:val="left" w:pos="1191"/>
                <w:tab w:val="left" w:pos="1531"/>
              </w:tabs>
              <w:rPr>
                <w:rFonts w:ascii="Arial Narrow" w:hAnsi="Arial Narrow"/>
                <w:sz w:val="20"/>
                <w:lang w:val="en-GB" w:eastAsia="en-US"/>
              </w:rPr>
            </w:pPr>
          </w:p>
        </w:tc>
        <w:tc>
          <w:tcPr>
            <w:tcW w:w="24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4BBD9F" w14:textId="77777777" w:rsidR="004F1873" w:rsidRPr="007358F2" w:rsidRDefault="004F1873" w:rsidP="00A457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i/>
                <w:sz w:val="20"/>
                <w:lang w:val="en-GB" w:eastAsia="en-US"/>
              </w:rPr>
            </w:pPr>
          </w:p>
        </w:tc>
      </w:tr>
      <w:tr w:rsidR="004F1873" w14:paraId="78673E6F" w14:textId="77777777" w:rsidTr="00DC397D">
        <w:tblPrEx>
          <w:jc w:val="center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pct"/>
          <w:jc w:val="center"/>
        </w:trPr>
        <w:tc>
          <w:tcPr>
            <w:tcW w:w="613" w:type="pc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527F9BB0" w14:textId="77777777" w:rsidR="004F1873" w:rsidRPr="007358F2" w:rsidRDefault="004F1873">
            <w:pPr>
              <w:tabs>
                <w:tab w:val="left" w:pos="708"/>
                <w:tab w:val="left" w:pos="850"/>
                <w:tab w:val="left" w:pos="1191"/>
                <w:tab w:val="left" w:pos="1531"/>
              </w:tabs>
              <w:rPr>
                <w:rFonts w:ascii="Arial Narrow" w:hAnsi="Arial Narrow"/>
                <w:b/>
                <w:sz w:val="20"/>
                <w:lang w:val="en-GB" w:eastAsia="en-US"/>
              </w:rPr>
            </w:pPr>
          </w:p>
        </w:tc>
        <w:tc>
          <w:tcPr>
            <w:tcW w:w="4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04848E40" w14:textId="2A8B0248" w:rsidR="004F1873" w:rsidRPr="007358F2" w:rsidRDefault="00A457E2">
            <w:pPr>
              <w:tabs>
                <w:tab w:val="left" w:pos="720"/>
                <w:tab w:val="left" w:pos="850"/>
                <w:tab w:val="left" w:pos="1191"/>
                <w:tab w:val="left" w:pos="1531"/>
              </w:tabs>
              <w:jc w:val="both"/>
              <w:rPr>
                <w:rFonts w:ascii="Arial Narrow" w:hAnsi="Arial Narrow"/>
                <w:b/>
                <w:sz w:val="20"/>
                <w:lang w:val="en-GB" w:eastAsia="en-US"/>
              </w:rPr>
            </w:pPr>
            <w:r>
              <w:rPr>
                <w:rFonts w:ascii="Arial Narrow" w:hAnsi="Arial Narrow"/>
                <w:b/>
                <w:sz w:val="20"/>
                <w:lang w:val="en-GB" w:eastAsia="en-US"/>
              </w:rPr>
              <w:t>99820</w:t>
            </w:r>
          </w:p>
        </w:tc>
        <w:tc>
          <w:tcPr>
            <w:tcW w:w="150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6C51E286" w14:textId="28C35244" w:rsidR="004F1873" w:rsidRPr="007358F2" w:rsidRDefault="00A457E2">
            <w:pPr>
              <w:tabs>
                <w:tab w:val="left" w:pos="720"/>
                <w:tab w:val="left" w:pos="850"/>
                <w:tab w:val="left" w:pos="1191"/>
                <w:tab w:val="left" w:pos="1531"/>
              </w:tabs>
              <w:rPr>
                <w:rFonts w:ascii="Arial Narrow" w:hAnsi="Arial Narrow"/>
                <w:sz w:val="20"/>
                <w:lang w:val="en-GB" w:eastAsia="en-US"/>
              </w:rPr>
            </w:pPr>
            <w:r>
              <w:rPr>
                <w:rFonts w:ascii="Arial Narrow" w:hAnsi="Arial Narrow"/>
                <w:sz w:val="20"/>
                <w:lang w:val="en-GB" w:eastAsia="en-US"/>
              </w:rPr>
              <w:t xml:space="preserve">Promotion of development awareness </w:t>
            </w:r>
          </w:p>
        </w:tc>
        <w:tc>
          <w:tcPr>
            <w:tcW w:w="24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hideMark/>
          </w:tcPr>
          <w:p w14:paraId="1C6C0E24" w14:textId="0DDA339F" w:rsidR="004F1873" w:rsidRPr="00A457E2" w:rsidRDefault="00A457E2">
            <w:pPr>
              <w:tabs>
                <w:tab w:val="left" w:pos="850"/>
                <w:tab w:val="left" w:pos="1191"/>
                <w:tab w:val="left" w:pos="1531"/>
              </w:tabs>
              <w:spacing w:line="200" w:lineRule="exact"/>
              <w:jc w:val="both"/>
              <w:rPr>
                <w:rFonts w:ascii="Arial Narrow" w:hAnsi="Arial Narrow"/>
                <w:sz w:val="20"/>
                <w:lang w:eastAsia="en-US"/>
              </w:rPr>
            </w:pP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Spending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in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donor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country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for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heightened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awareness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>/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interest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in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development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co-operation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(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brochures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,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lectures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,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special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research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 xml:space="preserve"> </w:t>
            </w:r>
            <w:proofErr w:type="spellStart"/>
            <w:r w:rsidRPr="00A457E2">
              <w:rPr>
                <w:rFonts w:ascii="Arial Narrow" w:hAnsi="Arial Narrow"/>
                <w:sz w:val="20"/>
                <w:lang w:eastAsia="en-US"/>
              </w:rPr>
              <w:t>projects</w:t>
            </w:r>
            <w:proofErr w:type="spellEnd"/>
            <w:r w:rsidRPr="00A457E2">
              <w:rPr>
                <w:rFonts w:ascii="Arial Narrow" w:hAnsi="Arial Narrow"/>
                <w:sz w:val="20"/>
                <w:lang w:eastAsia="en-US"/>
              </w:rPr>
              <w:t>, etc.).</w:t>
            </w:r>
          </w:p>
        </w:tc>
      </w:tr>
      <w:tr w:rsidR="00DC397D" w14:paraId="48DE5F09" w14:textId="77777777" w:rsidTr="00DC397D">
        <w:tblPrEx>
          <w:jc w:val="center"/>
          <w:tbl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  <w:insideH w:val="single" w:sz="6" w:space="0" w:color="808080"/>
            <w:insideV w:val="single" w:sz="6" w:space="0" w:color="808080"/>
          </w:tblBorders>
          <w:tblCellMar>
            <w:left w:w="107" w:type="dxa"/>
            <w:right w:w="107" w:type="dxa"/>
          </w:tblCellMar>
          <w:tblLook w:val="00A0" w:firstRow="1" w:lastRow="0" w:firstColumn="1" w:lastColumn="0" w:noHBand="0" w:noVBand="0"/>
        </w:tblPrEx>
        <w:trPr>
          <w:gridAfter w:val="1"/>
          <w:wAfter w:w="8" w:type="pct"/>
          <w:jc w:val="center"/>
        </w:trPr>
        <w:tc>
          <w:tcPr>
            <w:tcW w:w="613" w:type="pct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808080"/>
            </w:tcBorders>
          </w:tcPr>
          <w:p w14:paraId="2BD333D8" w14:textId="77777777" w:rsidR="00DC397D" w:rsidRPr="007358F2" w:rsidRDefault="00DC397D">
            <w:pPr>
              <w:tabs>
                <w:tab w:val="left" w:pos="708"/>
                <w:tab w:val="left" w:pos="850"/>
                <w:tab w:val="left" w:pos="1191"/>
                <w:tab w:val="left" w:pos="1531"/>
              </w:tabs>
              <w:rPr>
                <w:rFonts w:ascii="Arial Narrow" w:hAnsi="Arial Narrow"/>
                <w:b/>
                <w:sz w:val="20"/>
                <w:lang w:val="en-GB" w:eastAsia="en-US"/>
              </w:rPr>
            </w:pPr>
          </w:p>
        </w:tc>
        <w:tc>
          <w:tcPr>
            <w:tcW w:w="42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78A156" w14:textId="77777777" w:rsidR="00DC397D" w:rsidRPr="007358F2" w:rsidRDefault="00DC397D">
            <w:pPr>
              <w:tabs>
                <w:tab w:val="left" w:pos="720"/>
                <w:tab w:val="left" w:pos="850"/>
                <w:tab w:val="left" w:pos="1191"/>
                <w:tab w:val="left" w:pos="1531"/>
              </w:tabs>
              <w:jc w:val="both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0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ED23F1B" w14:textId="77777777" w:rsidR="00DC397D" w:rsidRPr="007358F2" w:rsidRDefault="00DC397D">
            <w:pPr>
              <w:tabs>
                <w:tab w:val="left" w:pos="720"/>
                <w:tab w:val="left" w:pos="850"/>
                <w:tab w:val="left" w:pos="1191"/>
                <w:tab w:val="left" w:pos="1531"/>
              </w:tabs>
              <w:rPr>
                <w:rFonts w:ascii="Arial Narrow" w:hAnsi="Arial Narrow" w:cs="Arial"/>
                <w:bCs/>
                <w:sz w:val="20"/>
                <w:lang w:val="en-US"/>
              </w:rPr>
            </w:pPr>
          </w:p>
        </w:tc>
        <w:tc>
          <w:tcPr>
            <w:tcW w:w="244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2CBA0A3" w14:textId="77777777" w:rsidR="00DC397D" w:rsidRPr="007358F2" w:rsidRDefault="00DC397D">
            <w:pPr>
              <w:tabs>
                <w:tab w:val="left" w:pos="850"/>
                <w:tab w:val="left" w:pos="1191"/>
                <w:tab w:val="left" w:pos="1531"/>
              </w:tabs>
              <w:spacing w:line="200" w:lineRule="exact"/>
              <w:jc w:val="both"/>
              <w:rPr>
                <w:rFonts w:ascii="Arial Narrow" w:hAnsi="Arial Narrow" w:cs="Arial"/>
                <w:sz w:val="20"/>
                <w:lang w:val="en-US"/>
              </w:rPr>
            </w:pPr>
          </w:p>
        </w:tc>
      </w:tr>
      <w:tr w:rsidR="00FA7020" w:rsidRPr="00F205C4" w14:paraId="508C8A90" w14:textId="77777777" w:rsidTr="00DC397D">
        <w:trPr>
          <w:trHeight w:val="1265"/>
        </w:trPr>
        <w:tc>
          <w:tcPr>
            <w:tcW w:w="5000" w:type="pct"/>
            <w:gridSpan w:val="5"/>
          </w:tcPr>
          <w:p w14:paraId="196AC6BB" w14:textId="1137F411" w:rsidR="00FA7020" w:rsidRDefault="00FA7020" w:rsidP="00822B90">
            <w:pPr>
              <w:spacing w:before="120" w:after="120"/>
            </w:pPr>
            <w:r>
              <w:t xml:space="preserve"> Er</w:t>
            </w:r>
            <w:r w:rsidRPr="00F205C4">
              <w:t xml:space="preserve"> tekið tillit til </w:t>
            </w:r>
            <w:r w:rsidR="00CF3DDC">
              <w:t xml:space="preserve">þverlægra áherslumálefna Íslands á sviði þróunarsamvinnu </w:t>
            </w:r>
            <w:r w:rsidRPr="00F205C4">
              <w:t>í verkefninu?</w:t>
            </w:r>
            <w:r>
              <w:t xml:space="preserve"> Ef svo er með hvaða hætti?</w:t>
            </w:r>
          </w:p>
          <w:p w14:paraId="796EB6DE" w14:textId="77777777" w:rsidR="00CF3DDC" w:rsidRDefault="00CF3DDC" w:rsidP="00CF3DDC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Mannréttindi</w:t>
            </w:r>
          </w:p>
          <w:p w14:paraId="54157D3A" w14:textId="77777777" w:rsidR="00CF3DDC" w:rsidRDefault="00CF3DDC" w:rsidP="00CF3DDC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>Jafnréttismál</w:t>
            </w:r>
          </w:p>
          <w:p w14:paraId="15F0C399" w14:textId="058CBA6E" w:rsidR="00CF3DDC" w:rsidRPr="00F205C4" w:rsidRDefault="00CF3DDC" w:rsidP="00CF3DDC">
            <w:pPr>
              <w:pStyle w:val="ListParagraph"/>
              <w:numPr>
                <w:ilvl w:val="0"/>
                <w:numId w:val="37"/>
              </w:numPr>
              <w:spacing w:before="120" w:after="120"/>
            </w:pPr>
            <w:r>
              <w:t xml:space="preserve">Umhverfis- og loftlagsmál </w:t>
            </w:r>
          </w:p>
        </w:tc>
      </w:tr>
      <w:tr w:rsidR="00FA7020" w:rsidRPr="00F205C4" w14:paraId="0CE30EA6" w14:textId="77777777" w:rsidTr="00DC397D">
        <w:trPr>
          <w:trHeight w:val="1277"/>
        </w:trPr>
        <w:tc>
          <w:tcPr>
            <w:tcW w:w="5000" w:type="pct"/>
            <w:gridSpan w:val="5"/>
          </w:tcPr>
          <w:p w14:paraId="3AACA92E" w14:textId="77777777" w:rsidR="00FA7020" w:rsidRPr="00F205C4" w:rsidRDefault="00AC7273" w:rsidP="00822B90">
            <w:pPr>
              <w:spacing w:before="120"/>
            </w:pPr>
            <w:r>
              <w:t>Annað:</w:t>
            </w:r>
          </w:p>
        </w:tc>
      </w:tr>
    </w:tbl>
    <w:p w14:paraId="7DB5ADF9" w14:textId="77777777" w:rsidR="004F1873" w:rsidRDefault="004F1873" w:rsidP="004F1873">
      <w:pPr>
        <w:spacing w:before="120"/>
        <w:rPr>
          <w:b/>
        </w:rPr>
      </w:pPr>
    </w:p>
    <w:p w14:paraId="3FCE9170" w14:textId="77777777" w:rsidR="00A457E2" w:rsidRDefault="00A457E2">
      <w:pPr>
        <w:rPr>
          <w:b/>
        </w:rPr>
      </w:pPr>
      <w:r>
        <w:rPr>
          <w:b/>
        </w:rPr>
        <w:br w:type="page"/>
      </w:r>
    </w:p>
    <w:p w14:paraId="14453C77" w14:textId="758F38BF" w:rsidR="00A457E2" w:rsidRDefault="00A457E2" w:rsidP="00A457E2">
      <w:pPr>
        <w:spacing w:before="120"/>
        <w:rPr>
          <w:b/>
        </w:rPr>
      </w:pPr>
      <w:r>
        <w:rPr>
          <w:b/>
        </w:rPr>
        <w:lastRenderedPageBreak/>
        <w:t xml:space="preserve">Nánari upplýsingar um verkefnið: </w:t>
      </w:r>
    </w:p>
    <w:p w14:paraId="1280E037" w14:textId="77777777" w:rsidR="00A457E2" w:rsidRPr="00A457E2" w:rsidRDefault="00A457E2" w:rsidP="00A457E2">
      <w:pPr>
        <w:spacing w:before="120"/>
        <w:rPr>
          <w:b/>
        </w:rPr>
      </w:pPr>
    </w:p>
    <w:p w14:paraId="33F3F996" w14:textId="752655F3" w:rsidR="00A457E2" w:rsidRPr="00A457E2" w:rsidRDefault="004F1873" w:rsidP="004F1873">
      <w:pPr>
        <w:pStyle w:val="ListParagraph"/>
        <w:numPr>
          <w:ilvl w:val="0"/>
          <w:numId w:val="38"/>
        </w:numPr>
        <w:spacing w:before="120"/>
        <w:rPr>
          <w:b/>
        </w:rPr>
      </w:pPr>
      <w:r w:rsidRPr="00A457E2">
        <w:rPr>
          <w:b/>
        </w:rPr>
        <w:t>Eðli og umfangi verkefnis. (</w:t>
      </w:r>
      <w:r w:rsidRPr="004F1873">
        <w:t>Hámark 500 slög)</w:t>
      </w:r>
    </w:p>
    <w:p w14:paraId="5ABC3F6A" w14:textId="77777777" w:rsidR="00A457E2" w:rsidRPr="00A457E2" w:rsidRDefault="00A457E2" w:rsidP="00A457E2">
      <w:pPr>
        <w:pStyle w:val="ListParagraph"/>
        <w:spacing w:before="120"/>
        <w:rPr>
          <w:b/>
        </w:rPr>
      </w:pPr>
    </w:p>
    <w:p w14:paraId="66BEE88E" w14:textId="77777777" w:rsidR="00A457E2" w:rsidRPr="00A457E2" w:rsidRDefault="00A457E2" w:rsidP="00A457E2">
      <w:pPr>
        <w:pStyle w:val="ListParagraph"/>
        <w:spacing w:before="120"/>
        <w:rPr>
          <w:b/>
        </w:rPr>
      </w:pPr>
    </w:p>
    <w:p w14:paraId="6EAE794C" w14:textId="02D9B455" w:rsidR="00A457E2" w:rsidRDefault="004F1873" w:rsidP="004F1873">
      <w:pPr>
        <w:pStyle w:val="ListParagraph"/>
        <w:numPr>
          <w:ilvl w:val="0"/>
          <w:numId w:val="38"/>
        </w:numPr>
        <w:spacing w:before="120"/>
        <w:rPr>
          <w:b/>
        </w:rPr>
      </w:pPr>
      <w:r w:rsidRPr="00A457E2">
        <w:rPr>
          <w:b/>
        </w:rPr>
        <w:t>Hvernig fræðsluverkefni nýtast til að efla mannauð og faglegt starf borgarasamtakanna (stofnanafærni) og hvort þessi faglega uppbygging sé líkleg til að styðja við hlutverk samtakanna til framtíðar. (</w:t>
      </w:r>
      <w:r w:rsidRPr="004F1873">
        <w:t>Hámark 500 slög)</w:t>
      </w:r>
      <w:r w:rsidRPr="00A457E2">
        <w:rPr>
          <w:b/>
        </w:rPr>
        <w:t>.</w:t>
      </w:r>
    </w:p>
    <w:p w14:paraId="74E7C6CA" w14:textId="77777777" w:rsidR="00A457E2" w:rsidRDefault="00A457E2" w:rsidP="00A457E2">
      <w:pPr>
        <w:pStyle w:val="ListParagraph"/>
        <w:spacing w:before="120"/>
        <w:rPr>
          <w:b/>
        </w:rPr>
      </w:pPr>
    </w:p>
    <w:p w14:paraId="36705BF6" w14:textId="77777777" w:rsidR="00A457E2" w:rsidRPr="00A457E2" w:rsidRDefault="00A457E2" w:rsidP="00A457E2">
      <w:pPr>
        <w:pStyle w:val="ListParagraph"/>
        <w:rPr>
          <w:b/>
        </w:rPr>
      </w:pPr>
    </w:p>
    <w:p w14:paraId="4ECDB896" w14:textId="7AC23023" w:rsidR="00A457E2" w:rsidRPr="00A457E2" w:rsidRDefault="004F1873" w:rsidP="004F1873">
      <w:pPr>
        <w:pStyle w:val="ListParagraph"/>
        <w:numPr>
          <w:ilvl w:val="0"/>
          <w:numId w:val="38"/>
        </w:numPr>
        <w:spacing w:before="120"/>
        <w:rPr>
          <w:b/>
        </w:rPr>
      </w:pPr>
      <w:r w:rsidRPr="00A457E2">
        <w:rPr>
          <w:b/>
        </w:rPr>
        <w:t>Hvernig kynningarverkefni nýtast til að kynna mannúðar- og þróunarmál fyrir almenningi og/eða starf borgarasamtakanna í íslensku samfélagi. (</w:t>
      </w:r>
      <w:r w:rsidRPr="004F1873">
        <w:t>Hámark 500 slög)</w:t>
      </w:r>
      <w:r>
        <w:t>.</w:t>
      </w:r>
    </w:p>
    <w:p w14:paraId="06BDB01F" w14:textId="77777777" w:rsidR="00A457E2" w:rsidRPr="00A457E2" w:rsidRDefault="00A457E2" w:rsidP="00A457E2">
      <w:pPr>
        <w:pStyle w:val="ListParagraph"/>
        <w:spacing w:before="120"/>
        <w:rPr>
          <w:b/>
        </w:rPr>
      </w:pPr>
    </w:p>
    <w:p w14:paraId="452F2729" w14:textId="77777777" w:rsidR="00A457E2" w:rsidRPr="00A457E2" w:rsidRDefault="00A457E2" w:rsidP="00A457E2">
      <w:pPr>
        <w:pStyle w:val="ListParagraph"/>
        <w:rPr>
          <w:b/>
        </w:rPr>
      </w:pPr>
    </w:p>
    <w:p w14:paraId="1B36D42B" w14:textId="394CB522" w:rsidR="004F1873" w:rsidRPr="00A457E2" w:rsidRDefault="004F1873" w:rsidP="004F1873">
      <w:pPr>
        <w:pStyle w:val="ListParagraph"/>
        <w:numPr>
          <w:ilvl w:val="0"/>
          <w:numId w:val="38"/>
        </w:numPr>
        <w:spacing w:before="120"/>
        <w:rPr>
          <w:b/>
        </w:rPr>
      </w:pPr>
      <w:r w:rsidRPr="00A457E2">
        <w:rPr>
          <w:b/>
        </w:rPr>
        <w:t xml:space="preserve">Hvernig skal tryggja </w:t>
      </w:r>
      <w:proofErr w:type="spellStart"/>
      <w:r w:rsidRPr="00A457E2">
        <w:rPr>
          <w:b/>
        </w:rPr>
        <w:t>óhlutdrægni</w:t>
      </w:r>
      <w:proofErr w:type="spellEnd"/>
      <w:r w:rsidRPr="00A457E2">
        <w:rPr>
          <w:b/>
        </w:rPr>
        <w:t xml:space="preserve"> og virðingu í framkvæmd verkefnis. </w:t>
      </w:r>
    </w:p>
    <w:p w14:paraId="21762C52" w14:textId="77777777" w:rsidR="004F1873" w:rsidRPr="004F1873" w:rsidRDefault="004F1873" w:rsidP="004F1873">
      <w:pPr>
        <w:spacing w:before="120"/>
        <w:rPr>
          <w:b/>
        </w:rPr>
      </w:pPr>
    </w:p>
    <w:p w14:paraId="032A7E70" w14:textId="77777777" w:rsidR="00A457E2" w:rsidRDefault="00A457E2" w:rsidP="004F1873">
      <w:pPr>
        <w:spacing w:before="120"/>
        <w:rPr>
          <w:b/>
        </w:rPr>
      </w:pPr>
    </w:p>
    <w:p w14:paraId="4D8F1031" w14:textId="3ACA6FA9" w:rsidR="00553EF3" w:rsidRDefault="00A457E2" w:rsidP="004F1873">
      <w:pPr>
        <w:spacing w:before="120"/>
        <w:rPr>
          <w:b/>
        </w:rPr>
      </w:pPr>
      <w:r w:rsidRPr="00A457E2">
        <w:rPr>
          <w:b/>
          <w:highlight w:val="yellow"/>
        </w:rPr>
        <w:t>Ítarlegra verkefnaskjal og s</w:t>
      </w:r>
      <w:r w:rsidR="004F1873" w:rsidRPr="00A457E2">
        <w:rPr>
          <w:b/>
          <w:highlight w:val="yellow"/>
        </w:rPr>
        <w:t xml:space="preserve">undurgreining  </w:t>
      </w:r>
      <w:r w:rsidRPr="00A457E2">
        <w:rPr>
          <w:b/>
          <w:highlight w:val="yellow"/>
        </w:rPr>
        <w:t>kostnaðar skulu fylgja í þar til gerðum skjölum í viðhengi.</w:t>
      </w:r>
      <w:r>
        <w:rPr>
          <w:b/>
        </w:rPr>
        <w:t xml:space="preserve"> </w:t>
      </w:r>
    </w:p>
    <w:p w14:paraId="046D0FCE" w14:textId="77777777" w:rsidR="00553EF3" w:rsidRDefault="00553EF3" w:rsidP="00553EF3">
      <w:pPr>
        <w:spacing w:before="120"/>
        <w:rPr>
          <w:b/>
        </w:rPr>
      </w:pPr>
    </w:p>
    <w:p w14:paraId="670409CE" w14:textId="77777777" w:rsidR="00553EF3" w:rsidRDefault="00553EF3" w:rsidP="00553EF3">
      <w:pPr>
        <w:spacing w:before="120"/>
        <w:rPr>
          <w:b/>
        </w:rPr>
      </w:pPr>
    </w:p>
    <w:p w14:paraId="20F917FA" w14:textId="77777777" w:rsidR="00553EF3" w:rsidRDefault="00553EF3" w:rsidP="00553EF3">
      <w:pPr>
        <w:spacing w:before="120"/>
        <w:rPr>
          <w:b/>
        </w:rPr>
      </w:pPr>
    </w:p>
    <w:p w14:paraId="0F199A21" w14:textId="77777777" w:rsidR="00553EF3" w:rsidRDefault="00553EF3" w:rsidP="00553EF3">
      <w:pPr>
        <w:spacing w:before="120"/>
        <w:rPr>
          <w:b/>
        </w:rPr>
      </w:pPr>
      <w:r>
        <w:rPr>
          <w:b/>
        </w:rPr>
        <w:t>Umsækjandi staðfestir að ofangreindar upplýsingar eru réttar og fullfrágengnar.</w:t>
      </w:r>
    </w:p>
    <w:p w14:paraId="643AA254" w14:textId="33AB585D" w:rsidR="00553EF3" w:rsidRDefault="00553EF3" w:rsidP="00553EF3">
      <w:pPr>
        <w:spacing w:before="120"/>
      </w:pPr>
    </w:p>
    <w:p w14:paraId="4F69C61F" w14:textId="77777777" w:rsidR="00A457E2" w:rsidRDefault="00A457E2" w:rsidP="00553EF3">
      <w:pPr>
        <w:spacing w:before="120"/>
      </w:pPr>
    </w:p>
    <w:p w14:paraId="38724F27" w14:textId="77777777" w:rsidR="00553EF3" w:rsidRDefault="00553EF3" w:rsidP="00553EF3">
      <w:pPr>
        <w:spacing w:before="120"/>
      </w:pPr>
    </w:p>
    <w:tbl>
      <w:tblPr>
        <w:tblW w:w="8472" w:type="dxa"/>
        <w:tblLook w:val="01E0" w:firstRow="1" w:lastRow="1" w:firstColumn="1" w:lastColumn="1" w:noHBand="0" w:noVBand="0"/>
      </w:tblPr>
      <w:tblGrid>
        <w:gridCol w:w="3936"/>
        <w:gridCol w:w="567"/>
        <w:gridCol w:w="3969"/>
      </w:tblGrid>
      <w:tr w:rsidR="00553EF3" w:rsidRPr="00F205C4" w14:paraId="4C305943" w14:textId="77777777" w:rsidTr="00822B90">
        <w:trPr>
          <w:trHeight w:val="913"/>
        </w:trPr>
        <w:tc>
          <w:tcPr>
            <w:tcW w:w="3936" w:type="dxa"/>
            <w:tcBorders>
              <w:bottom w:val="single" w:sz="2" w:space="0" w:color="17365D"/>
            </w:tcBorders>
          </w:tcPr>
          <w:p w14:paraId="14534E75" w14:textId="77777777" w:rsidR="00553EF3" w:rsidRDefault="00553EF3" w:rsidP="00822B90">
            <w:pPr>
              <w:spacing w:before="120"/>
              <w:rPr>
                <w:b/>
              </w:rPr>
            </w:pPr>
            <w:r w:rsidRPr="00F205C4">
              <w:rPr>
                <w:b/>
              </w:rPr>
              <w:t>Staður og dagsetning:</w:t>
            </w:r>
          </w:p>
          <w:p w14:paraId="5AF59653" w14:textId="77777777" w:rsidR="00AC7273" w:rsidRPr="00F205C4" w:rsidRDefault="00AC7273" w:rsidP="00822B90">
            <w:pPr>
              <w:spacing w:before="120"/>
            </w:pPr>
          </w:p>
        </w:tc>
        <w:tc>
          <w:tcPr>
            <w:tcW w:w="567" w:type="dxa"/>
          </w:tcPr>
          <w:p w14:paraId="1A94D45B" w14:textId="77777777" w:rsidR="00553EF3" w:rsidRPr="00F205C4" w:rsidRDefault="00553EF3" w:rsidP="00822B90">
            <w:pPr>
              <w:spacing w:before="120"/>
            </w:pPr>
          </w:p>
        </w:tc>
        <w:tc>
          <w:tcPr>
            <w:tcW w:w="3969" w:type="dxa"/>
            <w:tcBorders>
              <w:bottom w:val="single" w:sz="2" w:space="0" w:color="17365D"/>
            </w:tcBorders>
          </w:tcPr>
          <w:p w14:paraId="5AA3779B" w14:textId="77777777" w:rsidR="00553EF3" w:rsidRPr="00F205C4" w:rsidRDefault="00553EF3" w:rsidP="00822B90">
            <w:pPr>
              <w:spacing w:before="120"/>
            </w:pPr>
            <w:r w:rsidRPr="00F205C4">
              <w:rPr>
                <w:b/>
              </w:rPr>
              <w:t>Undirskrift</w:t>
            </w:r>
          </w:p>
        </w:tc>
      </w:tr>
    </w:tbl>
    <w:p w14:paraId="75DD4504" w14:textId="77777777" w:rsidR="00553EF3" w:rsidRDefault="00553EF3" w:rsidP="00553EF3">
      <w:pPr>
        <w:spacing w:before="120"/>
      </w:pPr>
    </w:p>
    <w:sectPr w:rsidR="00553EF3" w:rsidSect="00912ACD"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CA08" w14:textId="77777777" w:rsidR="00822B90" w:rsidRDefault="00822B90">
      <w:r>
        <w:separator/>
      </w:r>
    </w:p>
  </w:endnote>
  <w:endnote w:type="continuationSeparator" w:id="0">
    <w:p w14:paraId="4C38C340" w14:textId="77777777" w:rsidR="00822B90" w:rsidRDefault="0082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9C639" w14:textId="77777777" w:rsidR="00822B90" w:rsidRDefault="00822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6673A" w14:textId="77777777" w:rsidR="00822B90" w:rsidRDefault="00822B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E29E" w14:textId="77777777" w:rsidR="00822B90" w:rsidRDefault="00822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397D">
      <w:rPr>
        <w:rStyle w:val="PageNumber"/>
        <w:noProof/>
      </w:rPr>
      <w:t>4</w:t>
    </w:r>
    <w:r>
      <w:rPr>
        <w:rStyle w:val="PageNumber"/>
      </w:rPr>
      <w:fldChar w:fldCharType="end"/>
    </w:r>
  </w:p>
  <w:p w14:paraId="5624B04C" w14:textId="77777777" w:rsidR="00822B90" w:rsidRDefault="00822B90" w:rsidP="00164FE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C989" w14:textId="77777777" w:rsidR="00822B90" w:rsidRDefault="00822B90">
      <w:r>
        <w:separator/>
      </w:r>
    </w:p>
  </w:footnote>
  <w:footnote w:type="continuationSeparator" w:id="0">
    <w:p w14:paraId="2B88F7CF" w14:textId="77777777" w:rsidR="00822B90" w:rsidRDefault="00822B90">
      <w:r>
        <w:continuationSeparator/>
      </w:r>
    </w:p>
  </w:footnote>
  <w:footnote w:id="1">
    <w:p w14:paraId="706E8EAB" w14:textId="77777777" w:rsidR="00822B90" w:rsidRDefault="00822B90">
      <w:pPr>
        <w:pStyle w:val="FootnoteText"/>
      </w:pPr>
      <w:r>
        <w:rPr>
          <w:rStyle w:val="FootnoteReference"/>
        </w:rPr>
        <w:footnoteRef/>
      </w:r>
      <w:r>
        <w:t xml:space="preserve"> Merkið við eitt</w:t>
      </w:r>
    </w:p>
  </w:footnote>
  <w:footnote w:id="2">
    <w:p w14:paraId="5C64363F" w14:textId="02CC1C4E" w:rsidR="00822B90" w:rsidRDefault="00822B90" w:rsidP="00553E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Sjá OECD-DAC lista yfir skilgreiningar á málaflokkum</w:t>
      </w:r>
      <w:r w:rsidR="00A457E2">
        <w:t xml:space="preserve">: </w:t>
      </w:r>
      <w:hyperlink r:id="rId1" w:history="1">
        <w:r w:rsidR="00A457E2" w:rsidRPr="00E70F0D">
          <w:rPr>
            <w:rStyle w:val="Hyperlink"/>
          </w:rPr>
          <w:t>https://www.oecd.org/dac/financing-sustainable-development/development-finance-standards/dacandcrscodelists.htm</w:t>
        </w:r>
      </w:hyperlink>
      <w:r w:rsidR="00A457E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5122" w14:textId="77777777" w:rsidR="00822B90" w:rsidRDefault="00822B90" w:rsidP="0045497E">
    <w:pPr>
      <w:pStyle w:val="Header"/>
      <w:jc w:val="center"/>
    </w:pPr>
    <w:r>
      <w:rPr>
        <w:noProof/>
        <w:lang w:eastAsia="is-IS"/>
      </w:rPr>
      <w:drawing>
        <wp:inline distT="0" distB="0" distL="0" distR="0" wp14:anchorId="7B0E028B" wp14:editId="638495AA">
          <wp:extent cx="352425" cy="409575"/>
          <wp:effectExtent l="0" t="0" r="9525" b="9525"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EAF"/>
    <w:multiLevelType w:val="hybridMultilevel"/>
    <w:tmpl w:val="322E591A"/>
    <w:lvl w:ilvl="0" w:tplc="040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A61206"/>
    <w:multiLevelType w:val="hybridMultilevel"/>
    <w:tmpl w:val="5CF0D81C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0328"/>
    <w:multiLevelType w:val="multilevel"/>
    <w:tmpl w:val="8FC4BC8C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E3537F"/>
    <w:multiLevelType w:val="hybridMultilevel"/>
    <w:tmpl w:val="F9CEDBCA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AA55047"/>
    <w:multiLevelType w:val="hybridMultilevel"/>
    <w:tmpl w:val="F5D0C780"/>
    <w:lvl w:ilvl="0" w:tplc="2BACC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E28D1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0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43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F4C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B2F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F4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0C1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122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ABD6EAA"/>
    <w:multiLevelType w:val="hybridMultilevel"/>
    <w:tmpl w:val="A682747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C650B75"/>
    <w:multiLevelType w:val="hybridMultilevel"/>
    <w:tmpl w:val="955C6468"/>
    <w:lvl w:ilvl="0" w:tplc="3F447658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C5596"/>
    <w:multiLevelType w:val="hybridMultilevel"/>
    <w:tmpl w:val="262A5B0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DD0D38"/>
    <w:multiLevelType w:val="hybridMultilevel"/>
    <w:tmpl w:val="AA9CD204"/>
    <w:lvl w:ilvl="0" w:tplc="44641E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7AEF"/>
    <w:multiLevelType w:val="hybridMultilevel"/>
    <w:tmpl w:val="C9D0ED2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32465"/>
    <w:multiLevelType w:val="multilevel"/>
    <w:tmpl w:val="C70E1C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F174273"/>
    <w:multiLevelType w:val="hybridMultilevel"/>
    <w:tmpl w:val="2098EDE6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BF6277"/>
    <w:multiLevelType w:val="hybridMultilevel"/>
    <w:tmpl w:val="5E88E702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A02CE6"/>
    <w:multiLevelType w:val="hybridMultilevel"/>
    <w:tmpl w:val="7FE60054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13B6ED4"/>
    <w:multiLevelType w:val="hybridMultilevel"/>
    <w:tmpl w:val="140696F0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7545782"/>
    <w:multiLevelType w:val="singleLevel"/>
    <w:tmpl w:val="C11A7AF8"/>
    <w:lvl w:ilvl="0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16" w15:restartNumberingAfterBreak="0">
    <w:nsid w:val="3F9E4A7A"/>
    <w:multiLevelType w:val="hybridMultilevel"/>
    <w:tmpl w:val="F53462D0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51724"/>
    <w:multiLevelType w:val="hybridMultilevel"/>
    <w:tmpl w:val="00B213EE"/>
    <w:lvl w:ilvl="0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DC1767"/>
    <w:multiLevelType w:val="hybridMultilevel"/>
    <w:tmpl w:val="9298622C"/>
    <w:lvl w:ilvl="0" w:tplc="C03419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A6E6C1E">
      <w:numFmt w:val="none"/>
      <w:lvlText w:val=""/>
      <w:lvlJc w:val="left"/>
      <w:pPr>
        <w:tabs>
          <w:tab w:val="num" w:pos="360"/>
        </w:tabs>
      </w:pPr>
    </w:lvl>
    <w:lvl w:ilvl="2" w:tplc="5D8A0E3E">
      <w:numFmt w:val="none"/>
      <w:lvlText w:val=""/>
      <w:lvlJc w:val="left"/>
      <w:pPr>
        <w:tabs>
          <w:tab w:val="num" w:pos="360"/>
        </w:tabs>
      </w:pPr>
    </w:lvl>
    <w:lvl w:ilvl="3" w:tplc="DDC8FA6A">
      <w:numFmt w:val="none"/>
      <w:lvlText w:val=""/>
      <w:lvlJc w:val="left"/>
      <w:pPr>
        <w:tabs>
          <w:tab w:val="num" w:pos="360"/>
        </w:tabs>
      </w:pPr>
    </w:lvl>
    <w:lvl w:ilvl="4" w:tplc="75549FDE">
      <w:numFmt w:val="none"/>
      <w:lvlText w:val=""/>
      <w:lvlJc w:val="left"/>
      <w:pPr>
        <w:tabs>
          <w:tab w:val="num" w:pos="360"/>
        </w:tabs>
      </w:pPr>
    </w:lvl>
    <w:lvl w:ilvl="5" w:tplc="89B2FE1E">
      <w:numFmt w:val="none"/>
      <w:lvlText w:val=""/>
      <w:lvlJc w:val="left"/>
      <w:pPr>
        <w:tabs>
          <w:tab w:val="num" w:pos="360"/>
        </w:tabs>
      </w:pPr>
    </w:lvl>
    <w:lvl w:ilvl="6" w:tplc="66009314">
      <w:numFmt w:val="none"/>
      <w:lvlText w:val=""/>
      <w:lvlJc w:val="left"/>
      <w:pPr>
        <w:tabs>
          <w:tab w:val="num" w:pos="360"/>
        </w:tabs>
      </w:pPr>
    </w:lvl>
    <w:lvl w:ilvl="7" w:tplc="0DDAE4F4">
      <w:numFmt w:val="none"/>
      <w:lvlText w:val=""/>
      <w:lvlJc w:val="left"/>
      <w:pPr>
        <w:tabs>
          <w:tab w:val="num" w:pos="360"/>
        </w:tabs>
      </w:pPr>
    </w:lvl>
    <w:lvl w:ilvl="8" w:tplc="2106515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7927319"/>
    <w:multiLevelType w:val="hybridMultilevel"/>
    <w:tmpl w:val="9E2C7ACC"/>
    <w:lvl w:ilvl="0" w:tplc="5A3297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CD6076"/>
    <w:multiLevelType w:val="hybridMultilevel"/>
    <w:tmpl w:val="95206FB6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C4B42"/>
    <w:multiLevelType w:val="hybridMultilevel"/>
    <w:tmpl w:val="DE0CFD7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5C65508"/>
    <w:multiLevelType w:val="hybridMultilevel"/>
    <w:tmpl w:val="C53ACF38"/>
    <w:lvl w:ilvl="0" w:tplc="040F0015">
      <w:start w:val="1"/>
      <w:numFmt w:val="upp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175A9"/>
    <w:multiLevelType w:val="multilevel"/>
    <w:tmpl w:val="2B3CF9F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441B13"/>
    <w:multiLevelType w:val="multilevel"/>
    <w:tmpl w:val="DB04C4E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EC3DCC"/>
    <w:multiLevelType w:val="hybridMultilevel"/>
    <w:tmpl w:val="078496F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5B1E91"/>
    <w:multiLevelType w:val="hybridMultilevel"/>
    <w:tmpl w:val="C9487B36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32436B6"/>
    <w:multiLevelType w:val="hybridMultilevel"/>
    <w:tmpl w:val="DA00B0B4"/>
    <w:lvl w:ilvl="0" w:tplc="FB16100C">
      <w:start w:val="4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A15F8D"/>
    <w:multiLevelType w:val="hybridMultilevel"/>
    <w:tmpl w:val="833E65AE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FD79EE"/>
    <w:multiLevelType w:val="multilevel"/>
    <w:tmpl w:val="EEEC9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5D0830"/>
    <w:multiLevelType w:val="hybridMultilevel"/>
    <w:tmpl w:val="88B8871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07A64"/>
    <w:multiLevelType w:val="hybridMultilevel"/>
    <w:tmpl w:val="67F0E490"/>
    <w:lvl w:ilvl="0" w:tplc="040F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AD22D1"/>
    <w:multiLevelType w:val="hybridMultilevel"/>
    <w:tmpl w:val="D5AE25D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673E5"/>
    <w:multiLevelType w:val="hybridMultilevel"/>
    <w:tmpl w:val="CF20995C"/>
    <w:lvl w:ilvl="0" w:tplc="FD7877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4E55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4EC0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5268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DC2D7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8099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E4198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1020B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461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70A0052"/>
    <w:multiLevelType w:val="hybridMultilevel"/>
    <w:tmpl w:val="10FA880C"/>
    <w:lvl w:ilvl="0" w:tplc="040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1F18D5"/>
    <w:multiLevelType w:val="hybridMultilevel"/>
    <w:tmpl w:val="9072F714"/>
    <w:lvl w:ilvl="0" w:tplc="040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81F9C"/>
    <w:multiLevelType w:val="hybridMultilevel"/>
    <w:tmpl w:val="C05C01BC"/>
    <w:lvl w:ilvl="0" w:tplc="040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F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3F1C6C2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E084CCE"/>
    <w:multiLevelType w:val="multilevel"/>
    <w:tmpl w:val="9AE605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11"/>
  </w:num>
  <w:num w:numId="5">
    <w:abstractNumId w:val="31"/>
  </w:num>
  <w:num w:numId="6">
    <w:abstractNumId w:val="9"/>
  </w:num>
  <w:num w:numId="7">
    <w:abstractNumId w:val="26"/>
  </w:num>
  <w:num w:numId="8">
    <w:abstractNumId w:val="34"/>
  </w:num>
  <w:num w:numId="9">
    <w:abstractNumId w:val="7"/>
  </w:num>
  <w:num w:numId="10">
    <w:abstractNumId w:val="13"/>
  </w:num>
  <w:num w:numId="11">
    <w:abstractNumId w:val="21"/>
  </w:num>
  <w:num w:numId="12">
    <w:abstractNumId w:val="29"/>
  </w:num>
  <w:num w:numId="13">
    <w:abstractNumId w:val="3"/>
  </w:num>
  <w:num w:numId="14">
    <w:abstractNumId w:val="12"/>
  </w:num>
  <w:num w:numId="15">
    <w:abstractNumId w:val="36"/>
  </w:num>
  <w:num w:numId="16">
    <w:abstractNumId w:val="14"/>
  </w:num>
  <w:num w:numId="17">
    <w:abstractNumId w:val="25"/>
  </w:num>
  <w:num w:numId="18">
    <w:abstractNumId w:val="19"/>
  </w:num>
  <w:num w:numId="19">
    <w:abstractNumId w:val="0"/>
  </w:num>
  <w:num w:numId="20">
    <w:abstractNumId w:val="15"/>
  </w:num>
  <w:num w:numId="21">
    <w:abstractNumId w:val="28"/>
  </w:num>
  <w:num w:numId="22">
    <w:abstractNumId w:val="37"/>
  </w:num>
  <w:num w:numId="23">
    <w:abstractNumId w:val="27"/>
  </w:num>
  <w:num w:numId="24">
    <w:abstractNumId w:val="23"/>
  </w:num>
  <w:num w:numId="25">
    <w:abstractNumId w:val="2"/>
  </w:num>
  <w:num w:numId="26">
    <w:abstractNumId w:val="24"/>
  </w:num>
  <w:num w:numId="27">
    <w:abstractNumId w:val="33"/>
  </w:num>
  <w:num w:numId="28">
    <w:abstractNumId w:val="4"/>
  </w:num>
  <w:num w:numId="29">
    <w:abstractNumId w:val="1"/>
  </w:num>
  <w:num w:numId="30">
    <w:abstractNumId w:val="20"/>
  </w:num>
  <w:num w:numId="31">
    <w:abstractNumId w:val="16"/>
  </w:num>
  <w:num w:numId="32">
    <w:abstractNumId w:val="10"/>
  </w:num>
  <w:num w:numId="33">
    <w:abstractNumId w:val="35"/>
  </w:num>
  <w:num w:numId="34">
    <w:abstractNumId w:val="22"/>
  </w:num>
  <w:num w:numId="35">
    <w:abstractNumId w:val="8"/>
  </w:num>
  <w:num w:numId="36">
    <w:abstractNumId w:val="6"/>
  </w:num>
  <w:num w:numId="37">
    <w:abstractNumId w:val="30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93"/>
    <w:rsid w:val="00031F8D"/>
    <w:rsid w:val="00164FEA"/>
    <w:rsid w:val="001B058F"/>
    <w:rsid w:val="00233BCC"/>
    <w:rsid w:val="002F2471"/>
    <w:rsid w:val="0045497E"/>
    <w:rsid w:val="004F1873"/>
    <w:rsid w:val="00517E51"/>
    <w:rsid w:val="00537C4D"/>
    <w:rsid w:val="00553EF3"/>
    <w:rsid w:val="005978E0"/>
    <w:rsid w:val="005A112B"/>
    <w:rsid w:val="006C0D93"/>
    <w:rsid w:val="006F2C2C"/>
    <w:rsid w:val="007358F2"/>
    <w:rsid w:val="00735D25"/>
    <w:rsid w:val="00822B90"/>
    <w:rsid w:val="00853042"/>
    <w:rsid w:val="00862484"/>
    <w:rsid w:val="008A5431"/>
    <w:rsid w:val="008F1E6A"/>
    <w:rsid w:val="00912ACD"/>
    <w:rsid w:val="00931497"/>
    <w:rsid w:val="00960B1D"/>
    <w:rsid w:val="009669D1"/>
    <w:rsid w:val="009762AC"/>
    <w:rsid w:val="00A457E2"/>
    <w:rsid w:val="00AC5EE8"/>
    <w:rsid w:val="00AC7273"/>
    <w:rsid w:val="00B303E3"/>
    <w:rsid w:val="00BC2072"/>
    <w:rsid w:val="00BE28CA"/>
    <w:rsid w:val="00C2210C"/>
    <w:rsid w:val="00C44039"/>
    <w:rsid w:val="00CA28B7"/>
    <w:rsid w:val="00CF3DDC"/>
    <w:rsid w:val="00D034B2"/>
    <w:rsid w:val="00D235EB"/>
    <w:rsid w:val="00DA781D"/>
    <w:rsid w:val="00DC397D"/>
    <w:rsid w:val="00E57C02"/>
    <w:rsid w:val="00EC48E9"/>
    <w:rsid w:val="00F809BD"/>
    <w:rsid w:val="00FA7020"/>
    <w:rsid w:val="00FE01B2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23CA6CC"/>
  <w15:docId w15:val="{86A04D3C-CA20-426A-B4E2-BEDD86E7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ACD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12ACD"/>
    <w:pPr>
      <w:keepNext/>
      <w:spacing w:line="360" w:lineRule="auto"/>
      <w:outlineLvl w:val="0"/>
    </w:pPr>
    <w:rPr>
      <w:i/>
    </w:rPr>
  </w:style>
  <w:style w:type="paragraph" w:styleId="Heading3">
    <w:name w:val="heading 3"/>
    <w:basedOn w:val="Normal"/>
    <w:next w:val="Normal"/>
    <w:qFormat/>
    <w:rsid w:val="00912A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12ACD"/>
    <w:rPr>
      <w:i/>
      <w:sz w:val="24"/>
      <w:szCs w:val="24"/>
      <w:lang w:val="is-IS" w:eastAsia="en-GB" w:bidi="ar-SA"/>
    </w:rPr>
  </w:style>
  <w:style w:type="paragraph" w:styleId="Footer">
    <w:name w:val="footer"/>
    <w:basedOn w:val="Normal"/>
    <w:link w:val="FooterChar"/>
    <w:rsid w:val="00912AC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912ACD"/>
    <w:rPr>
      <w:sz w:val="24"/>
      <w:szCs w:val="24"/>
      <w:lang w:val="is-IS" w:eastAsia="en-GB" w:bidi="ar-SA"/>
    </w:rPr>
  </w:style>
  <w:style w:type="character" w:styleId="PageNumber">
    <w:name w:val="page number"/>
    <w:basedOn w:val="DefaultParagraphFont"/>
    <w:rsid w:val="00912ACD"/>
  </w:style>
  <w:style w:type="character" w:styleId="Hyperlink">
    <w:name w:val="Hyperlink"/>
    <w:uiPriority w:val="99"/>
    <w:rsid w:val="00912AC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12AC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12ACD"/>
    <w:rPr>
      <w:lang w:val="is-IS" w:eastAsia="en-GB" w:bidi="ar-SA"/>
    </w:rPr>
  </w:style>
  <w:style w:type="character" w:styleId="FootnoteReference">
    <w:name w:val="footnote reference"/>
    <w:rsid w:val="00912ACD"/>
    <w:rPr>
      <w:vertAlign w:val="superscript"/>
    </w:rPr>
  </w:style>
  <w:style w:type="paragraph" w:styleId="BodyText2">
    <w:name w:val="Body Text 2"/>
    <w:basedOn w:val="Normal"/>
    <w:rsid w:val="00912ACD"/>
    <w:pPr>
      <w:spacing w:after="120" w:line="480" w:lineRule="auto"/>
    </w:pPr>
    <w:rPr>
      <w:lang w:val="en-US" w:eastAsia="en-US"/>
    </w:rPr>
  </w:style>
  <w:style w:type="paragraph" w:styleId="TOC1">
    <w:name w:val="toc 1"/>
    <w:basedOn w:val="Normal"/>
    <w:next w:val="Normal"/>
    <w:autoRedefine/>
    <w:semiHidden/>
    <w:rsid w:val="00912ACD"/>
    <w:pPr>
      <w:tabs>
        <w:tab w:val="left" w:pos="480"/>
        <w:tab w:val="right" w:leader="dot" w:pos="8302"/>
      </w:tabs>
    </w:pPr>
    <w:rPr>
      <w:b/>
    </w:rPr>
  </w:style>
  <w:style w:type="paragraph" w:styleId="TOC3">
    <w:name w:val="toc 3"/>
    <w:basedOn w:val="Normal"/>
    <w:next w:val="Normal"/>
    <w:autoRedefine/>
    <w:semiHidden/>
    <w:rsid w:val="00912ACD"/>
    <w:pPr>
      <w:ind w:left="480"/>
    </w:pPr>
  </w:style>
  <w:style w:type="paragraph" w:styleId="BalloonText">
    <w:name w:val="Balloon Text"/>
    <w:basedOn w:val="Normal"/>
    <w:semiHidden/>
    <w:rsid w:val="00912AC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12ACD"/>
    <w:rPr>
      <w:sz w:val="16"/>
      <w:szCs w:val="16"/>
    </w:rPr>
  </w:style>
  <w:style w:type="paragraph" w:styleId="CommentText">
    <w:name w:val="annotation text"/>
    <w:basedOn w:val="Normal"/>
    <w:semiHidden/>
    <w:rsid w:val="00912ACD"/>
    <w:rPr>
      <w:sz w:val="20"/>
      <w:szCs w:val="20"/>
    </w:rPr>
  </w:style>
  <w:style w:type="paragraph" w:styleId="Header">
    <w:name w:val="header"/>
    <w:basedOn w:val="Normal"/>
    <w:rsid w:val="00912ACD"/>
    <w:pPr>
      <w:tabs>
        <w:tab w:val="center" w:pos="4536"/>
        <w:tab w:val="right" w:pos="9072"/>
      </w:tabs>
    </w:pPr>
  </w:style>
  <w:style w:type="paragraph" w:styleId="CommentSubject">
    <w:name w:val="annotation subject"/>
    <w:basedOn w:val="CommentText"/>
    <w:next w:val="CommentText"/>
    <w:semiHidden/>
    <w:rsid w:val="00912ACD"/>
    <w:rPr>
      <w:b/>
      <w:bCs/>
    </w:rPr>
  </w:style>
  <w:style w:type="character" w:styleId="Strong">
    <w:name w:val="Strong"/>
    <w:qFormat/>
    <w:rsid w:val="00BE28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5497E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497E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rsid w:val="00454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BCC"/>
    <w:pPr>
      <w:ind w:left="720"/>
      <w:contextualSpacing/>
    </w:pPr>
  </w:style>
  <w:style w:type="character" w:styleId="FollowedHyperlink">
    <w:name w:val="FollowedHyperlink"/>
    <w:basedOn w:val="DefaultParagraphFont"/>
    <w:rsid w:val="00FA70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ecd.org/dac/financing-sustainable-development/development-finance-standards/dacandcrscodelists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8CC8-6383-41E1-A5D1-9B97101D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Utanríkisráðuneytið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Sóley Ásgeirsdóttir</cp:lastModifiedBy>
  <cp:revision>3</cp:revision>
  <cp:lastPrinted>2015-07-20T12:23:00Z</cp:lastPrinted>
  <dcterms:created xsi:type="dcterms:W3CDTF">2022-03-18T14:33:00Z</dcterms:created>
  <dcterms:modified xsi:type="dcterms:W3CDTF">2022-03-18T14:42:00Z</dcterms:modified>
</cp:coreProperties>
</file>