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360" w:rsidRDefault="001819C0" w:rsidP="001819C0">
      <w:pPr>
        <w:pStyle w:val="Meginml"/>
        <w:rPr>
          <w:rFonts w:ascii="Times New Roman"/>
          <w:sz w:val="20"/>
        </w:rPr>
      </w:pPr>
      <w:r>
        <w:pict>
          <v:shape id="_x0000_s1057" style="position:absolute;margin-left:24pt;margin-top:24pt;width:547.35pt;height:793.95pt;z-index:-15867392;mso-position-horizontal-relative:page;mso-position-vertical-relative:page" coordorigin="480,480" coordsize="10947,15879" path="m11426,480r-9,l11417,490r,15859l490,16349,490,490r,-10l480,480r,10l480,16349r,9l490,16358r10927,l11426,16358r,-9l11426,490r,-10xe" fillcolor="black" stroked="f">
            <v:path arrowok="t"/>
            <w10:wrap anchorx="page" anchory="page"/>
          </v:shape>
        </w:pict>
      </w:r>
      <w:r>
        <w:rPr>
          <w:rFonts w:ascii="Times New Roman"/>
          <w:noProof/>
          <w:sz w:val="20"/>
        </w:rPr>
        <w:drawing>
          <wp:inline distT="0" distB="0" distL="0" distR="0" wp14:anchorId="32EBBEA5">
            <wp:extent cx="3639820" cy="1256030"/>
            <wp:effectExtent l="0" t="0" r="0" b="0"/>
            <wp:docPr id="2"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9820" cy="1256030"/>
                    </a:xfrm>
                    <a:prstGeom prst="rect">
                      <a:avLst/>
                    </a:prstGeom>
                    <a:noFill/>
                  </pic:spPr>
                </pic:pic>
              </a:graphicData>
            </a:graphic>
          </wp:inline>
        </w:drawing>
      </w:r>
    </w:p>
    <w:p w:rsidR="00993360" w:rsidRDefault="00993360">
      <w:pPr>
        <w:pStyle w:val="Meginml"/>
        <w:spacing w:before="9"/>
        <w:rPr>
          <w:rFonts w:ascii="Times New Roman"/>
        </w:rPr>
      </w:pPr>
    </w:p>
    <w:p w:rsidR="00993360" w:rsidRDefault="001819C0">
      <w:pPr>
        <w:pStyle w:val="Titill"/>
        <w:spacing w:line="360" w:lineRule="auto"/>
      </w:pPr>
      <w:r>
        <w:t>Umsókn erlendra ríkisborgara</w:t>
      </w:r>
      <w:hyperlink w:anchor="_bookmark0" w:history="1">
        <w:r>
          <w:rPr>
            <w:vertAlign w:val="superscript"/>
          </w:rPr>
          <w:t>1</w:t>
        </w:r>
        <w:r>
          <w:t xml:space="preserve"> </w:t>
        </w:r>
      </w:hyperlink>
      <w:r>
        <w:t xml:space="preserve">eða lögaðila um kaup á fasteign á Íslandi til notkunar í atvinnustarfsemi sbr. 1. tölul. 2. mgr. 1. gr. laga um eignarrétt og afnotarétt fasteigna nr. 19/1966. </w:t>
      </w:r>
      <w:hyperlink w:anchor="_bookmark1" w:history="1">
        <w:r>
          <w:rPr>
            <w:vertAlign w:val="superscript"/>
          </w:rPr>
          <w:t>2</w:t>
        </w:r>
      </w:hyperlink>
    </w:p>
    <w:p w:rsidR="00993360" w:rsidRDefault="00993360">
      <w:pPr>
        <w:pStyle w:val="Meginml"/>
        <w:rPr>
          <w:b/>
          <w:sz w:val="20"/>
        </w:rPr>
      </w:pPr>
    </w:p>
    <w:p w:rsidR="00993360" w:rsidRDefault="00993360">
      <w:pPr>
        <w:pStyle w:val="Meginml"/>
        <w:rPr>
          <w:b/>
          <w:sz w:val="20"/>
        </w:rPr>
      </w:pPr>
    </w:p>
    <w:p w:rsidR="00993360" w:rsidRDefault="00993360">
      <w:pPr>
        <w:pStyle w:val="Meginml"/>
        <w:rPr>
          <w:b/>
          <w:sz w:val="20"/>
        </w:rPr>
      </w:pPr>
    </w:p>
    <w:p w:rsidR="00993360" w:rsidRDefault="001819C0">
      <w:pPr>
        <w:pStyle w:val="Meginml"/>
        <w:spacing w:before="10"/>
        <w:rPr>
          <w:b/>
          <w:sz w:val="14"/>
        </w:rPr>
      </w:pPr>
      <w:r>
        <w:pict>
          <v:shapetype id="_x0000_t202" coordsize="21600,21600" o:spt="202" path="m,l,21600r21600,l21600,xe">
            <v:stroke joinstyle="miter"/>
            <v:path gradientshapeok="t" o:connecttype="rect"/>
          </v:shapetype>
          <v:shape id="_x0000_s1056" type="#_x0000_t202" style="position:absolute;margin-left:65.15pt;margin-top:10.8pt;width:464.9pt;height:34.1pt;z-index:-15728640;mso-wrap-distance-left:0;mso-wrap-distance-right:0;mso-position-horizontal-relative:page" filled="f" strokeweight=".48pt">
            <v:textbox inset="0,0,0,0">
              <w:txbxContent>
                <w:p w:rsidR="00993360" w:rsidRDefault="001819C0">
                  <w:pPr>
                    <w:spacing w:before="19" w:line="273" w:lineRule="auto"/>
                    <w:ind w:left="107" w:right="36"/>
                    <w:rPr>
                      <w:sz w:val="24"/>
                    </w:rPr>
                  </w:pPr>
                  <w:r>
                    <w:rPr>
                      <w:sz w:val="24"/>
                    </w:rPr>
                    <w:t>Öll skjöl sem berast ráðuneytinu og eru ekki á íslensku e</w:t>
                  </w:r>
                  <w:r>
                    <w:rPr>
                      <w:sz w:val="24"/>
                    </w:rPr>
                    <w:t>ða ensku skulu þýdd á annað hvort þeirra tungumála af löggiltum skjalaþýðanda.</w:t>
                  </w:r>
                </w:p>
              </w:txbxContent>
            </v:textbox>
            <w10:wrap type="topAndBottom" anchorx="page"/>
          </v:shape>
        </w:pict>
      </w:r>
    </w:p>
    <w:p w:rsidR="00993360" w:rsidRDefault="00993360">
      <w:pPr>
        <w:pStyle w:val="Meginml"/>
        <w:rPr>
          <w:b/>
          <w:sz w:val="20"/>
        </w:rPr>
      </w:pPr>
    </w:p>
    <w:p w:rsidR="00993360" w:rsidRDefault="00993360">
      <w:pPr>
        <w:pStyle w:val="Meginml"/>
        <w:spacing w:before="2"/>
        <w:rPr>
          <w:b/>
          <w:sz w:val="25"/>
        </w:rPr>
      </w:pPr>
    </w:p>
    <w:p w:rsidR="00993360" w:rsidRDefault="001819C0">
      <w:pPr>
        <w:pStyle w:val="Fyrirsgn1"/>
        <w:numPr>
          <w:ilvl w:val="0"/>
          <w:numId w:val="4"/>
        </w:numPr>
        <w:tabs>
          <w:tab w:val="left" w:pos="576"/>
        </w:tabs>
        <w:spacing w:before="95"/>
        <w:ind w:hanging="361"/>
        <w:rPr>
          <w:sz w:val="22"/>
        </w:rPr>
      </w:pPr>
      <w:r>
        <w:t>Upplýsingar um</w:t>
      </w:r>
      <w:r>
        <w:rPr>
          <w:spacing w:val="-1"/>
        </w:rPr>
        <w:t xml:space="preserve"> </w:t>
      </w:r>
      <w:r>
        <w:t>umsækjanda/umsækjendur</w:t>
      </w:r>
      <w:hyperlink w:anchor="_bookmark2" w:history="1">
        <w:r>
          <w:rPr>
            <w:position w:val="8"/>
            <w:sz w:val="16"/>
          </w:rPr>
          <w:t>3</w:t>
        </w:r>
      </w:hyperlink>
    </w:p>
    <w:p w:rsidR="00993360" w:rsidRDefault="00993360">
      <w:pPr>
        <w:pStyle w:val="Meginml"/>
        <w:spacing w:before="11"/>
        <w:rPr>
          <w:b/>
          <w:sz w:val="28"/>
        </w:rPr>
      </w:pPr>
    </w:p>
    <w:p w:rsidR="00993360" w:rsidRDefault="001819C0">
      <w:pPr>
        <w:tabs>
          <w:tab w:val="left" w:pos="8135"/>
        </w:tabs>
        <w:ind w:left="576"/>
      </w:pPr>
      <w:r>
        <w:t>Nafn:</w:t>
      </w:r>
      <w:r>
        <w:rPr>
          <w:spacing w:val="2"/>
        </w:rPr>
        <w:t xml:space="preserve"> </w:t>
      </w:r>
      <w:r>
        <w:rPr>
          <w:u w:val="single"/>
        </w:rPr>
        <w:t xml:space="preserve"> </w:t>
      </w:r>
      <w:r>
        <w:rPr>
          <w:u w:val="single"/>
        </w:rPr>
        <w:tab/>
      </w:r>
    </w:p>
    <w:p w:rsidR="00993360" w:rsidRDefault="00993360">
      <w:pPr>
        <w:pStyle w:val="Meginml"/>
        <w:spacing w:before="4"/>
        <w:rPr>
          <w:sz w:val="20"/>
        </w:rPr>
      </w:pPr>
    </w:p>
    <w:p w:rsidR="00993360" w:rsidRDefault="001819C0">
      <w:pPr>
        <w:tabs>
          <w:tab w:val="left" w:pos="8184"/>
        </w:tabs>
        <w:spacing w:before="94"/>
        <w:ind w:left="576"/>
      </w:pPr>
      <w:r>
        <w:t xml:space="preserve">Kt.: </w:t>
      </w:r>
      <w:r>
        <w:rPr>
          <w:u w:val="single"/>
        </w:rPr>
        <w:t xml:space="preserve"> </w:t>
      </w:r>
      <w:r>
        <w:rPr>
          <w:u w:val="single"/>
        </w:rPr>
        <w:tab/>
      </w:r>
    </w:p>
    <w:p w:rsidR="00993360" w:rsidRDefault="00993360">
      <w:pPr>
        <w:pStyle w:val="Meginml"/>
        <w:spacing w:before="6"/>
        <w:rPr>
          <w:sz w:val="20"/>
        </w:rPr>
      </w:pPr>
    </w:p>
    <w:p w:rsidR="00993360" w:rsidRDefault="001819C0">
      <w:pPr>
        <w:tabs>
          <w:tab w:val="left" w:pos="8173"/>
        </w:tabs>
        <w:spacing w:before="94"/>
        <w:ind w:left="576"/>
      </w:pPr>
      <w:r>
        <w:t>Lögheimili:</w:t>
      </w:r>
      <w:r>
        <w:rPr>
          <w:spacing w:val="2"/>
        </w:rPr>
        <w:t xml:space="preserve"> </w:t>
      </w:r>
      <w:r>
        <w:rPr>
          <w:u w:val="single"/>
        </w:rPr>
        <w:t xml:space="preserve"> </w:t>
      </w:r>
      <w:r>
        <w:rPr>
          <w:u w:val="single"/>
        </w:rPr>
        <w:tab/>
      </w:r>
    </w:p>
    <w:p w:rsidR="00993360" w:rsidRDefault="00993360">
      <w:pPr>
        <w:pStyle w:val="Meginml"/>
        <w:spacing w:before="4"/>
        <w:rPr>
          <w:sz w:val="20"/>
        </w:rPr>
      </w:pPr>
    </w:p>
    <w:p w:rsidR="00993360" w:rsidRDefault="001819C0">
      <w:pPr>
        <w:tabs>
          <w:tab w:val="left" w:pos="8158"/>
        </w:tabs>
        <w:spacing w:before="93"/>
        <w:ind w:left="576"/>
      </w:pPr>
      <w:r>
        <w:t>Ríkisfang:</w:t>
      </w:r>
      <w:r>
        <w:rPr>
          <w:u w:val="single"/>
        </w:rPr>
        <w:t xml:space="preserve"> </w:t>
      </w:r>
      <w:r>
        <w:rPr>
          <w:u w:val="single"/>
        </w:rPr>
        <w:tab/>
      </w:r>
    </w:p>
    <w:p w:rsidR="00993360" w:rsidRDefault="00993360">
      <w:pPr>
        <w:pStyle w:val="Meginml"/>
        <w:rPr>
          <w:sz w:val="20"/>
        </w:rPr>
      </w:pPr>
    </w:p>
    <w:p w:rsidR="00993360" w:rsidRDefault="00993360">
      <w:pPr>
        <w:pStyle w:val="Meginml"/>
        <w:spacing w:before="10"/>
        <w:rPr>
          <w:sz w:val="25"/>
        </w:rPr>
      </w:pPr>
    </w:p>
    <w:p w:rsidR="00993360" w:rsidRDefault="001819C0">
      <w:pPr>
        <w:tabs>
          <w:tab w:val="left" w:pos="8135"/>
        </w:tabs>
        <w:spacing w:before="94"/>
        <w:ind w:left="576"/>
      </w:pPr>
      <w:r>
        <w:t>Nafn:</w:t>
      </w:r>
      <w:r>
        <w:rPr>
          <w:spacing w:val="2"/>
        </w:rPr>
        <w:t xml:space="preserve"> </w:t>
      </w:r>
      <w:r>
        <w:rPr>
          <w:u w:val="single"/>
        </w:rPr>
        <w:t xml:space="preserve"> </w:t>
      </w:r>
      <w:r>
        <w:rPr>
          <w:u w:val="single"/>
        </w:rPr>
        <w:tab/>
      </w:r>
    </w:p>
    <w:p w:rsidR="00993360" w:rsidRDefault="00993360">
      <w:pPr>
        <w:pStyle w:val="Meginml"/>
        <w:spacing w:before="4"/>
        <w:rPr>
          <w:sz w:val="20"/>
        </w:rPr>
      </w:pPr>
    </w:p>
    <w:p w:rsidR="00993360" w:rsidRDefault="001819C0">
      <w:pPr>
        <w:tabs>
          <w:tab w:val="left" w:pos="8184"/>
        </w:tabs>
        <w:spacing w:before="93"/>
        <w:ind w:left="576"/>
      </w:pPr>
      <w:r>
        <w:t xml:space="preserve">Kt.: </w:t>
      </w:r>
      <w:r>
        <w:rPr>
          <w:u w:val="single"/>
        </w:rPr>
        <w:t xml:space="preserve"> </w:t>
      </w:r>
      <w:r>
        <w:rPr>
          <w:u w:val="single"/>
        </w:rPr>
        <w:tab/>
      </w:r>
    </w:p>
    <w:p w:rsidR="00993360" w:rsidRDefault="00993360">
      <w:pPr>
        <w:pStyle w:val="Meginml"/>
        <w:spacing w:before="7"/>
        <w:rPr>
          <w:sz w:val="20"/>
        </w:rPr>
      </w:pPr>
    </w:p>
    <w:p w:rsidR="00993360" w:rsidRDefault="001819C0">
      <w:pPr>
        <w:tabs>
          <w:tab w:val="left" w:pos="8173"/>
        </w:tabs>
        <w:spacing w:before="93"/>
        <w:ind w:left="576"/>
      </w:pPr>
      <w:r>
        <w:t>Lögheimili:</w:t>
      </w:r>
      <w:r>
        <w:rPr>
          <w:spacing w:val="2"/>
        </w:rPr>
        <w:t xml:space="preserve"> </w:t>
      </w:r>
      <w:r>
        <w:rPr>
          <w:u w:val="single"/>
        </w:rPr>
        <w:t xml:space="preserve"> </w:t>
      </w:r>
      <w:r>
        <w:rPr>
          <w:u w:val="single"/>
        </w:rPr>
        <w:tab/>
      </w:r>
    </w:p>
    <w:p w:rsidR="00993360" w:rsidRDefault="00993360">
      <w:pPr>
        <w:pStyle w:val="Meginml"/>
        <w:spacing w:before="4"/>
        <w:rPr>
          <w:sz w:val="20"/>
        </w:rPr>
      </w:pPr>
    </w:p>
    <w:p w:rsidR="00993360" w:rsidRDefault="001819C0">
      <w:pPr>
        <w:tabs>
          <w:tab w:val="left" w:pos="8158"/>
        </w:tabs>
        <w:spacing w:before="94"/>
        <w:ind w:left="576"/>
      </w:pPr>
      <w:r>
        <w:t>Ríkisfang:</w:t>
      </w:r>
      <w:r>
        <w:rPr>
          <w:u w:val="single"/>
        </w:rPr>
        <w:t xml:space="preserve"> </w:t>
      </w:r>
      <w:r>
        <w:rPr>
          <w:u w:val="single"/>
        </w:rPr>
        <w:tab/>
      </w: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spacing w:before="2"/>
        <w:rPr>
          <w:sz w:val="19"/>
        </w:rPr>
      </w:pPr>
    </w:p>
    <w:p w:rsidR="00993360" w:rsidRDefault="001819C0">
      <w:pPr>
        <w:pStyle w:val="Mlsgreinlista"/>
        <w:numPr>
          <w:ilvl w:val="0"/>
          <w:numId w:val="4"/>
        </w:numPr>
        <w:tabs>
          <w:tab w:val="left" w:pos="464"/>
        </w:tabs>
        <w:spacing w:before="1"/>
        <w:ind w:left="463" w:hanging="248"/>
        <w:rPr>
          <w:b/>
        </w:rPr>
      </w:pPr>
      <w:r>
        <w:rPr>
          <w:b/>
        </w:rPr>
        <w:t>Ef umsækjandi er lögaðili</w:t>
      </w:r>
      <w:r>
        <w:rPr>
          <w:b/>
          <w:spacing w:val="-1"/>
        </w:rPr>
        <w:t xml:space="preserve"> </w:t>
      </w:r>
      <w:r>
        <w:rPr>
          <w:b/>
        </w:rPr>
        <w:t>skal:</w:t>
      </w:r>
    </w:p>
    <w:p w:rsidR="00993360" w:rsidRDefault="001819C0">
      <w:pPr>
        <w:pStyle w:val="Mlsgreinlista"/>
        <w:numPr>
          <w:ilvl w:val="1"/>
          <w:numId w:val="4"/>
        </w:numPr>
        <w:tabs>
          <w:tab w:val="left" w:pos="1284"/>
        </w:tabs>
        <w:spacing w:before="37" w:line="276" w:lineRule="auto"/>
        <w:ind w:right="846" w:hanging="361"/>
      </w:pPr>
      <w:r>
        <w:t xml:space="preserve">Tilgreina í hvaða landi hann er skráður og hvaða félagsform er um að ræða. Staðfesting frá skráningaryfirvöldum í viðkomandi landi </w:t>
      </w:r>
      <w:r>
        <w:rPr>
          <w:b/>
        </w:rPr>
        <w:t>skal</w:t>
      </w:r>
      <w:r>
        <w:rPr>
          <w:b/>
          <w:spacing w:val="-13"/>
        </w:rPr>
        <w:t xml:space="preserve"> </w:t>
      </w:r>
      <w:r>
        <w:t>fylgja.</w:t>
      </w:r>
    </w:p>
    <w:p w:rsidR="00993360" w:rsidRDefault="00993360">
      <w:pPr>
        <w:pStyle w:val="Meginml"/>
        <w:rPr>
          <w:sz w:val="20"/>
        </w:rPr>
      </w:pPr>
    </w:p>
    <w:p w:rsidR="00993360" w:rsidRDefault="001819C0">
      <w:pPr>
        <w:pStyle w:val="Meginml"/>
        <w:spacing w:before="6"/>
        <w:rPr>
          <w:sz w:val="22"/>
        </w:rPr>
      </w:pPr>
      <w:r>
        <w:pict>
          <v:shape id="_x0000_s1055" style="position:absolute;margin-left:124.2pt;margin-top:15.25pt;width:379.25pt;height:.1pt;z-index:-15728128;mso-wrap-distance-left:0;mso-wrap-distance-right:0;mso-position-horizontal-relative:page" coordorigin="2484,305" coordsize="7585,0" path="m2484,305r7584,e" filled="f" strokeweight=".24536mm">
            <v:path arrowok="t"/>
            <w10:wrap type="topAndBottom" anchorx="page"/>
          </v:shape>
        </w:pict>
      </w:r>
    </w:p>
    <w:p w:rsidR="00993360" w:rsidRDefault="00993360">
      <w:pPr>
        <w:pStyle w:val="Meginml"/>
        <w:rPr>
          <w:sz w:val="20"/>
        </w:rPr>
      </w:pPr>
    </w:p>
    <w:p w:rsidR="00993360" w:rsidRDefault="001819C0">
      <w:pPr>
        <w:pStyle w:val="Meginml"/>
        <w:spacing w:before="4"/>
        <w:rPr>
          <w:sz w:val="23"/>
        </w:rPr>
      </w:pPr>
      <w:r>
        <w:pict>
          <v:shape id="_x0000_s1054" style="position:absolute;margin-left:124.2pt;margin-top:15.75pt;width:379.25pt;height:.1pt;z-index:-15727616;mso-wrap-distance-left:0;mso-wrap-distance-right:0;mso-position-horizontal-relative:page" coordorigin="2484,315" coordsize="7585,0" path="m2484,315r7584,e" filled="f" strokeweight=".24536mm">
            <v:path arrowok="t"/>
            <w10:wrap type="topAndBottom" anchorx="page"/>
          </v:shape>
        </w:pict>
      </w: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1819C0">
      <w:pPr>
        <w:pStyle w:val="Meginml"/>
        <w:spacing w:before="11"/>
        <w:rPr>
          <w:sz w:val="15"/>
        </w:rPr>
      </w:pPr>
      <w:r>
        <w:pict>
          <v:rect id="_x0000_s1053" style="position:absolute;margin-left:70.8pt;margin-top:11.15pt;width:2in;height:.6pt;z-index:-15727104;mso-wrap-distance-left:0;mso-wrap-distance-right:0;mso-position-horizontal-relative:page" fillcolor="black" stroked="f">
            <w10:wrap type="topAndBottom" anchorx="page"/>
          </v:rect>
        </w:pict>
      </w:r>
    </w:p>
    <w:p w:rsidR="00993360" w:rsidRDefault="001819C0">
      <w:pPr>
        <w:pStyle w:val="Meginml"/>
        <w:spacing w:before="70" w:line="249" w:lineRule="auto"/>
        <w:ind w:left="215"/>
      </w:pPr>
      <w:bookmarkStart w:id="0" w:name="_bookmark0"/>
      <w:bookmarkEnd w:id="0"/>
      <w:r>
        <w:rPr>
          <w:position w:val="6"/>
          <w:sz w:val="13"/>
        </w:rPr>
        <w:t xml:space="preserve">1 </w:t>
      </w:r>
      <w:r>
        <w:t>Erlendur einstaklingur er erlendur ríkisborgari sem ekki á lögheimili á Íslandi og nýtur ekki rétt</w:t>
      </w:r>
      <w:r>
        <w:t>ar skv. EES- eða EFTA- samningunum eða Hojvíkursamningi milli Íslands og Færeyja</w:t>
      </w:r>
    </w:p>
    <w:p w:rsidR="00993360" w:rsidRDefault="001819C0">
      <w:pPr>
        <w:pStyle w:val="Meginml"/>
        <w:ind w:left="216" w:right="1615" w:hanging="1"/>
      </w:pPr>
      <w:bookmarkStart w:id="1" w:name="_bookmark1"/>
      <w:bookmarkEnd w:id="1"/>
      <w:r>
        <w:rPr>
          <w:vertAlign w:val="superscript"/>
        </w:rPr>
        <w:t>2</w:t>
      </w:r>
      <w:r>
        <w:t xml:space="preserve"> Tekur einnig til veiðiréttar, vatnsréttinda og annarra fasteignaréttinda, hvort sem fyrir frjálsa afhendingu eða nauðungarráðstöfun, hjúskap, erfðir eða afsal.</w:t>
      </w:r>
    </w:p>
    <w:p w:rsidR="00993360" w:rsidRDefault="001819C0">
      <w:pPr>
        <w:pStyle w:val="Meginml"/>
        <w:ind w:left="215"/>
      </w:pPr>
      <w:bookmarkStart w:id="2" w:name="_bookmark2"/>
      <w:bookmarkEnd w:id="2"/>
      <w:r>
        <w:rPr>
          <w:position w:val="6"/>
          <w:sz w:val="13"/>
        </w:rPr>
        <w:t xml:space="preserve">3 </w:t>
      </w:r>
      <w:r>
        <w:t>Séu umsækjendur fleiri en tveir skal skila fylla út upplýsingar um þá á sérstöku blaði.</w:t>
      </w:r>
    </w:p>
    <w:p w:rsidR="00993360" w:rsidRDefault="00993360">
      <w:pPr>
        <w:sectPr w:rsidR="00993360">
          <w:type w:val="continuous"/>
          <w:pgSz w:w="11910" w:h="16840"/>
          <w:pgMar w:top="240" w:right="1200" w:bottom="280" w:left="1200" w:header="708" w:footer="708" w:gutter="0"/>
          <w:cols w:space="708"/>
        </w:sectPr>
      </w:pPr>
    </w:p>
    <w:p w:rsidR="00993360" w:rsidRDefault="001819C0">
      <w:pPr>
        <w:pStyle w:val="Mlsgreinlista"/>
        <w:numPr>
          <w:ilvl w:val="1"/>
          <w:numId w:val="4"/>
        </w:numPr>
        <w:tabs>
          <w:tab w:val="left" w:pos="1284"/>
        </w:tabs>
        <w:spacing w:before="77" w:line="276" w:lineRule="auto"/>
        <w:ind w:left="1283" w:right="291"/>
      </w:pPr>
      <w:r>
        <w:lastRenderedPageBreak/>
        <w:t>Gera ítarlega grein fyrir beinu og óbeinu eignarhaldi hans. Auk þess skal upplýsa um raunverulega eigendur í skilningi laga um aðgerðir gegn peningaþvætti og fjármögnun hryðjuverka, nr. 140/2018</w:t>
      </w:r>
      <w:hyperlink w:anchor="_bookmark3" w:history="1">
        <w:r>
          <w:rPr>
            <w:vertAlign w:val="superscript"/>
          </w:rPr>
          <w:t>4</w:t>
        </w:r>
      </w:hyperlink>
      <w:r>
        <w:t>, og leggja fr</w:t>
      </w:r>
      <w:r>
        <w:t>am ljósrit af vegabréfum þeirra eða ljósrit af vegabréfi þess sem stjórnar starfsemi</w:t>
      </w:r>
      <w:r>
        <w:rPr>
          <w:spacing w:val="3"/>
        </w:rPr>
        <w:t xml:space="preserve"> </w:t>
      </w:r>
      <w:r>
        <w:t>lögaðilans.</w:t>
      </w:r>
      <w:hyperlink w:anchor="_bookmark4" w:history="1">
        <w:r>
          <w:rPr>
            <w:vertAlign w:val="superscript"/>
          </w:rPr>
          <w:t>5</w:t>
        </w:r>
      </w:hyperlink>
    </w:p>
    <w:p w:rsidR="00993360" w:rsidRDefault="00993360">
      <w:pPr>
        <w:pStyle w:val="Meginml"/>
        <w:rPr>
          <w:sz w:val="20"/>
        </w:rPr>
      </w:pPr>
    </w:p>
    <w:p w:rsidR="00993360" w:rsidRDefault="001819C0">
      <w:pPr>
        <w:pStyle w:val="Meginml"/>
        <w:spacing w:before="8"/>
        <w:rPr>
          <w:sz w:val="22"/>
        </w:rPr>
      </w:pPr>
      <w:r>
        <w:pict>
          <v:shape id="_x0000_s1052" style="position:absolute;margin-left:106.2pt;margin-top:15.35pt;width:391.45pt;height:.1pt;z-index:-15726080;mso-wrap-distance-left:0;mso-wrap-distance-right:0;mso-position-horizontal-relative:page" coordorigin="2124,307" coordsize="7829,0" path="m2124,307r7829,e" filled="f" strokeweight=".24536mm">
            <v:path arrowok="t"/>
            <w10:wrap type="topAndBottom" anchorx="page"/>
          </v:shape>
        </w:pict>
      </w:r>
    </w:p>
    <w:p w:rsidR="00993360" w:rsidRDefault="00993360">
      <w:pPr>
        <w:pStyle w:val="Meginml"/>
        <w:rPr>
          <w:sz w:val="20"/>
        </w:rPr>
      </w:pPr>
    </w:p>
    <w:p w:rsidR="00993360" w:rsidRDefault="001819C0">
      <w:pPr>
        <w:pStyle w:val="Meginml"/>
        <w:spacing w:before="4"/>
        <w:rPr>
          <w:sz w:val="23"/>
        </w:rPr>
      </w:pPr>
      <w:r>
        <w:pict>
          <v:shape id="_x0000_s1051" style="position:absolute;margin-left:106.2pt;margin-top:15.75pt;width:391.45pt;height:.1pt;z-index:-15725568;mso-wrap-distance-left:0;mso-wrap-distance-right:0;mso-position-horizontal-relative:page" coordorigin="2124,315" coordsize="7829,0" path="m2124,315r7829,e" filled="f" strokeweight=".24536mm">
            <v:path arrowok="t"/>
            <w10:wrap type="topAndBottom" anchorx="page"/>
          </v:shape>
        </w:pict>
      </w:r>
    </w:p>
    <w:p w:rsidR="00993360" w:rsidRDefault="00993360">
      <w:pPr>
        <w:pStyle w:val="Meginml"/>
        <w:rPr>
          <w:sz w:val="18"/>
        </w:rPr>
      </w:pPr>
    </w:p>
    <w:p w:rsidR="00993360" w:rsidRDefault="001819C0">
      <w:pPr>
        <w:pStyle w:val="Mlsgreinlista"/>
        <w:numPr>
          <w:ilvl w:val="1"/>
          <w:numId w:val="4"/>
        </w:numPr>
        <w:tabs>
          <w:tab w:val="left" w:pos="1285"/>
        </w:tabs>
        <w:spacing w:before="94"/>
        <w:ind w:hanging="361"/>
      </w:pPr>
      <w:r>
        <w:t>Tilgreina skal hvar aðalstarfsstöð</w:t>
      </w:r>
      <w:r>
        <w:rPr>
          <w:spacing w:val="-3"/>
        </w:rPr>
        <w:t xml:space="preserve"> </w:t>
      </w:r>
      <w:r>
        <w:t>sé.</w:t>
      </w:r>
    </w:p>
    <w:p w:rsidR="00993360" w:rsidRDefault="00993360">
      <w:pPr>
        <w:pStyle w:val="Meginml"/>
        <w:rPr>
          <w:sz w:val="20"/>
        </w:rPr>
      </w:pPr>
    </w:p>
    <w:p w:rsidR="00993360" w:rsidRDefault="00993360">
      <w:pPr>
        <w:pStyle w:val="Meginml"/>
        <w:rPr>
          <w:sz w:val="20"/>
        </w:rPr>
      </w:pPr>
    </w:p>
    <w:p w:rsidR="00993360" w:rsidRDefault="001819C0">
      <w:pPr>
        <w:pStyle w:val="Meginml"/>
        <w:spacing w:before="2"/>
        <w:rPr>
          <w:sz w:val="23"/>
        </w:rPr>
      </w:pPr>
      <w:r>
        <w:pict>
          <v:shape id="_x0000_s1050" style="position:absolute;margin-left:106.2pt;margin-top:15.65pt;width:391.45pt;height:.1pt;z-index:-15725056;mso-wrap-distance-left:0;mso-wrap-distance-right:0;mso-position-horizontal-relative:page" coordorigin="2124,313" coordsize="7829,0" path="m2124,313r7829,e" filled="f" strokeweight=".24536mm">
            <v:path arrowok="t"/>
            <w10:wrap type="topAndBottom" anchorx="page"/>
          </v:shape>
        </w:pict>
      </w:r>
    </w:p>
    <w:p w:rsidR="00993360" w:rsidRDefault="00993360">
      <w:pPr>
        <w:pStyle w:val="Meginml"/>
        <w:rPr>
          <w:sz w:val="20"/>
        </w:rPr>
      </w:pPr>
    </w:p>
    <w:p w:rsidR="00993360" w:rsidRDefault="00993360">
      <w:pPr>
        <w:pStyle w:val="Meginml"/>
        <w:spacing w:before="9"/>
        <w:rPr>
          <w:sz w:val="15"/>
        </w:rPr>
      </w:pPr>
    </w:p>
    <w:p w:rsidR="00993360" w:rsidRDefault="001819C0">
      <w:pPr>
        <w:pStyle w:val="Mlsgreinlista"/>
        <w:numPr>
          <w:ilvl w:val="1"/>
          <w:numId w:val="4"/>
        </w:numPr>
        <w:tabs>
          <w:tab w:val="left" w:pos="1285"/>
        </w:tabs>
        <w:spacing w:before="94"/>
        <w:ind w:hanging="361"/>
      </w:pPr>
      <w:r>
        <w:t>Tilgreina skal hver sé tilgangur starfsemi</w:t>
      </w:r>
      <w:r>
        <w:rPr>
          <w:spacing w:val="-4"/>
        </w:rPr>
        <w:t xml:space="preserve"> </w:t>
      </w:r>
      <w:r>
        <w:t>hans.</w:t>
      </w:r>
    </w:p>
    <w:p w:rsidR="00993360" w:rsidRDefault="00993360">
      <w:pPr>
        <w:pStyle w:val="Meginml"/>
        <w:rPr>
          <w:sz w:val="20"/>
        </w:rPr>
      </w:pPr>
    </w:p>
    <w:p w:rsidR="00993360" w:rsidRDefault="001819C0">
      <w:pPr>
        <w:pStyle w:val="Meginml"/>
        <w:spacing w:before="8"/>
        <w:rPr>
          <w:sz w:val="17"/>
        </w:rPr>
      </w:pPr>
      <w:r>
        <w:pict>
          <v:shape id="_x0000_s1049" style="position:absolute;margin-left:106.2pt;margin-top:12.5pt;width:397.55pt;height:.1pt;z-index:-15724544;mso-wrap-distance-left:0;mso-wrap-distance-right:0;mso-position-horizontal-relative:page" coordorigin="2124,250" coordsize="7951,0" path="m2124,250r7951,e" filled="f" strokeweight=".24536mm">
            <v:path arrowok="t"/>
            <w10:wrap type="topAndBottom" anchorx="page"/>
          </v:shape>
        </w:pict>
      </w:r>
    </w:p>
    <w:p w:rsidR="00993360" w:rsidRDefault="00993360">
      <w:pPr>
        <w:pStyle w:val="Meginml"/>
        <w:rPr>
          <w:sz w:val="20"/>
        </w:rPr>
      </w:pPr>
    </w:p>
    <w:p w:rsidR="00993360" w:rsidRDefault="001819C0">
      <w:pPr>
        <w:pStyle w:val="Meginml"/>
        <w:spacing w:before="7"/>
        <w:rPr>
          <w:sz w:val="15"/>
        </w:rPr>
      </w:pPr>
      <w:r>
        <w:pict>
          <v:shape id="_x0000_s1048" style="position:absolute;margin-left:106.2pt;margin-top:11.3pt;width:397.6pt;height:.1pt;z-index:-15724032;mso-wrap-distance-left:0;mso-wrap-distance-right:0;mso-position-horizontal-relative:page" coordorigin="2124,226" coordsize="7952,0" path="m2124,226r7952,e" filled="f" strokeweight=".24536mm">
            <v:path arrowok="t"/>
            <w10:wrap type="topAndBottom" anchorx="page"/>
          </v:shape>
        </w:pict>
      </w:r>
    </w:p>
    <w:p w:rsidR="00993360" w:rsidRDefault="00993360">
      <w:pPr>
        <w:pStyle w:val="Meginml"/>
        <w:rPr>
          <w:sz w:val="20"/>
        </w:rPr>
      </w:pPr>
    </w:p>
    <w:p w:rsidR="00993360" w:rsidRDefault="001819C0">
      <w:pPr>
        <w:pStyle w:val="Meginml"/>
        <w:spacing w:before="7"/>
        <w:rPr>
          <w:sz w:val="15"/>
        </w:rPr>
      </w:pPr>
      <w:r>
        <w:pict>
          <v:shape id="_x0000_s1047" style="position:absolute;margin-left:106.2pt;margin-top:11.3pt;width:391.45pt;height:.1pt;z-index:-15723520;mso-wrap-distance-left:0;mso-wrap-distance-right:0;mso-position-horizontal-relative:page" coordorigin="2124,226" coordsize="7829,0" path="m2124,226r7829,e" filled="f" strokeweight=".24536mm">
            <v:path arrowok="t"/>
            <w10:wrap type="topAndBottom" anchorx="page"/>
          </v:shape>
        </w:pict>
      </w:r>
    </w:p>
    <w:p w:rsidR="00993360" w:rsidRDefault="00993360">
      <w:pPr>
        <w:pStyle w:val="Meginml"/>
        <w:rPr>
          <w:sz w:val="20"/>
        </w:rPr>
      </w:pPr>
    </w:p>
    <w:p w:rsidR="00993360" w:rsidRDefault="00993360">
      <w:pPr>
        <w:pStyle w:val="Meginml"/>
        <w:rPr>
          <w:sz w:val="20"/>
        </w:rPr>
      </w:pPr>
    </w:p>
    <w:p w:rsidR="00993360" w:rsidRDefault="00993360">
      <w:pPr>
        <w:pStyle w:val="Meginml"/>
        <w:spacing w:before="10"/>
        <w:rPr>
          <w:sz w:val="20"/>
        </w:rPr>
      </w:pPr>
    </w:p>
    <w:p w:rsidR="00993360" w:rsidRDefault="001819C0">
      <w:pPr>
        <w:pStyle w:val="Fyrirsgn1"/>
        <w:numPr>
          <w:ilvl w:val="0"/>
          <w:numId w:val="4"/>
        </w:numPr>
        <w:tabs>
          <w:tab w:val="left" w:pos="483"/>
        </w:tabs>
        <w:spacing w:before="0"/>
        <w:ind w:left="482" w:hanging="268"/>
      </w:pPr>
      <w:r>
        <w:t>Tilgreina þá fasteign sem um</w:t>
      </w:r>
      <w:r>
        <w:rPr>
          <w:spacing w:val="1"/>
        </w:rPr>
        <w:t xml:space="preserve"> </w:t>
      </w:r>
      <w:r>
        <w:t>ræðir</w:t>
      </w:r>
    </w:p>
    <w:p w:rsidR="00993360" w:rsidRDefault="00993360">
      <w:pPr>
        <w:pStyle w:val="Meginml"/>
        <w:spacing w:before="11"/>
        <w:rPr>
          <w:b/>
          <w:sz w:val="20"/>
        </w:rPr>
      </w:pPr>
    </w:p>
    <w:p w:rsidR="00993360" w:rsidRDefault="001819C0">
      <w:pPr>
        <w:tabs>
          <w:tab w:val="left" w:pos="7448"/>
          <w:tab w:val="left" w:pos="7626"/>
          <w:tab w:val="left" w:pos="7748"/>
          <w:tab w:val="left" w:pos="7805"/>
        </w:tabs>
        <w:spacing w:line="494" w:lineRule="auto"/>
        <w:ind w:left="575" w:right="1609"/>
        <w:jc w:val="both"/>
        <w:rPr>
          <w:sz w:val="26"/>
        </w:rPr>
      </w:pPr>
      <w:r>
        <w:rPr>
          <w:sz w:val="24"/>
        </w:rPr>
        <w:t>Heiti</w:t>
      </w:r>
      <w:r>
        <w:rPr>
          <w:spacing w:val="-2"/>
          <w:sz w:val="24"/>
        </w:rPr>
        <w:t xml:space="preserve"> </w:t>
      </w:r>
      <w:r>
        <w:rPr>
          <w:sz w:val="24"/>
        </w:rPr>
        <w:t>eignar:</w:t>
      </w:r>
      <w:r>
        <w:rPr>
          <w:sz w:val="24"/>
          <w:u w:val="single"/>
        </w:rPr>
        <w:t xml:space="preserve"> </w:t>
      </w:r>
      <w:r>
        <w:rPr>
          <w:sz w:val="24"/>
          <w:u w:val="single"/>
        </w:rPr>
        <w:tab/>
      </w:r>
      <w:r>
        <w:rPr>
          <w:sz w:val="24"/>
          <w:u w:val="single"/>
        </w:rPr>
        <w:tab/>
      </w:r>
      <w:r>
        <w:rPr>
          <w:sz w:val="26"/>
        </w:rPr>
        <w:t xml:space="preserve">_ </w:t>
      </w:r>
      <w:r>
        <w:rPr>
          <w:sz w:val="24"/>
        </w:rPr>
        <w:t>Fast.nr.</w:t>
      </w:r>
      <w:r>
        <w:rPr>
          <w:spacing w:val="-1"/>
          <w:sz w:val="24"/>
        </w:rPr>
        <w:t xml:space="preserve"> </w:t>
      </w:r>
      <w:r>
        <w:rPr>
          <w:sz w:val="24"/>
        </w:rPr>
        <w:t>:</w:t>
      </w:r>
      <w:r>
        <w:rPr>
          <w:sz w:val="24"/>
          <w:u w:val="single"/>
        </w:rPr>
        <w:t xml:space="preserve"> </w:t>
      </w:r>
      <w:r>
        <w:rPr>
          <w:sz w:val="24"/>
          <w:u w:val="single"/>
        </w:rPr>
        <w:tab/>
      </w:r>
      <w:r>
        <w:rPr>
          <w:sz w:val="26"/>
        </w:rPr>
        <w:t xml:space="preserve">__ </w:t>
      </w:r>
      <w:r>
        <w:rPr>
          <w:sz w:val="24"/>
        </w:rPr>
        <w:t>Land.nr.</w:t>
      </w:r>
      <w:r>
        <w:rPr>
          <w:spacing w:val="-2"/>
          <w:sz w:val="24"/>
        </w:rPr>
        <w:t xml:space="preserve"> </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r>
        <w:rPr>
          <w:sz w:val="26"/>
        </w:rPr>
        <w:t>Stærð eignar:</w:t>
      </w:r>
      <w:hyperlink w:anchor="_bookmark5" w:history="1">
        <w:r>
          <w:rPr>
            <w:sz w:val="26"/>
            <w:vertAlign w:val="superscript"/>
          </w:rPr>
          <w:t>6</w:t>
        </w:r>
      </w:hyperlink>
      <w:r>
        <w:rPr>
          <w:sz w:val="26"/>
          <w:u w:val="single"/>
          <w:vertAlign w:val="superscript"/>
        </w:rPr>
        <w:t xml:space="preserve"> </w:t>
      </w:r>
      <w:r>
        <w:rPr>
          <w:sz w:val="26"/>
          <w:u w:val="single"/>
        </w:rPr>
        <w:tab/>
      </w:r>
      <w:r>
        <w:rPr>
          <w:sz w:val="26"/>
          <w:u w:val="single"/>
        </w:rPr>
        <w:tab/>
      </w:r>
      <w:r>
        <w:rPr>
          <w:sz w:val="26"/>
          <w:u w:val="single"/>
        </w:rPr>
        <w:tab/>
      </w:r>
      <w:r>
        <w:rPr>
          <w:spacing w:val="-15"/>
          <w:sz w:val="26"/>
        </w:rPr>
        <w:t>_</w:t>
      </w: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1819C0">
      <w:pPr>
        <w:pStyle w:val="Meginml"/>
        <w:spacing w:before="2"/>
        <w:rPr>
          <w:sz w:val="13"/>
        </w:rPr>
      </w:pPr>
      <w:r>
        <w:pict>
          <v:rect id="_x0000_s1046" style="position:absolute;margin-left:70.8pt;margin-top:9.55pt;width:2in;height:.6pt;z-index:-15723008;mso-wrap-distance-left:0;mso-wrap-distance-right:0;mso-position-horizontal-relative:page" fillcolor="black" stroked="f">
            <w10:wrap type="topAndBottom" anchorx="page"/>
          </v:rect>
        </w:pict>
      </w:r>
    </w:p>
    <w:p w:rsidR="00993360" w:rsidRDefault="001819C0">
      <w:pPr>
        <w:pStyle w:val="Meginml"/>
        <w:spacing w:before="63"/>
        <w:ind w:left="215" w:right="285"/>
        <w:jc w:val="both"/>
      </w:pPr>
      <w:bookmarkStart w:id="3" w:name="_bookmark3"/>
      <w:bookmarkEnd w:id="3"/>
      <w:r>
        <w:rPr>
          <w:vertAlign w:val="superscript"/>
        </w:rPr>
        <w:t>4</w:t>
      </w:r>
      <w:r>
        <w:t xml:space="preserve"> Í 13. tölul. 3. gr. laga nr. 140/2018 er raunverulegur eigandi skilgreindur á eftirfarandi hátt: </w:t>
      </w:r>
      <w:r>
        <w:rPr>
          <w:color w:val="232323"/>
        </w:rPr>
        <w:t>,,Einstaklingur, einn eða fleiri, sem í raun á starfsemina eða stýrir þeim viðskiptamanni, lögaðila eða einstaklingi, í hvers nafni viðskipti eða starfsemi er</w:t>
      </w:r>
      <w:r>
        <w:rPr>
          <w:color w:val="232323"/>
        </w:rPr>
        <w:t xml:space="preserve"> stunduð eða framkvæmd. Raunverulegur eigandi telst m.a. vera:</w:t>
      </w:r>
    </w:p>
    <w:p w:rsidR="00993360" w:rsidRDefault="001819C0">
      <w:pPr>
        <w:pStyle w:val="Meginml"/>
        <w:spacing w:line="183" w:lineRule="exact"/>
        <w:ind w:left="396"/>
        <w:jc w:val="both"/>
      </w:pPr>
      <w:r>
        <w:rPr>
          <w:color w:val="232323"/>
        </w:rPr>
        <w:t>a. Í tilviki lögaðila:</w:t>
      </w:r>
    </w:p>
    <w:p w:rsidR="00993360" w:rsidRDefault="001819C0">
      <w:pPr>
        <w:pStyle w:val="Mlsgreinlista"/>
        <w:numPr>
          <w:ilvl w:val="0"/>
          <w:numId w:val="1"/>
        </w:numPr>
        <w:tabs>
          <w:tab w:val="left" w:pos="574"/>
        </w:tabs>
        <w:ind w:left="215" w:right="454" w:firstLine="180"/>
        <w:jc w:val="both"/>
        <w:rPr>
          <w:sz w:val="16"/>
        </w:rPr>
      </w:pPr>
      <w:r>
        <w:rPr>
          <w:color w:val="232323"/>
          <w:sz w:val="16"/>
        </w:rPr>
        <w:t>einstaklingur eða einstaklingar sem í raun eiga eða stjórna lögaðila í gegnum beina eða óbeina eignaraðild að meira en 25% hlut í lögaðilanum, ráða yfir meira en 25% atkv</w:t>
      </w:r>
      <w:r>
        <w:rPr>
          <w:color w:val="232323"/>
          <w:sz w:val="16"/>
        </w:rPr>
        <w:t>æðisréttar eða teljast á annan hátt hafa yfirráð yfir lögaðila; ákvæðið á þó ekki við um lögaðila sem skráðir eru á skipulegum markaði samkvæmt skilgreiningu laga um</w:t>
      </w:r>
      <w:r>
        <w:rPr>
          <w:color w:val="232323"/>
          <w:spacing w:val="-16"/>
          <w:sz w:val="16"/>
        </w:rPr>
        <w:t xml:space="preserve"> </w:t>
      </w:r>
      <w:r>
        <w:rPr>
          <w:color w:val="232323"/>
          <w:sz w:val="16"/>
        </w:rPr>
        <w:t>kauphallir,</w:t>
      </w:r>
    </w:p>
    <w:p w:rsidR="00993360" w:rsidRDefault="001819C0">
      <w:pPr>
        <w:pStyle w:val="Mlsgreinlista"/>
        <w:numPr>
          <w:ilvl w:val="0"/>
          <w:numId w:val="1"/>
        </w:numPr>
        <w:tabs>
          <w:tab w:val="left" w:pos="574"/>
        </w:tabs>
        <w:ind w:left="215" w:right="350" w:firstLine="180"/>
        <w:jc w:val="both"/>
        <w:rPr>
          <w:sz w:val="16"/>
        </w:rPr>
      </w:pPr>
      <w:r>
        <w:rPr>
          <w:color w:val="232323"/>
          <w:sz w:val="16"/>
        </w:rPr>
        <w:t>ef ekki er mögulegt að finna raunverulegan eiganda skv. 1. tölul., t.d. vegna svo dreifðs eignarhalds að engir einstaklingar eiga eða stýra viðskiptamanni í skilningi laga þessara eða ef vafi leikur á um eignarhaldið, skal sá einstaklingur, einn eða fleiri</w:t>
      </w:r>
      <w:r>
        <w:rPr>
          <w:color w:val="232323"/>
          <w:sz w:val="16"/>
        </w:rPr>
        <w:t>, sem stjórnar starfsemi lögaðilans teljast raunverulegur</w:t>
      </w:r>
      <w:r>
        <w:rPr>
          <w:color w:val="232323"/>
          <w:spacing w:val="-4"/>
          <w:sz w:val="16"/>
        </w:rPr>
        <w:t xml:space="preserve"> </w:t>
      </w:r>
      <w:r>
        <w:rPr>
          <w:color w:val="232323"/>
          <w:sz w:val="16"/>
        </w:rPr>
        <w:t>eigandi.</w:t>
      </w:r>
    </w:p>
    <w:p w:rsidR="00993360" w:rsidRDefault="001819C0">
      <w:pPr>
        <w:pStyle w:val="Mlsgreinlista"/>
        <w:numPr>
          <w:ilvl w:val="0"/>
          <w:numId w:val="3"/>
        </w:numPr>
        <w:tabs>
          <w:tab w:val="left" w:pos="344"/>
        </w:tabs>
        <w:spacing w:before="6"/>
        <w:ind w:hanging="129"/>
        <w:jc w:val="both"/>
        <w:rPr>
          <w:sz w:val="16"/>
        </w:rPr>
      </w:pPr>
      <w:bookmarkStart w:id="4" w:name="_bookmark4"/>
      <w:bookmarkEnd w:id="4"/>
      <w:r>
        <w:rPr>
          <w:sz w:val="16"/>
        </w:rPr>
        <w:t>Gera má grein fyrri eignarhaldinu á sérstöku</w:t>
      </w:r>
      <w:r>
        <w:rPr>
          <w:spacing w:val="-6"/>
          <w:sz w:val="16"/>
        </w:rPr>
        <w:t xml:space="preserve"> </w:t>
      </w:r>
      <w:r>
        <w:rPr>
          <w:sz w:val="16"/>
        </w:rPr>
        <w:t>blaði.</w:t>
      </w:r>
    </w:p>
    <w:p w:rsidR="00993360" w:rsidRDefault="001819C0">
      <w:pPr>
        <w:pStyle w:val="Mlsgreinlista"/>
        <w:numPr>
          <w:ilvl w:val="0"/>
          <w:numId w:val="3"/>
        </w:numPr>
        <w:tabs>
          <w:tab w:val="left" w:pos="344"/>
        </w:tabs>
        <w:spacing w:before="12"/>
        <w:ind w:hanging="129"/>
        <w:jc w:val="both"/>
        <w:rPr>
          <w:sz w:val="16"/>
        </w:rPr>
      </w:pPr>
      <w:bookmarkStart w:id="5" w:name="_bookmark5"/>
      <w:bookmarkEnd w:id="5"/>
      <w:r>
        <w:rPr>
          <w:sz w:val="16"/>
        </w:rPr>
        <w:t>Í flestum tilvikum er hægt að finna stærð fasteignar inn á</w:t>
      </w:r>
      <w:r>
        <w:rPr>
          <w:spacing w:val="-10"/>
          <w:sz w:val="16"/>
        </w:rPr>
        <w:t xml:space="preserve"> </w:t>
      </w:r>
      <w:r>
        <w:rPr>
          <w:sz w:val="16"/>
        </w:rPr>
        <w:t>skra.is.</w:t>
      </w:r>
    </w:p>
    <w:p w:rsidR="00993360" w:rsidRDefault="00993360">
      <w:pPr>
        <w:jc w:val="both"/>
        <w:rPr>
          <w:sz w:val="16"/>
        </w:rPr>
        <w:sectPr w:rsidR="00993360">
          <w:pgSz w:w="11910" w:h="16840"/>
          <w:pgMar w:top="1320" w:right="1200" w:bottom="280" w:left="12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993360" w:rsidRDefault="001819C0">
      <w:pPr>
        <w:pStyle w:val="Fyrirsgn1"/>
        <w:numPr>
          <w:ilvl w:val="0"/>
          <w:numId w:val="4"/>
        </w:numPr>
        <w:tabs>
          <w:tab w:val="left" w:pos="485"/>
        </w:tabs>
        <w:ind w:left="484" w:hanging="270"/>
      </w:pPr>
      <w:r>
        <w:lastRenderedPageBreak/>
        <w:t>Stærðartakmörk fasteignar</w:t>
      </w:r>
    </w:p>
    <w:p w:rsidR="00993360" w:rsidRDefault="00993360">
      <w:pPr>
        <w:pStyle w:val="Meginml"/>
        <w:spacing w:before="1"/>
        <w:rPr>
          <w:b/>
          <w:sz w:val="21"/>
        </w:rPr>
      </w:pPr>
    </w:p>
    <w:p w:rsidR="00993360" w:rsidRDefault="001819C0">
      <w:pPr>
        <w:spacing w:line="273" w:lineRule="auto"/>
        <w:ind w:left="216" w:right="215"/>
        <w:jc w:val="both"/>
        <w:rPr>
          <w:sz w:val="24"/>
        </w:rPr>
      </w:pPr>
      <w:r>
        <w:rPr>
          <w:sz w:val="24"/>
        </w:rPr>
        <w:t>Sé fasteign stærri en 3,5 hektarar, skal umsækjandi sýna fram á þörf fyrir svo stóra eign vegna atvinnustarfsemi sem hann hyggst stunda á eigninni. Óheimilt er að veita leyfi fyrir stærri eign en sem nemur 25 hekturum</w:t>
      </w:r>
      <w:hyperlink w:anchor="_bookmark6" w:history="1">
        <w:r>
          <w:rPr>
            <w:position w:val="8"/>
            <w:sz w:val="16"/>
          </w:rPr>
          <w:t>7</w:t>
        </w:r>
      </w:hyperlink>
      <w:r>
        <w:rPr>
          <w:sz w:val="24"/>
        </w:rPr>
        <w:t>.</w:t>
      </w:r>
    </w:p>
    <w:p w:rsidR="00993360" w:rsidRDefault="00993360">
      <w:pPr>
        <w:pStyle w:val="Meginml"/>
        <w:rPr>
          <w:sz w:val="20"/>
        </w:rPr>
      </w:pPr>
    </w:p>
    <w:p w:rsidR="00993360" w:rsidRDefault="001819C0">
      <w:pPr>
        <w:pStyle w:val="Meginml"/>
        <w:spacing w:before="6"/>
        <w:rPr>
          <w:sz w:val="18"/>
        </w:rPr>
      </w:pPr>
      <w:r>
        <w:pict>
          <v:shape id="_x0000_s1045" style="position:absolute;margin-left:88.8pt;margin-top:13.05pt;width:368.55pt;height:.1pt;z-index:-15722496;mso-wrap-distance-left:0;mso-wrap-distance-right:0;mso-position-horizontal-relative:page" coordorigin="1776,261" coordsize="7371,0" o:spt="100" adj="0,,0" path="m1776,261r720,m2498,261r576,m3077,261r576,m3655,261r432,m4089,261r720,m4811,261r576,m5390,261r576,m5968,261r432,m6402,261r720,m7125,261r575,m7703,261r576,m8281,261r432,m8715,261r432,e" filled="f" strokeweight=".28803mm">
            <v:stroke joinstyle="round"/>
            <v:formulas/>
            <v:path arrowok="t" o:connecttype="segments"/>
            <w10:wrap type="topAndBottom" anchorx="page"/>
          </v:shape>
        </w:pict>
      </w:r>
    </w:p>
    <w:p w:rsidR="00993360" w:rsidRDefault="00993360">
      <w:pPr>
        <w:pStyle w:val="Meginml"/>
        <w:rPr>
          <w:sz w:val="20"/>
        </w:rPr>
      </w:pPr>
    </w:p>
    <w:p w:rsidR="00993360" w:rsidRDefault="00993360">
      <w:pPr>
        <w:pStyle w:val="Meginml"/>
        <w:rPr>
          <w:sz w:val="20"/>
        </w:rPr>
      </w:pPr>
    </w:p>
    <w:p w:rsidR="00993360" w:rsidRDefault="001819C0">
      <w:pPr>
        <w:pStyle w:val="Meginml"/>
        <w:spacing w:before="4"/>
        <w:rPr>
          <w:sz w:val="12"/>
        </w:rPr>
      </w:pPr>
      <w:r>
        <w:pict>
          <v:shape id="_x0000_s1044" style="position:absolute;margin-left:88.8pt;margin-top:9.55pt;width:368.55pt;height:.1pt;z-index:-15721984;mso-wrap-distance-left:0;mso-wrap-distance-right:0;mso-position-horizontal-relative:page" coordorigin="1776,191" coordsize="7371,0" o:spt="100" adj="0,,0" path="m1776,191r720,m2498,191r576,m3077,191r576,m3655,191r432,m4089,191r720,m4811,191r576,m5390,191r575,m5968,191r432,m6402,191r720,m7125,191r575,m7703,191r576,m8281,191r432,m8715,191r432,e" filled="f" strokeweight=".28803mm">
            <v:stroke joinstyle="round"/>
            <v:formulas/>
            <v:path arrowok="t" o:connecttype="segments"/>
            <w10:wrap type="topAndBottom" anchorx="page"/>
          </v:shape>
        </w:pict>
      </w:r>
    </w:p>
    <w:p w:rsidR="00993360" w:rsidRDefault="00993360">
      <w:pPr>
        <w:pStyle w:val="Meginml"/>
        <w:rPr>
          <w:sz w:val="20"/>
        </w:rPr>
      </w:pPr>
    </w:p>
    <w:p w:rsidR="00993360" w:rsidRDefault="00993360">
      <w:pPr>
        <w:pStyle w:val="Meginml"/>
        <w:rPr>
          <w:sz w:val="20"/>
        </w:rPr>
      </w:pPr>
    </w:p>
    <w:p w:rsidR="00993360" w:rsidRDefault="001819C0">
      <w:pPr>
        <w:pStyle w:val="Meginml"/>
        <w:spacing w:before="2"/>
        <w:rPr>
          <w:sz w:val="12"/>
        </w:rPr>
      </w:pPr>
      <w:r>
        <w:pict>
          <v:shape id="_x0000_s1043" style="position:absolute;margin-left:88.8pt;margin-top:9.4pt;width:368.55pt;height:.1pt;z-index:-15721472;mso-wrap-distance-left:0;mso-wrap-distance-right:0;mso-position-horizontal-relative:page" coordorigin="1776,188" coordsize="7371,0" o:spt="100" adj="0,,0" path="m1776,188r720,m2498,188r576,m3077,188r576,m3655,188r432,m4089,188r720,m4811,188r576,m5390,188r575,m5968,188r432,m6402,188r720,m7125,188r575,m7703,188r576,m8281,188r432,m8715,188r432,e" filled="f" strokeweight=".28803mm">
            <v:stroke joinstyle="round"/>
            <v:formulas/>
            <v:path arrowok="t" o:connecttype="segments"/>
            <w10:wrap type="topAndBottom" anchorx="page"/>
          </v:shape>
        </w:pict>
      </w:r>
    </w:p>
    <w:p w:rsidR="00993360" w:rsidRDefault="00993360">
      <w:pPr>
        <w:pStyle w:val="Meginml"/>
        <w:rPr>
          <w:sz w:val="20"/>
        </w:rPr>
      </w:pPr>
    </w:p>
    <w:p w:rsidR="00993360" w:rsidRDefault="001819C0">
      <w:pPr>
        <w:pStyle w:val="Fyrirsgn1"/>
        <w:numPr>
          <w:ilvl w:val="0"/>
          <w:numId w:val="4"/>
        </w:numPr>
        <w:tabs>
          <w:tab w:val="left" w:pos="485"/>
        </w:tabs>
        <w:spacing w:before="236"/>
        <w:ind w:left="484" w:hanging="270"/>
      </w:pPr>
      <w:r>
        <w:t>Ítarlegar upplýsingar um fyrirhugaða nýtingu</w:t>
      </w:r>
      <w:r>
        <w:rPr>
          <w:spacing w:val="63"/>
        </w:rPr>
        <w:t xml:space="preserve"> </w:t>
      </w:r>
      <w:r>
        <w:t>fasteignarinnar</w:t>
      </w:r>
      <w:hyperlink w:anchor="_bookmark7" w:history="1">
        <w:r>
          <w:rPr>
            <w:position w:val="8"/>
            <w:sz w:val="16"/>
          </w:rPr>
          <w:t>8</w:t>
        </w:r>
      </w:hyperlink>
    </w:p>
    <w:p w:rsidR="00993360" w:rsidRDefault="001819C0">
      <w:pPr>
        <w:pStyle w:val="Meginml"/>
        <w:spacing w:before="4"/>
        <w:rPr>
          <w:b/>
          <w:sz w:val="24"/>
        </w:rPr>
      </w:pPr>
      <w:r>
        <w:pict>
          <v:shape id="_x0000_s1042" style="position:absolute;margin-left:88.8pt;margin-top:16.45pt;width:368.65pt;height:.1pt;z-index:-15720960;mso-wrap-distance-left:0;mso-wrap-distance-right:0;mso-position-horizontal-relative:page" coordorigin="1776,329" coordsize="7373,0" o:spt="100" adj="0,,0" path="m1776,329r720,m2499,329r576,m3077,329r576,m3655,329r432,m4089,329r720,m4812,329r576,m5390,329r576,m5968,329r433,m6403,329r720,m7126,329r575,m7704,329r576,m8282,329r432,m8716,329r432,e" filled="f" strokeweight=".28803mm">
            <v:stroke joinstyle="round"/>
            <v:formulas/>
            <v:path arrowok="t" o:connecttype="segments"/>
            <w10:wrap type="topAndBottom" anchorx="page"/>
          </v:shape>
        </w:pict>
      </w:r>
    </w:p>
    <w:p w:rsidR="00993360" w:rsidRDefault="00993360">
      <w:pPr>
        <w:pStyle w:val="Meginml"/>
        <w:rPr>
          <w:b/>
          <w:sz w:val="20"/>
        </w:rPr>
      </w:pPr>
    </w:p>
    <w:p w:rsidR="00993360" w:rsidRDefault="00993360">
      <w:pPr>
        <w:pStyle w:val="Meginml"/>
        <w:rPr>
          <w:b/>
          <w:sz w:val="20"/>
        </w:rPr>
      </w:pPr>
    </w:p>
    <w:p w:rsidR="00993360" w:rsidRDefault="001819C0">
      <w:pPr>
        <w:pStyle w:val="Meginml"/>
        <w:spacing w:before="4"/>
        <w:rPr>
          <w:b/>
          <w:sz w:val="12"/>
        </w:rPr>
      </w:pPr>
      <w:r>
        <w:pict>
          <v:shape id="_x0000_s1041" style="position:absolute;margin-left:88.8pt;margin-top:9.55pt;width:368.55pt;height:.1pt;z-index:-15720448;mso-wrap-distance-left:0;mso-wrap-distance-right:0;mso-position-horizontal-relative:page" coordorigin="1776,191" coordsize="7371,0" o:spt="100" adj="0,,0" path="m1776,191r720,m2498,191r576,m3076,191r576,m3655,191r431,m4089,191r720,m4811,191r576,m5390,191r576,m5968,191r432,m6402,191r720,m7124,191r576,m7703,191r576,m8281,191r432,m8715,191r432,e" filled="f" strokeweight=".28803mm">
            <v:stroke joinstyle="round"/>
            <v:formulas/>
            <v:path arrowok="t" o:connecttype="segments"/>
            <w10:wrap type="topAndBottom" anchorx="page"/>
          </v:shape>
        </w:pict>
      </w:r>
    </w:p>
    <w:p w:rsidR="00993360" w:rsidRDefault="00993360">
      <w:pPr>
        <w:pStyle w:val="Meginml"/>
        <w:rPr>
          <w:b/>
          <w:sz w:val="20"/>
        </w:rPr>
      </w:pPr>
    </w:p>
    <w:p w:rsidR="00993360" w:rsidRDefault="00993360">
      <w:pPr>
        <w:pStyle w:val="Meginml"/>
        <w:rPr>
          <w:b/>
          <w:sz w:val="20"/>
        </w:rPr>
      </w:pPr>
    </w:p>
    <w:p w:rsidR="00993360" w:rsidRDefault="001819C0">
      <w:pPr>
        <w:pStyle w:val="Meginml"/>
        <w:spacing w:before="2"/>
        <w:rPr>
          <w:b/>
          <w:sz w:val="12"/>
        </w:rPr>
      </w:pPr>
      <w:r>
        <w:pict>
          <v:shape id="_x0000_s1040" style="position:absolute;margin-left:88.8pt;margin-top:9.4pt;width:368.55pt;height:.1pt;z-index:-15719936;mso-wrap-distance-left:0;mso-wrap-distance-right:0;mso-position-horizontal-relative:page" coordorigin="1776,188" coordsize="7371,0" o:spt="100" adj="0,,0" path="m1776,188r720,m2498,188r576,m3076,188r576,m3655,188r431,m4089,188r720,m4811,188r576,m5390,188r575,m5968,188r432,m6402,188r720,m7124,188r576,m7703,188r576,m8281,188r432,m8715,188r432,e" filled="f" strokeweight=".28803mm">
            <v:stroke joinstyle="round"/>
            <v:formulas/>
            <v:path arrowok="t" o:connecttype="segments"/>
            <w10:wrap type="topAndBottom" anchorx="page"/>
          </v:shape>
        </w:pict>
      </w:r>
    </w:p>
    <w:p w:rsidR="00993360" w:rsidRDefault="00993360">
      <w:pPr>
        <w:pStyle w:val="Meginml"/>
        <w:rPr>
          <w:b/>
          <w:sz w:val="20"/>
        </w:rPr>
      </w:pPr>
    </w:p>
    <w:p w:rsidR="00993360" w:rsidRDefault="00993360">
      <w:pPr>
        <w:pStyle w:val="Meginml"/>
        <w:spacing w:before="6"/>
        <w:rPr>
          <w:b/>
          <w:sz w:val="18"/>
        </w:rPr>
      </w:pPr>
    </w:p>
    <w:p w:rsidR="00993360" w:rsidRDefault="001819C0">
      <w:pPr>
        <w:pStyle w:val="Mlsgreinlista"/>
        <w:numPr>
          <w:ilvl w:val="0"/>
          <w:numId w:val="4"/>
        </w:numPr>
        <w:tabs>
          <w:tab w:val="left" w:pos="576"/>
        </w:tabs>
        <w:spacing w:before="93" w:line="273" w:lineRule="auto"/>
        <w:ind w:left="575" w:right="216"/>
        <w:rPr>
          <w:b/>
          <w:sz w:val="24"/>
        </w:rPr>
      </w:pPr>
      <w:r>
        <w:rPr>
          <w:b/>
          <w:sz w:val="24"/>
        </w:rPr>
        <w:t>Ef umsækjandi eða tengdir aðilar í skilningi laga um ársreikninga nr. 3/2006, eiga nú þegar fasteign á Íslandi, þá skal gera grein fyrir þeirri fasteign og nýtingu hennar</w:t>
      </w:r>
      <w:hyperlink w:anchor="_bookmark8" w:history="1">
        <w:r>
          <w:rPr>
            <w:b/>
            <w:position w:val="8"/>
            <w:sz w:val="16"/>
          </w:rPr>
          <w:t>9</w:t>
        </w:r>
      </w:hyperlink>
    </w:p>
    <w:p w:rsidR="00993360" w:rsidRDefault="00993360">
      <w:pPr>
        <w:pStyle w:val="Meginml"/>
        <w:rPr>
          <w:b/>
          <w:sz w:val="20"/>
        </w:rPr>
      </w:pPr>
    </w:p>
    <w:p w:rsidR="00993360" w:rsidRDefault="001819C0">
      <w:pPr>
        <w:pStyle w:val="Meginml"/>
        <w:spacing w:before="7"/>
        <w:rPr>
          <w:b/>
        </w:rPr>
      </w:pPr>
      <w:r>
        <w:pict>
          <v:shape id="_x0000_s1039" style="position:absolute;margin-left:98.9pt;margin-top:11.95pt;width:373.65pt;height:.1pt;z-index:-15719424;mso-wrap-distance-left:0;mso-wrap-distance-right:0;mso-position-horizontal-relative:page" coordorigin="1978,239" coordsize="7473,0" path="m1978,239r7472,e" filled="f" strokeweight=".26669mm">
            <v:path arrowok="t"/>
            <w10:wrap type="topAndBottom" anchorx="page"/>
          </v:shape>
        </w:pict>
      </w:r>
    </w:p>
    <w:p w:rsidR="00993360" w:rsidRDefault="00993360">
      <w:pPr>
        <w:pStyle w:val="Meginml"/>
        <w:rPr>
          <w:b/>
          <w:sz w:val="20"/>
        </w:rPr>
      </w:pPr>
    </w:p>
    <w:p w:rsidR="00993360" w:rsidRDefault="00993360">
      <w:pPr>
        <w:pStyle w:val="Meginml"/>
        <w:rPr>
          <w:b/>
          <w:sz w:val="20"/>
        </w:rPr>
      </w:pPr>
    </w:p>
    <w:p w:rsidR="00993360" w:rsidRDefault="001819C0">
      <w:pPr>
        <w:pStyle w:val="Meginml"/>
        <w:spacing w:before="1"/>
        <w:rPr>
          <w:b/>
          <w:sz w:val="12"/>
        </w:rPr>
      </w:pPr>
      <w:r>
        <w:pict>
          <v:shape id="_x0000_s1038" style="position:absolute;margin-left:99.6pt;margin-top:9.4pt;width:375.75pt;height:.1pt;z-index:-15718912;mso-wrap-distance-left:0;mso-wrap-distance-right:0;mso-position-horizontal-relative:page" coordorigin="1992,188" coordsize="7515,0" o:spt="100" adj="0,,0" path="m1992,188r576,m2570,188r576,m3149,188r575,m3727,188r432,m4161,188r720,m4883,188r576,m5462,188r576,m6040,188r432,m6474,188r720,m7196,188r576,m7775,188r575,m8353,188r432,m8787,188r720,e" filled="f" strokeweight=".28803mm">
            <v:stroke joinstyle="round"/>
            <v:formulas/>
            <v:path arrowok="t" o:connecttype="segments"/>
            <w10:wrap type="topAndBottom" anchorx="page"/>
          </v:shape>
        </w:pict>
      </w:r>
    </w:p>
    <w:p w:rsidR="00993360" w:rsidRDefault="00993360">
      <w:pPr>
        <w:pStyle w:val="Meginml"/>
        <w:rPr>
          <w:b/>
          <w:sz w:val="20"/>
        </w:rPr>
      </w:pPr>
    </w:p>
    <w:p w:rsidR="00993360" w:rsidRDefault="00993360">
      <w:pPr>
        <w:pStyle w:val="Meginml"/>
        <w:spacing w:before="6"/>
        <w:rPr>
          <w:b/>
          <w:sz w:val="18"/>
        </w:rPr>
      </w:pPr>
    </w:p>
    <w:p w:rsidR="00993360" w:rsidRDefault="001819C0">
      <w:pPr>
        <w:pStyle w:val="Fyrirsgn1"/>
        <w:numPr>
          <w:ilvl w:val="0"/>
          <w:numId w:val="4"/>
        </w:numPr>
        <w:tabs>
          <w:tab w:val="left" w:pos="485"/>
        </w:tabs>
        <w:spacing w:before="93"/>
        <w:ind w:left="484" w:hanging="270"/>
      </w:pPr>
      <w:r>
        <w:t>Umboðsmaður umsækjanda skv. 9. gr. laga nr.</w:t>
      </w:r>
      <w:r>
        <w:rPr>
          <w:spacing w:val="-4"/>
        </w:rPr>
        <w:t xml:space="preserve"> </w:t>
      </w:r>
      <w:r>
        <w:t>1</w:t>
      </w:r>
      <w:r>
        <w:t>9/1966</w:t>
      </w:r>
    </w:p>
    <w:p w:rsidR="00993360" w:rsidRDefault="00993360">
      <w:pPr>
        <w:pStyle w:val="Meginml"/>
        <w:spacing w:before="10"/>
        <w:rPr>
          <w:b/>
          <w:sz w:val="20"/>
        </w:rPr>
      </w:pPr>
    </w:p>
    <w:p w:rsidR="00993360" w:rsidRDefault="001819C0">
      <w:pPr>
        <w:pStyle w:val="Fyrirsgn2"/>
        <w:ind w:right="211"/>
        <w:jc w:val="both"/>
      </w:pPr>
      <w:r>
        <w:t>Tilgreina</w:t>
      </w:r>
      <w:r>
        <w:rPr>
          <w:spacing w:val="-19"/>
        </w:rPr>
        <w:t xml:space="preserve"> </w:t>
      </w:r>
      <w:r>
        <w:t>þarf</w:t>
      </w:r>
      <w:r>
        <w:rPr>
          <w:spacing w:val="26"/>
        </w:rPr>
        <w:t xml:space="preserve"> </w:t>
      </w:r>
      <w:r>
        <w:t>umboðsmann</w:t>
      </w:r>
      <w:r>
        <w:rPr>
          <w:spacing w:val="-19"/>
        </w:rPr>
        <w:t xml:space="preserve"> </w:t>
      </w:r>
      <w:r>
        <w:t>umsækjanda,</w:t>
      </w:r>
      <w:r>
        <w:rPr>
          <w:spacing w:val="-18"/>
        </w:rPr>
        <w:t xml:space="preserve"> </w:t>
      </w:r>
      <w:r>
        <w:t>ef</w:t>
      </w:r>
      <w:r>
        <w:rPr>
          <w:spacing w:val="-24"/>
        </w:rPr>
        <w:t xml:space="preserve"> </w:t>
      </w:r>
      <w:r>
        <w:t>umsækjandi</w:t>
      </w:r>
      <w:r>
        <w:rPr>
          <w:spacing w:val="-20"/>
        </w:rPr>
        <w:t xml:space="preserve"> </w:t>
      </w:r>
      <w:r>
        <w:t>hefur</w:t>
      </w:r>
      <w:r>
        <w:rPr>
          <w:spacing w:val="-22"/>
        </w:rPr>
        <w:t xml:space="preserve"> </w:t>
      </w:r>
      <w:r>
        <w:t>ekki</w:t>
      </w:r>
      <w:r>
        <w:rPr>
          <w:spacing w:val="-22"/>
        </w:rPr>
        <w:t xml:space="preserve"> </w:t>
      </w:r>
      <w:r>
        <w:t>búsetu</w:t>
      </w:r>
      <w:r>
        <w:rPr>
          <w:spacing w:val="-19"/>
        </w:rPr>
        <w:t xml:space="preserve"> </w:t>
      </w:r>
      <w:r>
        <w:t>hér</w:t>
      </w:r>
      <w:r>
        <w:rPr>
          <w:spacing w:val="-20"/>
        </w:rPr>
        <w:t xml:space="preserve"> </w:t>
      </w:r>
      <w:r>
        <w:t>á</w:t>
      </w:r>
      <w:r>
        <w:rPr>
          <w:spacing w:val="-19"/>
        </w:rPr>
        <w:t xml:space="preserve"> </w:t>
      </w:r>
      <w:r>
        <w:t>landi. Umboðsmaður skal vera heimilisfastur í því umdæmi sem réttindunum yfir eigninni er þinglýst og skal hann vera fyrirsvarsmaður umsækjanda í öllum málum er varða faste</w:t>
      </w:r>
      <w:r>
        <w:t>ignina.</w:t>
      </w:r>
    </w:p>
    <w:p w:rsidR="00993360" w:rsidRDefault="00993360">
      <w:pPr>
        <w:pStyle w:val="Meginml"/>
        <w:spacing w:before="6"/>
        <w:rPr>
          <w:sz w:val="27"/>
        </w:rPr>
      </w:pPr>
    </w:p>
    <w:p w:rsidR="00993360" w:rsidRDefault="001819C0">
      <w:pPr>
        <w:tabs>
          <w:tab w:val="left" w:pos="7443"/>
        </w:tabs>
        <w:ind w:left="1048"/>
      </w:pPr>
      <w:r>
        <w:t>Nafn:</w:t>
      </w:r>
      <w:r>
        <w:rPr>
          <w:u w:val="single"/>
        </w:rPr>
        <w:t xml:space="preserve"> </w:t>
      </w:r>
      <w:r>
        <w:rPr>
          <w:u w:val="single"/>
        </w:rPr>
        <w:tab/>
      </w:r>
    </w:p>
    <w:p w:rsidR="00993360" w:rsidRDefault="00993360">
      <w:pPr>
        <w:pStyle w:val="Meginml"/>
        <w:spacing w:before="6"/>
        <w:rPr>
          <w:sz w:val="20"/>
        </w:rPr>
      </w:pPr>
    </w:p>
    <w:p w:rsidR="00993360" w:rsidRDefault="001819C0">
      <w:pPr>
        <w:tabs>
          <w:tab w:val="left" w:pos="7494"/>
        </w:tabs>
        <w:spacing w:before="94"/>
        <w:ind w:left="1048"/>
      </w:pPr>
      <w:r>
        <w:t>Kt.:</w:t>
      </w:r>
      <w:r>
        <w:rPr>
          <w:u w:val="single"/>
        </w:rPr>
        <w:t xml:space="preserve"> </w:t>
      </w:r>
      <w:r>
        <w:rPr>
          <w:u w:val="single"/>
        </w:rPr>
        <w:tab/>
      </w:r>
    </w:p>
    <w:p w:rsidR="00993360" w:rsidRDefault="00993360">
      <w:pPr>
        <w:pStyle w:val="Meginml"/>
        <w:spacing w:before="4"/>
        <w:rPr>
          <w:sz w:val="20"/>
        </w:rPr>
      </w:pPr>
    </w:p>
    <w:p w:rsidR="00993360" w:rsidRDefault="001819C0">
      <w:pPr>
        <w:tabs>
          <w:tab w:val="left" w:pos="7357"/>
        </w:tabs>
        <w:spacing w:before="94"/>
        <w:ind w:left="1048"/>
      </w:pPr>
      <w:r>
        <w:t>Lögheimili:</w:t>
      </w:r>
      <w:r>
        <w:rPr>
          <w:u w:val="single"/>
        </w:rPr>
        <w:t xml:space="preserve"> </w:t>
      </w:r>
      <w:r>
        <w:rPr>
          <w:u w:val="single"/>
        </w:rPr>
        <w:tab/>
      </w:r>
    </w:p>
    <w:p w:rsidR="00993360" w:rsidRDefault="00993360">
      <w:pPr>
        <w:pStyle w:val="Meginml"/>
        <w:rPr>
          <w:sz w:val="20"/>
        </w:rPr>
      </w:pPr>
    </w:p>
    <w:p w:rsidR="00993360" w:rsidRDefault="00993360">
      <w:pPr>
        <w:pStyle w:val="Meginml"/>
        <w:rPr>
          <w:sz w:val="20"/>
        </w:rPr>
      </w:pPr>
    </w:p>
    <w:p w:rsidR="00993360" w:rsidRDefault="001819C0">
      <w:pPr>
        <w:pStyle w:val="Meginml"/>
        <w:spacing w:before="11"/>
        <w:rPr>
          <w:sz w:val="28"/>
        </w:rPr>
      </w:pPr>
      <w:r>
        <w:pict>
          <v:rect id="_x0000_s1037" style="position:absolute;margin-left:70.8pt;margin-top:18.6pt;width:2in;height:.6pt;z-index:-15718400;mso-wrap-distance-left:0;mso-wrap-distance-right:0;mso-position-horizontal-relative:page" fillcolor="black" stroked="f">
            <w10:wrap type="topAndBottom" anchorx="page"/>
          </v:rect>
        </w:pict>
      </w:r>
    </w:p>
    <w:p w:rsidR="00993360" w:rsidRDefault="001819C0">
      <w:pPr>
        <w:pStyle w:val="Mlsgreinlista"/>
        <w:numPr>
          <w:ilvl w:val="0"/>
          <w:numId w:val="3"/>
        </w:numPr>
        <w:tabs>
          <w:tab w:val="left" w:pos="344"/>
        </w:tabs>
        <w:spacing w:before="67"/>
        <w:ind w:hanging="129"/>
        <w:rPr>
          <w:sz w:val="16"/>
        </w:rPr>
      </w:pPr>
      <w:bookmarkStart w:id="6" w:name="_bookmark6"/>
      <w:bookmarkEnd w:id="6"/>
      <w:r>
        <w:rPr>
          <w:sz w:val="16"/>
        </w:rPr>
        <w:t>Gera má grein fyrir þörf á svo stórri fasteign á sérstöku</w:t>
      </w:r>
      <w:r>
        <w:rPr>
          <w:spacing w:val="-9"/>
          <w:sz w:val="16"/>
        </w:rPr>
        <w:t xml:space="preserve"> </w:t>
      </w:r>
      <w:r>
        <w:rPr>
          <w:sz w:val="16"/>
        </w:rPr>
        <w:t>blaði.</w:t>
      </w:r>
    </w:p>
    <w:p w:rsidR="00993360" w:rsidRDefault="001819C0">
      <w:pPr>
        <w:pStyle w:val="Meginml"/>
        <w:spacing w:before="11"/>
        <w:ind w:left="215"/>
      </w:pPr>
      <w:bookmarkStart w:id="7" w:name="_bookmark7"/>
      <w:bookmarkEnd w:id="7"/>
      <w:r>
        <w:rPr>
          <w:vertAlign w:val="superscript"/>
        </w:rPr>
        <w:t>8</w:t>
      </w:r>
      <w:r>
        <w:t xml:space="preserve"> Gera má grein fyrir fyrirhugaðri nýtingu á sérstöku blaði.</w:t>
      </w:r>
    </w:p>
    <w:p w:rsidR="00993360" w:rsidRDefault="001819C0">
      <w:pPr>
        <w:pStyle w:val="Meginml"/>
        <w:spacing w:before="2"/>
        <w:ind w:left="215"/>
      </w:pPr>
      <w:bookmarkStart w:id="8" w:name="_bookmark8"/>
      <w:bookmarkEnd w:id="8"/>
      <w:r>
        <w:rPr>
          <w:position w:val="6"/>
          <w:sz w:val="13"/>
        </w:rPr>
        <w:t xml:space="preserve">9 </w:t>
      </w:r>
      <w:r>
        <w:t>Gera má grein fyrir núverandi eignum, nýtingu þeirra o.fl. á sérstöku blaði.</w:t>
      </w:r>
    </w:p>
    <w:p w:rsidR="00993360" w:rsidRDefault="00993360">
      <w:pPr>
        <w:sectPr w:rsidR="00993360">
          <w:pgSz w:w="11910" w:h="16840"/>
          <w:pgMar w:top="1320" w:right="1200" w:bottom="280" w:left="12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993360" w:rsidRDefault="001819C0">
      <w:pPr>
        <w:pStyle w:val="Fyrirsgn1"/>
        <w:tabs>
          <w:tab w:val="left" w:pos="619"/>
        </w:tabs>
        <w:ind w:left="215" w:firstLine="0"/>
      </w:pPr>
      <w:r>
        <w:lastRenderedPageBreak/>
        <w:t>8</w:t>
      </w:r>
      <w:bookmarkStart w:id="9" w:name="_GoBack"/>
      <w:bookmarkEnd w:id="9"/>
      <w:r>
        <w:t>.</w:t>
      </w:r>
      <w:r>
        <w:tab/>
        <w:t>Aðrar upplýsingar sem umsækjandi vill koma á</w:t>
      </w:r>
      <w:r>
        <w:rPr>
          <w:spacing w:val="-5"/>
        </w:rPr>
        <w:t xml:space="preserve"> </w:t>
      </w:r>
      <w:r>
        <w:t>framfæri</w:t>
      </w:r>
    </w:p>
    <w:p w:rsidR="00993360" w:rsidRDefault="00993360">
      <w:pPr>
        <w:pStyle w:val="Meginml"/>
        <w:rPr>
          <w:b/>
          <w:sz w:val="20"/>
        </w:rPr>
      </w:pPr>
    </w:p>
    <w:p w:rsidR="00993360" w:rsidRDefault="00993360">
      <w:pPr>
        <w:pStyle w:val="Meginml"/>
        <w:rPr>
          <w:b/>
          <w:sz w:val="20"/>
        </w:rPr>
      </w:pPr>
    </w:p>
    <w:p w:rsidR="00993360" w:rsidRDefault="001819C0">
      <w:pPr>
        <w:pStyle w:val="Meginml"/>
        <w:spacing w:before="5"/>
        <w:rPr>
          <w:b/>
          <w:sz w:val="29"/>
        </w:rPr>
      </w:pPr>
      <w:r>
        <w:pict>
          <v:shape id="_x0000_s1036" style="position:absolute;margin-left:117pt;margin-top:19.35pt;width:375.75pt;height:.1pt;z-index:-15717888;mso-wrap-distance-left:0;mso-wrap-distance-right:0;mso-position-horizontal-relative:page" coordorigin="2340,387" coordsize="7515,0" o:spt="100" adj="0,,0" path="m2340,387r576,m2918,387r576,m3497,387r575,m4075,387r432,m4509,387r720,m5231,387r576,m5810,387r576,m6388,387r432,m6822,387r720,m7544,387r576,m8123,387r575,m8701,387r432,m9135,387r720,e" filled="f" strokeweight=".28803mm">
            <v:stroke joinstyle="round"/>
            <v:formulas/>
            <v:path arrowok="t" o:connecttype="segments"/>
            <w10:wrap type="topAndBottom" anchorx="page"/>
          </v:shape>
        </w:pict>
      </w:r>
    </w:p>
    <w:p w:rsidR="00993360" w:rsidRDefault="00993360">
      <w:pPr>
        <w:pStyle w:val="Meginml"/>
        <w:rPr>
          <w:b/>
          <w:sz w:val="20"/>
        </w:rPr>
      </w:pPr>
    </w:p>
    <w:p w:rsidR="00993360" w:rsidRDefault="00993360">
      <w:pPr>
        <w:pStyle w:val="Meginml"/>
        <w:rPr>
          <w:b/>
          <w:sz w:val="20"/>
        </w:rPr>
      </w:pPr>
    </w:p>
    <w:p w:rsidR="00993360" w:rsidRDefault="001819C0">
      <w:pPr>
        <w:pStyle w:val="Meginml"/>
        <w:spacing w:before="4"/>
        <w:rPr>
          <w:b/>
          <w:sz w:val="12"/>
        </w:rPr>
      </w:pPr>
      <w:r>
        <w:pict>
          <v:shape id="_x0000_s1035" style="position:absolute;margin-left:117pt;margin-top:9.55pt;width:375.75pt;height:.1pt;z-index:-15717376;mso-wrap-distance-left:0;mso-wrap-distance-right:0;mso-position-horizontal-relative:page" coordorigin="2340,191" coordsize="7515,0" o:spt="100" adj="0,,0" path="m2340,191r576,m2918,191r576,m3497,191r575,m4075,191r432,m4509,191r720,m5231,191r576,m5810,191r576,m6388,191r432,m6822,191r720,m7544,191r576,m8123,191r575,m8701,191r432,m9135,191r720,e" filled="f" strokeweight=".28803mm">
            <v:stroke joinstyle="round"/>
            <v:formulas/>
            <v:path arrowok="t" o:connecttype="segments"/>
            <w10:wrap type="topAndBottom" anchorx="page"/>
          </v:shape>
        </w:pict>
      </w:r>
    </w:p>
    <w:p w:rsidR="00993360" w:rsidRDefault="00993360">
      <w:pPr>
        <w:pStyle w:val="Meginml"/>
        <w:spacing w:before="5"/>
        <w:rPr>
          <w:b/>
          <w:sz w:val="23"/>
        </w:rPr>
      </w:pPr>
    </w:p>
    <w:p w:rsidR="00993360" w:rsidRDefault="001819C0">
      <w:pPr>
        <w:tabs>
          <w:tab w:val="left" w:pos="7808"/>
        </w:tabs>
        <w:spacing w:before="91"/>
        <w:ind w:left="436"/>
        <w:jc w:val="center"/>
        <w:rPr>
          <w:sz w:val="26"/>
        </w:rPr>
      </w:pPr>
      <w:r>
        <w:rPr>
          <w:w w:val="99"/>
          <w:sz w:val="26"/>
          <w:u w:val="single"/>
        </w:rPr>
        <w:t xml:space="preserve"> </w:t>
      </w:r>
      <w:r>
        <w:rPr>
          <w:sz w:val="26"/>
          <w:u w:val="single"/>
        </w:rPr>
        <w:tab/>
      </w:r>
      <w:r>
        <w:rPr>
          <w:sz w:val="26"/>
        </w:rPr>
        <w:t>_</w:t>
      </w:r>
    </w:p>
    <w:p w:rsidR="00993360" w:rsidRDefault="00993360">
      <w:pPr>
        <w:pStyle w:val="Meginml"/>
        <w:rPr>
          <w:sz w:val="28"/>
        </w:rPr>
      </w:pPr>
    </w:p>
    <w:p w:rsidR="00993360" w:rsidRDefault="001819C0">
      <w:pPr>
        <w:pStyle w:val="Fyrirsgn1"/>
        <w:spacing w:before="241"/>
        <w:ind w:left="215" w:firstLine="0"/>
      </w:pPr>
      <w:r>
        <w:t>Eftirtalin gögn skulu fylgja umsókn.</w:t>
      </w:r>
    </w:p>
    <w:p w:rsidR="00993360" w:rsidRDefault="00993360">
      <w:pPr>
        <w:pStyle w:val="Meginml"/>
        <w:rPr>
          <w:b/>
          <w:sz w:val="21"/>
        </w:rPr>
      </w:pPr>
    </w:p>
    <w:p w:rsidR="00993360" w:rsidRDefault="001819C0">
      <w:pPr>
        <w:pStyle w:val="Mlsgreinlista"/>
        <w:numPr>
          <w:ilvl w:val="0"/>
          <w:numId w:val="2"/>
        </w:numPr>
        <w:tabs>
          <w:tab w:val="left" w:pos="413"/>
        </w:tabs>
        <w:spacing w:line="278" w:lineRule="auto"/>
        <w:ind w:left="215" w:right="520" w:firstLine="0"/>
      </w:pPr>
      <w:r>
        <w:t>Ljósrit af vegabréfi umsækjanda eða raunverulegs eiganda eiganda/stjórnanda, sbr. 2 b. hér að framan ef það á</w:t>
      </w:r>
      <w:r>
        <w:rPr>
          <w:spacing w:val="-5"/>
        </w:rPr>
        <w:t xml:space="preserve"> </w:t>
      </w:r>
      <w:r>
        <w:t>við.</w:t>
      </w:r>
    </w:p>
    <w:p w:rsidR="00993360" w:rsidRDefault="001819C0">
      <w:pPr>
        <w:pStyle w:val="Mlsgreinlista"/>
        <w:numPr>
          <w:ilvl w:val="0"/>
          <w:numId w:val="2"/>
        </w:numPr>
        <w:tabs>
          <w:tab w:val="left" w:pos="414"/>
        </w:tabs>
        <w:spacing w:before="196"/>
        <w:ind w:left="413" w:hanging="198"/>
      </w:pPr>
      <w:r>
        <w:t>Frumrit kaupsamnings/afsals. Ekki er nóg að skila inn</w:t>
      </w:r>
      <w:r>
        <w:rPr>
          <w:spacing w:val="-8"/>
        </w:rPr>
        <w:t xml:space="preserve"> </w:t>
      </w:r>
      <w:r>
        <w:t>kauptilboði.</w:t>
      </w:r>
    </w:p>
    <w:p w:rsidR="00993360" w:rsidRDefault="00993360">
      <w:pPr>
        <w:pStyle w:val="Meginml"/>
        <w:spacing w:before="8"/>
        <w:rPr>
          <w:sz w:val="20"/>
        </w:rPr>
      </w:pPr>
    </w:p>
    <w:p w:rsidR="00993360" w:rsidRDefault="001819C0">
      <w:pPr>
        <w:pStyle w:val="Mlsgreinlista"/>
        <w:numPr>
          <w:ilvl w:val="0"/>
          <w:numId w:val="2"/>
        </w:numPr>
        <w:tabs>
          <w:tab w:val="left" w:pos="411"/>
        </w:tabs>
        <w:spacing w:before="1"/>
        <w:ind w:left="410" w:hanging="195"/>
      </w:pPr>
      <w:r>
        <w:t>Önnur heimildarskjöl ef við</w:t>
      </w:r>
      <w:r>
        <w:rPr>
          <w:spacing w:val="-2"/>
        </w:rPr>
        <w:t xml:space="preserve"> </w:t>
      </w:r>
      <w:r>
        <w:t>á.</w:t>
      </w:r>
    </w:p>
    <w:p w:rsidR="00993360" w:rsidRDefault="00993360">
      <w:pPr>
        <w:pStyle w:val="Meginml"/>
        <w:spacing w:before="8"/>
        <w:rPr>
          <w:sz w:val="20"/>
        </w:rPr>
      </w:pPr>
    </w:p>
    <w:p w:rsidR="00993360" w:rsidRDefault="001819C0">
      <w:pPr>
        <w:pStyle w:val="Mlsgreinlista"/>
        <w:numPr>
          <w:ilvl w:val="0"/>
          <w:numId w:val="2"/>
        </w:numPr>
        <w:tabs>
          <w:tab w:val="left" w:pos="414"/>
        </w:tabs>
        <w:spacing w:before="1"/>
        <w:ind w:left="413" w:hanging="198"/>
      </w:pPr>
      <w:r>
        <w:t>Staðfesting frá skráningaryfirvöldum í viðkomandi landi, sbr. 2. a hér að</w:t>
      </w:r>
      <w:r>
        <w:rPr>
          <w:spacing w:val="-39"/>
        </w:rPr>
        <w:t xml:space="preserve"> </w:t>
      </w:r>
      <w:r>
        <w:t>framan.</w:t>
      </w:r>
    </w:p>
    <w:p w:rsidR="00993360" w:rsidRDefault="00993360">
      <w:pPr>
        <w:pStyle w:val="Meginml"/>
        <w:spacing w:before="4"/>
        <w:rPr>
          <w:sz w:val="20"/>
        </w:rPr>
      </w:pPr>
    </w:p>
    <w:p w:rsidR="00993360" w:rsidRDefault="001819C0">
      <w:pPr>
        <w:spacing w:line="276" w:lineRule="auto"/>
        <w:ind w:left="215" w:right="510"/>
      </w:pPr>
      <w:r>
        <w:rPr>
          <w:sz w:val="24"/>
        </w:rPr>
        <w:t>Upplýsingar í umsókn um leyfi skulu studdar viðhlítandi gögnum sem unnt er að sannreyna. Ráðherra skal synja um leyfi ef viðhlítandi gögn eða upplýsingar skortir að hans mati eftir að umsækjanda hefur verið gefinn kostur á að bæta úr</w:t>
      </w:r>
      <w:r>
        <w:rPr>
          <w:spacing w:val="-21"/>
          <w:sz w:val="24"/>
        </w:rPr>
        <w:t xml:space="preserve"> </w:t>
      </w:r>
      <w:r>
        <w:rPr>
          <w:sz w:val="24"/>
        </w:rPr>
        <w:t>því</w:t>
      </w:r>
      <w:r>
        <w:t>.</w:t>
      </w: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1819C0">
      <w:pPr>
        <w:pStyle w:val="Meginml"/>
        <w:spacing w:before="4"/>
        <w:rPr>
          <w:sz w:val="17"/>
        </w:rPr>
      </w:pPr>
      <w:r>
        <w:pict>
          <v:shape id="_x0000_s1034" style="position:absolute;margin-left:70.8pt;margin-top:12.25pt;width:201.8pt;height:.1pt;z-index:-15716864;mso-wrap-distance-left:0;mso-wrap-distance-right:0;mso-position-horizontal-relative:page" coordorigin="1416,245" coordsize="4036,0" path="m1416,245r4035,e" filled="f" strokeweight=".24536mm">
            <v:path arrowok="t"/>
            <w10:wrap type="topAndBottom" anchorx="page"/>
          </v:shape>
        </w:pict>
      </w:r>
      <w:r>
        <w:pict>
          <v:shape id="_x0000_s1033" style="position:absolute;margin-left:312.3pt;margin-top:12.25pt;width:134.6pt;height:.1pt;z-index:-15716352;mso-wrap-distance-left:0;mso-wrap-distance-right:0;mso-position-horizontal-relative:page" coordorigin="6246,245" coordsize="2692,0" path="m6246,245r2691,e" filled="f" strokeweight=".24536mm">
            <v:path arrowok="t"/>
            <w10:wrap type="topAndBottom" anchorx="page"/>
          </v:shape>
        </w:pict>
      </w:r>
    </w:p>
    <w:p w:rsidR="00993360" w:rsidRDefault="001819C0">
      <w:pPr>
        <w:tabs>
          <w:tab w:val="left" w:pos="5880"/>
        </w:tabs>
        <w:spacing w:line="228" w:lineRule="exact"/>
        <w:ind w:left="215"/>
      </w:pPr>
      <w:r>
        <w:t>Staður</w:t>
      </w:r>
      <w:r>
        <w:tab/>
        <w:t>Dags</w:t>
      </w:r>
      <w:r>
        <w:t>etning</w:t>
      </w:r>
    </w:p>
    <w:p w:rsidR="00993360" w:rsidRDefault="00993360">
      <w:pPr>
        <w:pStyle w:val="Meginml"/>
        <w:rPr>
          <w:sz w:val="24"/>
        </w:rPr>
      </w:pPr>
    </w:p>
    <w:p w:rsidR="00993360" w:rsidRDefault="00993360">
      <w:pPr>
        <w:pStyle w:val="Meginml"/>
        <w:spacing w:before="10"/>
        <w:rPr>
          <w:sz w:val="32"/>
        </w:rPr>
      </w:pPr>
    </w:p>
    <w:p w:rsidR="00993360" w:rsidRDefault="001819C0">
      <w:pPr>
        <w:ind w:left="216"/>
      </w:pPr>
      <w:r>
        <w:t>Undirskrift umsækjanda eða þess sem hefur heimild til þess að skrifa undir fyrir hans hönd.</w:t>
      </w:r>
      <w:hyperlink w:anchor="_bookmark9" w:history="1">
        <w:r>
          <w:rPr>
            <w:vertAlign w:val="superscript"/>
          </w:rPr>
          <w:t>10</w:t>
        </w:r>
      </w:hyperlink>
    </w:p>
    <w:p w:rsidR="00993360" w:rsidRDefault="00993360">
      <w:pPr>
        <w:pStyle w:val="Meginml"/>
        <w:rPr>
          <w:sz w:val="20"/>
        </w:rPr>
      </w:pPr>
    </w:p>
    <w:p w:rsidR="00993360" w:rsidRDefault="001819C0">
      <w:pPr>
        <w:pStyle w:val="Meginml"/>
        <w:spacing w:before="2"/>
        <w:rPr>
          <w:sz w:val="14"/>
        </w:rPr>
      </w:pPr>
      <w:r>
        <w:pict>
          <v:shape id="_x0000_s1032" style="position:absolute;margin-left:70.8pt;margin-top:10.5pt;width:207.95pt;height:.1pt;z-index:-15715840;mso-wrap-distance-left:0;mso-wrap-distance-right:0;mso-position-horizontal-relative:page" coordorigin="1416,210" coordsize="4159,0" path="m1416,210r4159,e" filled="f" strokeweight=".24536mm">
            <v:path arrowok="t"/>
            <w10:wrap type="topAndBottom" anchorx="page"/>
          </v:shape>
        </w:pict>
      </w:r>
      <w:r>
        <w:pict>
          <v:shape id="_x0000_s1031" style="position:absolute;margin-left:318.6pt;margin-top:10.5pt;width:134.45pt;height:.1pt;z-index:-15715328;mso-wrap-distance-left:0;mso-wrap-distance-right:0;mso-position-horizontal-relative:page" coordorigin="6372,210" coordsize="2689,0" path="m6372,210r2689,e" filled="f" strokeweight=".24536mm">
            <v:path arrowok="t"/>
            <w10:wrap type="topAndBottom" anchorx="page"/>
          </v:shape>
        </w:pict>
      </w:r>
    </w:p>
    <w:p w:rsidR="00993360" w:rsidRDefault="00993360">
      <w:pPr>
        <w:pStyle w:val="Meginml"/>
        <w:spacing w:before="3"/>
        <w:rPr>
          <w:sz w:val="18"/>
        </w:rPr>
      </w:pPr>
    </w:p>
    <w:p w:rsidR="00993360" w:rsidRDefault="001819C0">
      <w:pPr>
        <w:tabs>
          <w:tab w:val="left" w:pos="5171"/>
        </w:tabs>
        <w:spacing w:before="93"/>
        <w:ind w:left="215"/>
        <w:rPr>
          <w:sz w:val="20"/>
        </w:rPr>
      </w:pPr>
      <w:r>
        <w:rPr>
          <w:sz w:val="20"/>
        </w:rPr>
        <w:t>Nafn</w:t>
      </w:r>
      <w:r>
        <w:rPr>
          <w:sz w:val="20"/>
        </w:rPr>
        <w:tab/>
        <w:t>Kennitala</w:t>
      </w:r>
    </w:p>
    <w:p w:rsidR="00993360" w:rsidRDefault="00993360">
      <w:pPr>
        <w:pStyle w:val="Meginml"/>
        <w:rPr>
          <w:sz w:val="20"/>
        </w:rPr>
      </w:pPr>
    </w:p>
    <w:p w:rsidR="00993360" w:rsidRDefault="001819C0">
      <w:pPr>
        <w:pStyle w:val="Meginml"/>
        <w:spacing w:before="5"/>
        <w:rPr>
          <w:sz w:val="17"/>
        </w:rPr>
      </w:pPr>
      <w:r>
        <w:pict>
          <v:shape id="_x0000_s1030" style="position:absolute;margin-left:70.8pt;margin-top:12.35pt;width:207.9pt;height:.1pt;z-index:-15714816;mso-wrap-distance-left:0;mso-wrap-distance-right:0;mso-position-horizontal-relative:page" coordorigin="1416,247" coordsize="4158,0" path="m1416,247r4158,e" filled="f" strokeweight=".24536mm">
            <v:path arrowok="t"/>
            <w10:wrap type="topAndBottom" anchorx="page"/>
          </v:shape>
        </w:pict>
      </w:r>
      <w:r>
        <w:pict>
          <v:shape id="_x0000_s1029" style="position:absolute;margin-left:318.45pt;margin-top:12.35pt;width:134.45pt;height:.1pt;z-index:-15714304;mso-wrap-distance-left:0;mso-wrap-distance-right:0;mso-position-horizontal-relative:page" coordorigin="6369,247" coordsize="2689,0" path="m6369,247r2688,e" filled="f" strokeweight=".24536mm">
            <v:path arrowok="t"/>
            <w10:wrap type="topAndBottom" anchorx="page"/>
          </v:shape>
        </w:pict>
      </w:r>
    </w:p>
    <w:p w:rsidR="00993360" w:rsidRDefault="00993360">
      <w:pPr>
        <w:pStyle w:val="Meginml"/>
        <w:spacing w:before="3"/>
        <w:rPr>
          <w:sz w:val="18"/>
        </w:rPr>
      </w:pPr>
    </w:p>
    <w:p w:rsidR="00993360" w:rsidRDefault="001819C0">
      <w:pPr>
        <w:tabs>
          <w:tab w:val="left" w:pos="5171"/>
        </w:tabs>
        <w:spacing w:before="93"/>
        <w:ind w:left="215"/>
        <w:rPr>
          <w:sz w:val="20"/>
        </w:rPr>
      </w:pPr>
      <w:r>
        <w:rPr>
          <w:sz w:val="20"/>
        </w:rPr>
        <w:t>Nafn</w:t>
      </w:r>
      <w:r>
        <w:rPr>
          <w:sz w:val="20"/>
        </w:rPr>
        <w:tab/>
        <w:t>Kennitala</w:t>
      </w:r>
    </w:p>
    <w:p w:rsidR="00993360" w:rsidRDefault="00993360">
      <w:pPr>
        <w:pStyle w:val="Meginml"/>
        <w:spacing w:before="4"/>
        <w:rPr>
          <w:sz w:val="20"/>
        </w:rPr>
      </w:pPr>
    </w:p>
    <w:p w:rsidR="00993360" w:rsidRDefault="001819C0">
      <w:pPr>
        <w:ind w:left="216"/>
      </w:pPr>
      <w:r>
        <w:t>Undirskrift umboðsmanns umsækjanda skv. 9. gr. laga nr. 19/1966.</w:t>
      </w:r>
    </w:p>
    <w:p w:rsidR="00993360" w:rsidRDefault="00993360">
      <w:pPr>
        <w:pStyle w:val="Meginml"/>
        <w:rPr>
          <w:sz w:val="20"/>
        </w:rPr>
      </w:pPr>
    </w:p>
    <w:p w:rsidR="00993360" w:rsidRDefault="00993360">
      <w:pPr>
        <w:pStyle w:val="Meginml"/>
        <w:rPr>
          <w:sz w:val="20"/>
        </w:rPr>
      </w:pPr>
    </w:p>
    <w:p w:rsidR="00993360" w:rsidRDefault="001819C0">
      <w:pPr>
        <w:pStyle w:val="Meginml"/>
        <w:rPr>
          <w:sz w:val="10"/>
        </w:rPr>
      </w:pPr>
      <w:r>
        <w:pict>
          <v:shape id="_x0000_s1028" style="position:absolute;margin-left:70.8pt;margin-top:8.15pt;width:207pt;height:.1pt;z-index:-15713792;mso-wrap-distance-left:0;mso-wrap-distance-right:0;mso-position-horizontal-relative:page" coordorigin="1416,163" coordsize="4140,0" path="m1416,163r4139,e" filled="f" strokeweight=".26669mm">
            <v:path arrowok="t"/>
            <w10:wrap type="topAndBottom" anchorx="page"/>
          </v:shape>
        </w:pict>
      </w:r>
      <w:r>
        <w:pict>
          <v:shape id="_x0000_s1027" style="position:absolute;margin-left:318.6pt;margin-top:8.15pt;width:146.85pt;height:.1pt;z-index:-15713280;mso-wrap-distance-left:0;mso-wrap-distance-right:0;mso-position-horizontal-relative:page" coordorigin="6372,163" coordsize="2937,0" path="m6372,163r2937,e" filled="f" strokeweight=".26669mm">
            <v:path arrowok="t"/>
            <w10:wrap type="topAndBottom" anchorx="page"/>
          </v:shape>
        </w:pict>
      </w:r>
    </w:p>
    <w:p w:rsidR="00993360" w:rsidRDefault="00993360">
      <w:pPr>
        <w:pStyle w:val="Meginml"/>
        <w:spacing w:before="7"/>
        <w:rPr>
          <w:sz w:val="20"/>
        </w:rPr>
      </w:pPr>
    </w:p>
    <w:p w:rsidR="00993360" w:rsidRDefault="001819C0">
      <w:pPr>
        <w:tabs>
          <w:tab w:val="left" w:pos="5171"/>
        </w:tabs>
        <w:spacing w:before="93"/>
        <w:ind w:left="215"/>
        <w:rPr>
          <w:sz w:val="20"/>
        </w:rPr>
      </w:pPr>
      <w:r>
        <w:rPr>
          <w:sz w:val="20"/>
        </w:rPr>
        <w:t>Nafn</w:t>
      </w:r>
      <w:r>
        <w:rPr>
          <w:sz w:val="20"/>
        </w:rPr>
        <w:tab/>
      </w:r>
      <w:r>
        <w:rPr>
          <w:sz w:val="20"/>
        </w:rPr>
        <w:t>Kennitala</w:t>
      </w:r>
    </w:p>
    <w:p w:rsidR="00993360" w:rsidRDefault="00993360">
      <w:pPr>
        <w:pStyle w:val="Meginml"/>
        <w:rPr>
          <w:sz w:val="20"/>
        </w:rPr>
      </w:pPr>
    </w:p>
    <w:p w:rsidR="00993360" w:rsidRDefault="00993360">
      <w:pPr>
        <w:pStyle w:val="Meginml"/>
        <w:rPr>
          <w:sz w:val="20"/>
        </w:rPr>
      </w:pPr>
    </w:p>
    <w:p w:rsidR="00993360" w:rsidRDefault="00993360">
      <w:pPr>
        <w:pStyle w:val="Meginml"/>
        <w:rPr>
          <w:sz w:val="20"/>
        </w:rPr>
      </w:pPr>
    </w:p>
    <w:p w:rsidR="00993360" w:rsidRDefault="001819C0">
      <w:pPr>
        <w:pStyle w:val="Meginml"/>
        <w:spacing w:before="1"/>
        <w:rPr>
          <w:sz w:val="24"/>
        </w:rPr>
      </w:pPr>
      <w:r>
        <w:pict>
          <v:rect id="_x0000_s1026" style="position:absolute;margin-left:70.8pt;margin-top:15.85pt;width:2in;height:.6pt;z-index:-15712768;mso-wrap-distance-left:0;mso-wrap-distance-right:0;mso-position-horizontal-relative:page" fillcolor="black" stroked="f">
            <w10:wrap type="topAndBottom" anchorx="page"/>
          </v:rect>
        </w:pict>
      </w:r>
    </w:p>
    <w:p w:rsidR="00993360" w:rsidRDefault="001819C0">
      <w:pPr>
        <w:spacing w:before="62"/>
        <w:ind w:left="215"/>
        <w:rPr>
          <w:sz w:val="20"/>
        </w:rPr>
      </w:pPr>
      <w:bookmarkStart w:id="10" w:name="_bookmark9"/>
      <w:bookmarkEnd w:id="10"/>
      <w:r>
        <w:rPr>
          <w:position w:val="6"/>
          <w:sz w:val="13"/>
        </w:rPr>
        <w:t xml:space="preserve">10 </w:t>
      </w:r>
      <w:r>
        <w:rPr>
          <w:sz w:val="20"/>
        </w:rPr>
        <w:t>Ef annar en umsækjandi skrifar undir þarf umboð til hans að fylgja.</w:t>
      </w:r>
    </w:p>
    <w:sectPr w:rsidR="00993360">
      <w:pgSz w:w="11910" w:h="16840"/>
      <w:pgMar w:top="1320" w:right="1200" w:bottom="280" w:left="1200"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32F1"/>
    <w:multiLevelType w:val="hybridMultilevel"/>
    <w:tmpl w:val="0138229A"/>
    <w:lvl w:ilvl="0" w:tplc="B12801BA">
      <w:start w:val="5"/>
      <w:numFmt w:val="decimal"/>
      <w:lvlText w:val="%1"/>
      <w:lvlJc w:val="left"/>
      <w:pPr>
        <w:ind w:left="343" w:hanging="128"/>
        <w:jc w:val="left"/>
      </w:pPr>
      <w:rPr>
        <w:rFonts w:ascii="Arial" w:eastAsia="Arial" w:hAnsi="Arial" w:cs="Arial" w:hint="default"/>
        <w:w w:val="99"/>
        <w:position w:val="6"/>
        <w:sz w:val="13"/>
        <w:szCs w:val="13"/>
        <w:lang w:val="is-IS" w:eastAsia="en-US" w:bidi="ar-SA"/>
      </w:rPr>
    </w:lvl>
    <w:lvl w:ilvl="1" w:tplc="BA18CC2E">
      <w:numFmt w:val="bullet"/>
      <w:lvlText w:val="•"/>
      <w:lvlJc w:val="left"/>
      <w:pPr>
        <w:ind w:left="1256" w:hanging="128"/>
      </w:pPr>
      <w:rPr>
        <w:rFonts w:hint="default"/>
        <w:lang w:val="is-IS" w:eastAsia="en-US" w:bidi="ar-SA"/>
      </w:rPr>
    </w:lvl>
    <w:lvl w:ilvl="2" w:tplc="BEDCB7EE">
      <w:numFmt w:val="bullet"/>
      <w:lvlText w:val="•"/>
      <w:lvlJc w:val="left"/>
      <w:pPr>
        <w:ind w:left="2173" w:hanging="128"/>
      </w:pPr>
      <w:rPr>
        <w:rFonts w:hint="default"/>
        <w:lang w:val="is-IS" w:eastAsia="en-US" w:bidi="ar-SA"/>
      </w:rPr>
    </w:lvl>
    <w:lvl w:ilvl="3" w:tplc="C7F6C59A">
      <w:numFmt w:val="bullet"/>
      <w:lvlText w:val="•"/>
      <w:lvlJc w:val="left"/>
      <w:pPr>
        <w:ind w:left="3089" w:hanging="128"/>
      </w:pPr>
      <w:rPr>
        <w:rFonts w:hint="default"/>
        <w:lang w:val="is-IS" w:eastAsia="en-US" w:bidi="ar-SA"/>
      </w:rPr>
    </w:lvl>
    <w:lvl w:ilvl="4" w:tplc="3008FC70">
      <w:numFmt w:val="bullet"/>
      <w:lvlText w:val="•"/>
      <w:lvlJc w:val="left"/>
      <w:pPr>
        <w:ind w:left="4006" w:hanging="128"/>
      </w:pPr>
      <w:rPr>
        <w:rFonts w:hint="default"/>
        <w:lang w:val="is-IS" w:eastAsia="en-US" w:bidi="ar-SA"/>
      </w:rPr>
    </w:lvl>
    <w:lvl w:ilvl="5" w:tplc="E5FA54A8">
      <w:numFmt w:val="bullet"/>
      <w:lvlText w:val="•"/>
      <w:lvlJc w:val="left"/>
      <w:pPr>
        <w:ind w:left="4923" w:hanging="128"/>
      </w:pPr>
      <w:rPr>
        <w:rFonts w:hint="default"/>
        <w:lang w:val="is-IS" w:eastAsia="en-US" w:bidi="ar-SA"/>
      </w:rPr>
    </w:lvl>
    <w:lvl w:ilvl="6" w:tplc="171038BE">
      <w:numFmt w:val="bullet"/>
      <w:lvlText w:val="•"/>
      <w:lvlJc w:val="left"/>
      <w:pPr>
        <w:ind w:left="5839" w:hanging="128"/>
      </w:pPr>
      <w:rPr>
        <w:rFonts w:hint="default"/>
        <w:lang w:val="is-IS" w:eastAsia="en-US" w:bidi="ar-SA"/>
      </w:rPr>
    </w:lvl>
    <w:lvl w:ilvl="7" w:tplc="390CD47A">
      <w:numFmt w:val="bullet"/>
      <w:lvlText w:val="•"/>
      <w:lvlJc w:val="left"/>
      <w:pPr>
        <w:ind w:left="6756" w:hanging="128"/>
      </w:pPr>
      <w:rPr>
        <w:rFonts w:hint="default"/>
        <w:lang w:val="is-IS" w:eastAsia="en-US" w:bidi="ar-SA"/>
      </w:rPr>
    </w:lvl>
    <w:lvl w:ilvl="8" w:tplc="D6CE324A">
      <w:numFmt w:val="bullet"/>
      <w:lvlText w:val="•"/>
      <w:lvlJc w:val="left"/>
      <w:pPr>
        <w:ind w:left="7673" w:hanging="128"/>
      </w:pPr>
      <w:rPr>
        <w:rFonts w:hint="default"/>
        <w:lang w:val="is-IS" w:eastAsia="en-US" w:bidi="ar-SA"/>
      </w:rPr>
    </w:lvl>
  </w:abstractNum>
  <w:abstractNum w:abstractNumId="1" w15:restartNumberingAfterBreak="0">
    <w:nsid w:val="18900385"/>
    <w:multiLevelType w:val="hybridMultilevel"/>
    <w:tmpl w:val="4EFA24EC"/>
    <w:lvl w:ilvl="0" w:tplc="D6840192">
      <w:numFmt w:val="bullet"/>
      <w:lvlText w:val="□"/>
      <w:lvlJc w:val="left"/>
      <w:pPr>
        <w:ind w:left="216" w:hanging="197"/>
      </w:pPr>
      <w:rPr>
        <w:rFonts w:ascii="Arial" w:eastAsia="Arial" w:hAnsi="Arial" w:cs="Arial" w:hint="default"/>
        <w:w w:val="100"/>
        <w:sz w:val="22"/>
        <w:szCs w:val="22"/>
        <w:lang w:val="is-IS" w:eastAsia="en-US" w:bidi="ar-SA"/>
      </w:rPr>
    </w:lvl>
    <w:lvl w:ilvl="1" w:tplc="858E16D4">
      <w:numFmt w:val="bullet"/>
      <w:lvlText w:val="•"/>
      <w:lvlJc w:val="left"/>
      <w:pPr>
        <w:ind w:left="1148" w:hanging="197"/>
      </w:pPr>
      <w:rPr>
        <w:rFonts w:hint="default"/>
        <w:lang w:val="is-IS" w:eastAsia="en-US" w:bidi="ar-SA"/>
      </w:rPr>
    </w:lvl>
    <w:lvl w:ilvl="2" w:tplc="0C069FE8">
      <w:numFmt w:val="bullet"/>
      <w:lvlText w:val="•"/>
      <w:lvlJc w:val="left"/>
      <w:pPr>
        <w:ind w:left="2077" w:hanging="197"/>
      </w:pPr>
      <w:rPr>
        <w:rFonts w:hint="default"/>
        <w:lang w:val="is-IS" w:eastAsia="en-US" w:bidi="ar-SA"/>
      </w:rPr>
    </w:lvl>
    <w:lvl w:ilvl="3" w:tplc="05529D52">
      <w:numFmt w:val="bullet"/>
      <w:lvlText w:val="•"/>
      <w:lvlJc w:val="left"/>
      <w:pPr>
        <w:ind w:left="3005" w:hanging="197"/>
      </w:pPr>
      <w:rPr>
        <w:rFonts w:hint="default"/>
        <w:lang w:val="is-IS" w:eastAsia="en-US" w:bidi="ar-SA"/>
      </w:rPr>
    </w:lvl>
    <w:lvl w:ilvl="4" w:tplc="C68A10AC">
      <w:numFmt w:val="bullet"/>
      <w:lvlText w:val="•"/>
      <w:lvlJc w:val="left"/>
      <w:pPr>
        <w:ind w:left="3934" w:hanging="197"/>
      </w:pPr>
      <w:rPr>
        <w:rFonts w:hint="default"/>
        <w:lang w:val="is-IS" w:eastAsia="en-US" w:bidi="ar-SA"/>
      </w:rPr>
    </w:lvl>
    <w:lvl w:ilvl="5" w:tplc="D3CCEF66">
      <w:numFmt w:val="bullet"/>
      <w:lvlText w:val="•"/>
      <w:lvlJc w:val="left"/>
      <w:pPr>
        <w:ind w:left="4863" w:hanging="197"/>
      </w:pPr>
      <w:rPr>
        <w:rFonts w:hint="default"/>
        <w:lang w:val="is-IS" w:eastAsia="en-US" w:bidi="ar-SA"/>
      </w:rPr>
    </w:lvl>
    <w:lvl w:ilvl="6" w:tplc="A942FD70">
      <w:numFmt w:val="bullet"/>
      <w:lvlText w:val="•"/>
      <w:lvlJc w:val="left"/>
      <w:pPr>
        <w:ind w:left="5791" w:hanging="197"/>
      </w:pPr>
      <w:rPr>
        <w:rFonts w:hint="default"/>
        <w:lang w:val="is-IS" w:eastAsia="en-US" w:bidi="ar-SA"/>
      </w:rPr>
    </w:lvl>
    <w:lvl w:ilvl="7" w:tplc="7974CD82">
      <w:numFmt w:val="bullet"/>
      <w:lvlText w:val="•"/>
      <w:lvlJc w:val="left"/>
      <w:pPr>
        <w:ind w:left="6720" w:hanging="197"/>
      </w:pPr>
      <w:rPr>
        <w:rFonts w:hint="default"/>
        <w:lang w:val="is-IS" w:eastAsia="en-US" w:bidi="ar-SA"/>
      </w:rPr>
    </w:lvl>
    <w:lvl w:ilvl="8" w:tplc="929E2574">
      <w:numFmt w:val="bullet"/>
      <w:lvlText w:val="•"/>
      <w:lvlJc w:val="left"/>
      <w:pPr>
        <w:ind w:left="7649" w:hanging="197"/>
      </w:pPr>
      <w:rPr>
        <w:rFonts w:hint="default"/>
        <w:lang w:val="is-IS" w:eastAsia="en-US" w:bidi="ar-SA"/>
      </w:rPr>
    </w:lvl>
  </w:abstractNum>
  <w:abstractNum w:abstractNumId="2" w15:restartNumberingAfterBreak="0">
    <w:nsid w:val="59FF47FE"/>
    <w:multiLevelType w:val="hybridMultilevel"/>
    <w:tmpl w:val="1ACC561A"/>
    <w:lvl w:ilvl="0" w:tplc="BBD2E818">
      <w:start w:val="1"/>
      <w:numFmt w:val="decimal"/>
      <w:lvlText w:val="%1."/>
      <w:lvlJc w:val="left"/>
      <w:pPr>
        <w:ind w:left="216" w:hanging="178"/>
        <w:jc w:val="left"/>
      </w:pPr>
      <w:rPr>
        <w:rFonts w:ascii="Arial" w:eastAsia="Arial" w:hAnsi="Arial" w:cs="Arial" w:hint="default"/>
        <w:color w:val="232323"/>
        <w:spacing w:val="-1"/>
        <w:w w:val="100"/>
        <w:sz w:val="16"/>
        <w:szCs w:val="16"/>
        <w:lang w:val="is-IS" w:eastAsia="en-US" w:bidi="ar-SA"/>
      </w:rPr>
    </w:lvl>
    <w:lvl w:ilvl="1" w:tplc="6E10CFE6">
      <w:numFmt w:val="bullet"/>
      <w:lvlText w:val="•"/>
      <w:lvlJc w:val="left"/>
      <w:pPr>
        <w:ind w:left="1148" w:hanging="178"/>
      </w:pPr>
      <w:rPr>
        <w:rFonts w:hint="default"/>
        <w:lang w:val="is-IS" w:eastAsia="en-US" w:bidi="ar-SA"/>
      </w:rPr>
    </w:lvl>
    <w:lvl w:ilvl="2" w:tplc="42C63118">
      <w:numFmt w:val="bullet"/>
      <w:lvlText w:val="•"/>
      <w:lvlJc w:val="left"/>
      <w:pPr>
        <w:ind w:left="2077" w:hanging="178"/>
      </w:pPr>
      <w:rPr>
        <w:rFonts w:hint="default"/>
        <w:lang w:val="is-IS" w:eastAsia="en-US" w:bidi="ar-SA"/>
      </w:rPr>
    </w:lvl>
    <w:lvl w:ilvl="3" w:tplc="B2C488EC">
      <w:numFmt w:val="bullet"/>
      <w:lvlText w:val="•"/>
      <w:lvlJc w:val="left"/>
      <w:pPr>
        <w:ind w:left="3005" w:hanging="178"/>
      </w:pPr>
      <w:rPr>
        <w:rFonts w:hint="default"/>
        <w:lang w:val="is-IS" w:eastAsia="en-US" w:bidi="ar-SA"/>
      </w:rPr>
    </w:lvl>
    <w:lvl w:ilvl="4" w:tplc="3BC8BA2C">
      <w:numFmt w:val="bullet"/>
      <w:lvlText w:val="•"/>
      <w:lvlJc w:val="left"/>
      <w:pPr>
        <w:ind w:left="3934" w:hanging="178"/>
      </w:pPr>
      <w:rPr>
        <w:rFonts w:hint="default"/>
        <w:lang w:val="is-IS" w:eastAsia="en-US" w:bidi="ar-SA"/>
      </w:rPr>
    </w:lvl>
    <w:lvl w:ilvl="5" w:tplc="D90E9328">
      <w:numFmt w:val="bullet"/>
      <w:lvlText w:val="•"/>
      <w:lvlJc w:val="left"/>
      <w:pPr>
        <w:ind w:left="4863" w:hanging="178"/>
      </w:pPr>
      <w:rPr>
        <w:rFonts w:hint="default"/>
        <w:lang w:val="is-IS" w:eastAsia="en-US" w:bidi="ar-SA"/>
      </w:rPr>
    </w:lvl>
    <w:lvl w:ilvl="6" w:tplc="0956A026">
      <w:numFmt w:val="bullet"/>
      <w:lvlText w:val="•"/>
      <w:lvlJc w:val="left"/>
      <w:pPr>
        <w:ind w:left="5791" w:hanging="178"/>
      </w:pPr>
      <w:rPr>
        <w:rFonts w:hint="default"/>
        <w:lang w:val="is-IS" w:eastAsia="en-US" w:bidi="ar-SA"/>
      </w:rPr>
    </w:lvl>
    <w:lvl w:ilvl="7" w:tplc="51440F92">
      <w:numFmt w:val="bullet"/>
      <w:lvlText w:val="•"/>
      <w:lvlJc w:val="left"/>
      <w:pPr>
        <w:ind w:left="6720" w:hanging="178"/>
      </w:pPr>
      <w:rPr>
        <w:rFonts w:hint="default"/>
        <w:lang w:val="is-IS" w:eastAsia="en-US" w:bidi="ar-SA"/>
      </w:rPr>
    </w:lvl>
    <w:lvl w:ilvl="8" w:tplc="975C2D16">
      <w:numFmt w:val="bullet"/>
      <w:lvlText w:val="•"/>
      <w:lvlJc w:val="left"/>
      <w:pPr>
        <w:ind w:left="7649" w:hanging="178"/>
      </w:pPr>
      <w:rPr>
        <w:rFonts w:hint="default"/>
        <w:lang w:val="is-IS" w:eastAsia="en-US" w:bidi="ar-SA"/>
      </w:rPr>
    </w:lvl>
  </w:abstractNum>
  <w:abstractNum w:abstractNumId="3" w15:restartNumberingAfterBreak="0">
    <w:nsid w:val="618E62E1"/>
    <w:multiLevelType w:val="hybridMultilevel"/>
    <w:tmpl w:val="25768F4E"/>
    <w:lvl w:ilvl="0" w:tplc="24A8AE10">
      <w:start w:val="1"/>
      <w:numFmt w:val="decimal"/>
      <w:lvlText w:val="%1."/>
      <w:lvlJc w:val="left"/>
      <w:pPr>
        <w:ind w:left="576" w:hanging="360"/>
        <w:jc w:val="left"/>
      </w:pPr>
      <w:rPr>
        <w:rFonts w:hint="default"/>
        <w:b/>
        <w:bCs/>
        <w:spacing w:val="-1"/>
        <w:w w:val="100"/>
        <w:lang w:val="is-IS" w:eastAsia="en-US" w:bidi="ar-SA"/>
      </w:rPr>
    </w:lvl>
    <w:lvl w:ilvl="1" w:tplc="448AF33A">
      <w:start w:val="1"/>
      <w:numFmt w:val="lowerLetter"/>
      <w:lvlText w:val="%2)"/>
      <w:lvlJc w:val="left"/>
      <w:pPr>
        <w:ind w:left="1284" w:hanging="360"/>
        <w:jc w:val="left"/>
      </w:pPr>
      <w:rPr>
        <w:rFonts w:ascii="Arial" w:eastAsia="Arial" w:hAnsi="Arial" w:cs="Arial" w:hint="default"/>
        <w:spacing w:val="-1"/>
        <w:w w:val="100"/>
        <w:sz w:val="22"/>
        <w:szCs w:val="22"/>
        <w:lang w:val="is-IS" w:eastAsia="en-US" w:bidi="ar-SA"/>
      </w:rPr>
    </w:lvl>
    <w:lvl w:ilvl="2" w:tplc="A2365E30">
      <w:numFmt w:val="bullet"/>
      <w:lvlText w:val="•"/>
      <w:lvlJc w:val="left"/>
      <w:pPr>
        <w:ind w:left="2194" w:hanging="360"/>
      </w:pPr>
      <w:rPr>
        <w:rFonts w:hint="default"/>
        <w:lang w:val="is-IS" w:eastAsia="en-US" w:bidi="ar-SA"/>
      </w:rPr>
    </w:lvl>
    <w:lvl w:ilvl="3" w:tplc="C1A8BD96">
      <w:numFmt w:val="bullet"/>
      <w:lvlText w:val="•"/>
      <w:lvlJc w:val="left"/>
      <w:pPr>
        <w:ind w:left="3108" w:hanging="360"/>
      </w:pPr>
      <w:rPr>
        <w:rFonts w:hint="default"/>
        <w:lang w:val="is-IS" w:eastAsia="en-US" w:bidi="ar-SA"/>
      </w:rPr>
    </w:lvl>
    <w:lvl w:ilvl="4" w:tplc="926841B6">
      <w:numFmt w:val="bullet"/>
      <w:lvlText w:val="•"/>
      <w:lvlJc w:val="left"/>
      <w:pPr>
        <w:ind w:left="4022" w:hanging="360"/>
      </w:pPr>
      <w:rPr>
        <w:rFonts w:hint="default"/>
        <w:lang w:val="is-IS" w:eastAsia="en-US" w:bidi="ar-SA"/>
      </w:rPr>
    </w:lvl>
    <w:lvl w:ilvl="5" w:tplc="6F768390">
      <w:numFmt w:val="bullet"/>
      <w:lvlText w:val="•"/>
      <w:lvlJc w:val="left"/>
      <w:pPr>
        <w:ind w:left="4936" w:hanging="360"/>
      </w:pPr>
      <w:rPr>
        <w:rFonts w:hint="default"/>
        <w:lang w:val="is-IS" w:eastAsia="en-US" w:bidi="ar-SA"/>
      </w:rPr>
    </w:lvl>
    <w:lvl w:ilvl="6" w:tplc="9CDE63B6">
      <w:numFmt w:val="bullet"/>
      <w:lvlText w:val="•"/>
      <w:lvlJc w:val="left"/>
      <w:pPr>
        <w:ind w:left="5850" w:hanging="360"/>
      </w:pPr>
      <w:rPr>
        <w:rFonts w:hint="default"/>
        <w:lang w:val="is-IS" w:eastAsia="en-US" w:bidi="ar-SA"/>
      </w:rPr>
    </w:lvl>
    <w:lvl w:ilvl="7" w:tplc="D65645F0">
      <w:numFmt w:val="bullet"/>
      <w:lvlText w:val="•"/>
      <w:lvlJc w:val="left"/>
      <w:pPr>
        <w:ind w:left="6764" w:hanging="360"/>
      </w:pPr>
      <w:rPr>
        <w:rFonts w:hint="default"/>
        <w:lang w:val="is-IS" w:eastAsia="en-US" w:bidi="ar-SA"/>
      </w:rPr>
    </w:lvl>
    <w:lvl w:ilvl="8" w:tplc="8EA27BBE">
      <w:numFmt w:val="bullet"/>
      <w:lvlText w:val="•"/>
      <w:lvlJc w:val="left"/>
      <w:pPr>
        <w:ind w:left="7678" w:hanging="360"/>
      </w:pPr>
      <w:rPr>
        <w:rFonts w:hint="default"/>
        <w:lang w:val="is-I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93360"/>
    <w:rsid w:val="001819C0"/>
    <w:rsid w:val="0099336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36C60E9"/>
  <w15:docId w15:val="{D8E1816A-2296-4274-9451-1D60A0D0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Pr>
      <w:rFonts w:ascii="Arial" w:eastAsia="Arial" w:hAnsi="Arial" w:cs="Arial"/>
      <w:lang w:val="is-IS"/>
    </w:rPr>
  </w:style>
  <w:style w:type="paragraph" w:styleId="Fyrirsgn1">
    <w:name w:val="heading 1"/>
    <w:basedOn w:val="Venjulegur"/>
    <w:uiPriority w:val="9"/>
    <w:qFormat/>
    <w:pPr>
      <w:spacing w:before="78"/>
      <w:ind w:left="484" w:hanging="270"/>
      <w:outlineLvl w:val="0"/>
    </w:pPr>
    <w:rPr>
      <w:b/>
      <w:bCs/>
      <w:sz w:val="24"/>
      <w:szCs w:val="24"/>
    </w:rPr>
  </w:style>
  <w:style w:type="paragraph" w:styleId="Fyrirsgn2">
    <w:name w:val="heading 2"/>
    <w:basedOn w:val="Venjulegur"/>
    <w:uiPriority w:val="9"/>
    <w:unhideWhenUsed/>
    <w:qFormat/>
    <w:pPr>
      <w:ind w:left="216" w:right="36"/>
      <w:outlineLvl w:val="1"/>
    </w:pPr>
    <w:rPr>
      <w:sz w:val="24"/>
      <w:szCs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Meginml">
    <w:name w:val="Body Text"/>
    <w:basedOn w:val="Venjulegur"/>
    <w:uiPriority w:val="1"/>
    <w:qFormat/>
    <w:rPr>
      <w:sz w:val="16"/>
      <w:szCs w:val="16"/>
    </w:rPr>
  </w:style>
  <w:style w:type="paragraph" w:styleId="Titill">
    <w:name w:val="Title"/>
    <w:basedOn w:val="Venjulegur"/>
    <w:uiPriority w:val="10"/>
    <w:qFormat/>
    <w:pPr>
      <w:spacing w:before="101"/>
      <w:ind w:left="290" w:right="295"/>
      <w:jc w:val="center"/>
    </w:pPr>
    <w:rPr>
      <w:b/>
      <w:bCs/>
      <w:sz w:val="26"/>
      <w:szCs w:val="26"/>
    </w:rPr>
  </w:style>
  <w:style w:type="paragraph" w:styleId="Mlsgreinlista">
    <w:name w:val="List Paragraph"/>
    <w:basedOn w:val="Venjulegur"/>
    <w:uiPriority w:val="1"/>
    <w:qFormat/>
    <w:pPr>
      <w:ind w:left="215" w:hanging="361"/>
    </w:pPr>
  </w:style>
  <w:style w:type="paragraph" w:customStyle="1" w:styleId="TableParagraph">
    <w:name w:val="Table Paragraph"/>
    <w:basedOn w:val="Venjulegur"/>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464</Words>
  <Characters>4507</Characters>
  <Application>Microsoft Office Word</Application>
  <DocSecurity>0</DocSecurity>
  <Lines>136</Lines>
  <Paragraphs>53</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Grímur Már Þórólfsson</dc:creator>
  <cp:lastModifiedBy>Hafliði Helgason</cp:lastModifiedBy>
  <cp:revision>2</cp:revision>
  <dcterms:created xsi:type="dcterms:W3CDTF">2020-10-20T18:19:00Z</dcterms:created>
  <dcterms:modified xsi:type="dcterms:W3CDTF">2020-10-21T12:38:00Z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Acrobat PDFMaker 20 for Word</vt:lpwstr>
  </property>
  <property fmtid="{D5CDD505-2E9C-101B-9397-08002B2CF9AE}" pid="4" name="LastSaved">
    <vt:filetime>2020-10-20T00:00:00Z</vt:filetime>
  </property>
</Properties>
</file>