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5423" w14:textId="77777777" w:rsidR="00067930" w:rsidRDefault="00067930" w:rsidP="00067930">
      <w:pPr>
        <w:rPr>
          <w:b/>
          <w:sz w:val="32"/>
          <w:szCs w:val="32"/>
        </w:rPr>
      </w:pPr>
    </w:p>
    <w:p w14:paraId="25E6B4D5" w14:textId="77777777" w:rsidR="00067930" w:rsidRDefault="00067930" w:rsidP="00067930">
      <w:pPr>
        <w:rPr>
          <w:b/>
          <w:sz w:val="32"/>
          <w:szCs w:val="32"/>
        </w:rPr>
      </w:pPr>
    </w:p>
    <w:p w14:paraId="1EB41B5C" w14:textId="13A77B72" w:rsidR="00067930" w:rsidRPr="009908E9" w:rsidRDefault="009908E9" w:rsidP="00067930">
      <w:pPr>
        <w:rPr>
          <w:b/>
          <w:i/>
          <w:iCs/>
          <w:sz w:val="40"/>
          <w:szCs w:val="40"/>
        </w:rPr>
      </w:pPr>
      <w:r>
        <w:rPr>
          <w:rFonts w:ascii="FiraGO SemiBold" w:eastAsia="Times New Roman" w:hAnsi="FiraGO SemiBold" w:cs="FiraGO SemiBold"/>
          <w:bCs/>
          <w:sz w:val="48"/>
          <w:szCs w:val="48"/>
          <w:lang w:eastAsia="en-GB"/>
        </w:rPr>
        <w:t xml:space="preserve">VERKEFNASKJAL - </w:t>
      </w:r>
      <w:r w:rsidRPr="009908E9">
        <w:rPr>
          <w:rFonts w:ascii="FiraGO SemiBold" w:eastAsia="Times New Roman" w:hAnsi="FiraGO SemiBold" w:cs="FiraGO SemiBold"/>
          <w:bCs/>
          <w:i/>
          <w:iCs/>
          <w:color w:val="FF0000"/>
          <w:sz w:val="48"/>
          <w:szCs w:val="48"/>
          <w:lang w:eastAsia="en-GB"/>
        </w:rPr>
        <w:t>Sniðmát</w:t>
      </w:r>
    </w:p>
    <w:p w14:paraId="7E8A52F0" w14:textId="77777777" w:rsidR="00067930" w:rsidRPr="00D235EB" w:rsidRDefault="00067930" w:rsidP="00067930">
      <w:pPr>
        <w:rPr>
          <w:b/>
          <w:sz w:val="32"/>
          <w:szCs w:val="40"/>
        </w:rPr>
      </w:pPr>
    </w:p>
    <w:p w14:paraId="1B9CBC13" w14:textId="485323EA" w:rsidR="00067930" w:rsidRPr="005A614A" w:rsidRDefault="00537557" w:rsidP="00067930">
      <w:pPr>
        <w:pStyle w:val="Heading1"/>
        <w:jc w:val="left"/>
        <w:rPr>
          <w:rFonts w:cs="FiraGO Light"/>
          <w:i w:val="0"/>
          <w:iCs/>
          <w:sz w:val="56"/>
          <w:szCs w:val="56"/>
        </w:rPr>
      </w:pPr>
      <w:bookmarkStart w:id="0" w:name="_Hlk66862159"/>
      <w:r>
        <w:rPr>
          <w:rFonts w:cs="FiraGO Light"/>
          <w:i w:val="0"/>
          <w:iCs/>
          <w:sz w:val="56"/>
          <w:szCs w:val="56"/>
        </w:rPr>
        <w:t>Kynningar- og fræðsluverkefni félagasamtaka í þróunarsamvinnu</w:t>
      </w:r>
    </w:p>
    <w:bookmarkEnd w:id="0"/>
    <w:p w14:paraId="66E7D42E" w14:textId="77777777" w:rsidR="00067930" w:rsidRDefault="00067930" w:rsidP="00067930">
      <w:pPr>
        <w:jc w:val="center"/>
        <w:rPr>
          <w:b/>
          <w:color w:val="002D63" w:themeColor="text2" w:themeShade="BF"/>
          <w:sz w:val="32"/>
          <w:szCs w:val="32"/>
        </w:rPr>
      </w:pPr>
      <w:r>
        <w:rPr>
          <w:b/>
          <w:color w:val="002D63" w:themeColor="text2" w:themeShade="BF"/>
          <w:sz w:val="32"/>
          <w:szCs w:val="32"/>
        </w:rPr>
        <w:t xml:space="preserve"> </w:t>
      </w:r>
    </w:p>
    <w:p w14:paraId="66C3DA26" w14:textId="77777777" w:rsidR="00067930" w:rsidRPr="00960B1D" w:rsidRDefault="00067930" w:rsidP="00067930">
      <w:pPr>
        <w:rPr>
          <w:b/>
          <w:sz w:val="32"/>
          <w:szCs w:val="32"/>
        </w:rPr>
      </w:pPr>
    </w:p>
    <w:p w14:paraId="0294E429" w14:textId="77777777" w:rsidR="00067930" w:rsidRPr="009F6921" w:rsidRDefault="00067930" w:rsidP="00067930">
      <w:pPr>
        <w:rPr>
          <w:b/>
          <w:color w:val="000000" w:themeColor="text1"/>
          <w:sz w:val="28"/>
          <w:szCs w:val="28"/>
        </w:rPr>
      </w:pPr>
      <w:r w:rsidRPr="009F6921">
        <w:rPr>
          <w:b/>
          <w:color w:val="000000" w:themeColor="text1"/>
          <w:sz w:val="28"/>
          <w:szCs w:val="28"/>
        </w:rPr>
        <w:t>Heiti verkefnis</w:t>
      </w:r>
      <w:r>
        <w:rPr>
          <w:b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930" w14:paraId="4175F70C" w14:textId="77777777" w:rsidTr="00A5680F">
        <w:tc>
          <w:tcPr>
            <w:tcW w:w="9210" w:type="dxa"/>
          </w:tcPr>
          <w:p w14:paraId="2501B224" w14:textId="77777777" w:rsidR="00067930" w:rsidRDefault="00067930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4D1BE03A" w14:textId="77777777" w:rsidR="00067930" w:rsidRDefault="00067930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6593695D" w14:textId="77777777" w:rsidR="00067930" w:rsidRDefault="00067930" w:rsidP="00067930">
      <w:pPr>
        <w:jc w:val="center"/>
        <w:rPr>
          <w:b/>
          <w:color w:val="000000" w:themeColor="text1"/>
          <w:sz w:val="32"/>
          <w:szCs w:val="32"/>
        </w:rPr>
      </w:pPr>
    </w:p>
    <w:p w14:paraId="633E051A" w14:textId="77777777" w:rsidR="00067930" w:rsidRDefault="00067930" w:rsidP="00067930">
      <w:pPr>
        <w:rPr>
          <w:b/>
          <w:sz w:val="40"/>
          <w:szCs w:val="40"/>
        </w:rPr>
      </w:pPr>
    </w:p>
    <w:p w14:paraId="5D569AFF" w14:textId="71CD04F8" w:rsidR="00067930" w:rsidRDefault="00067930" w:rsidP="000679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B84BAA">
        <w:rPr>
          <w:b/>
          <w:sz w:val="40"/>
          <w:szCs w:val="40"/>
        </w:rPr>
        <w:t>4</w:t>
      </w:r>
    </w:p>
    <w:p w14:paraId="5E851FB2" w14:textId="77777777" w:rsidR="00067930" w:rsidRPr="009F6921" w:rsidRDefault="00067930" w:rsidP="00067930">
      <w:pPr>
        <w:rPr>
          <w:b/>
          <w:color w:val="000000" w:themeColor="text1"/>
          <w:sz w:val="28"/>
          <w:szCs w:val="28"/>
        </w:rPr>
      </w:pPr>
    </w:p>
    <w:p w14:paraId="341DE18E" w14:textId="77777777" w:rsidR="00067930" w:rsidRDefault="00067930" w:rsidP="00067930">
      <w:pPr>
        <w:rPr>
          <w:sz w:val="32"/>
          <w:szCs w:val="32"/>
        </w:rPr>
      </w:pPr>
    </w:p>
    <w:p w14:paraId="7962E205" w14:textId="77777777" w:rsidR="00067930" w:rsidRDefault="00067930" w:rsidP="00067930">
      <w:pPr>
        <w:rPr>
          <w:sz w:val="32"/>
          <w:szCs w:val="32"/>
        </w:rPr>
      </w:pPr>
    </w:p>
    <w:p w14:paraId="6185C70F" w14:textId="77777777" w:rsidR="00067930" w:rsidRPr="007325EB" w:rsidRDefault="00067930" w:rsidP="0006793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0C8535" wp14:editId="585EF62E">
            <wp:simplePos x="0" y="0"/>
            <wp:positionH relativeFrom="column">
              <wp:posOffset>-568012</wp:posOffset>
            </wp:positionH>
            <wp:positionV relativeFrom="page">
              <wp:posOffset>8252831</wp:posOffset>
            </wp:positionV>
            <wp:extent cx="5805170" cy="1998980"/>
            <wp:effectExtent l="0" t="0" r="0" b="0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N_IS_1LsRGB_0219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2845B" w14:textId="77777777" w:rsidR="00067930" w:rsidRDefault="00067930" w:rsidP="00067930">
      <w:pPr>
        <w:jc w:val="center"/>
        <w:rPr>
          <w:rFonts w:asciiTheme="majorHAnsi" w:hAnsiTheme="majorHAnsi" w:cstheme="majorHAnsi"/>
          <w:b/>
          <w:bCs/>
        </w:rPr>
      </w:pPr>
    </w:p>
    <w:p w14:paraId="754E4913" w14:textId="77777777" w:rsidR="00067930" w:rsidRDefault="00067930" w:rsidP="009218CA">
      <w:pPr>
        <w:jc w:val="center"/>
        <w:rPr>
          <w:b/>
          <w:bCs/>
        </w:rPr>
      </w:pPr>
    </w:p>
    <w:p w14:paraId="22ADCA22" w14:textId="1D5587FA" w:rsidR="009218CA" w:rsidRDefault="009218CA" w:rsidP="009218CA">
      <w:pPr>
        <w:jc w:val="center"/>
        <w:rPr>
          <w:b/>
          <w:bCs/>
        </w:rPr>
      </w:pPr>
      <w:r w:rsidRPr="009218CA">
        <w:rPr>
          <w:b/>
          <w:bCs/>
        </w:rPr>
        <w:lastRenderedPageBreak/>
        <w:t>Verkefnalýsing</w:t>
      </w:r>
    </w:p>
    <w:p w14:paraId="04AE3A87" w14:textId="72CA5D92" w:rsidR="00AF53C5" w:rsidRPr="00BF6D76" w:rsidRDefault="00AF53C5" w:rsidP="00AF53C5">
      <w:pPr>
        <w:rPr>
          <w:rFonts w:asciiTheme="majorHAnsi" w:hAnsiTheme="majorHAnsi" w:cstheme="majorHAnsi"/>
          <w:color w:val="FF0000"/>
          <w:sz w:val="18"/>
          <w:szCs w:val="18"/>
        </w:rPr>
      </w:pPr>
      <w:r w:rsidRPr="00BF6D76">
        <w:rPr>
          <w:rFonts w:asciiTheme="majorHAnsi" w:hAnsiTheme="majorHAnsi" w:cstheme="majorHAnsi"/>
          <w:b/>
          <w:bCs/>
          <w:color w:val="FF0000"/>
          <w:sz w:val="18"/>
          <w:szCs w:val="18"/>
        </w:rPr>
        <w:t xml:space="preserve">LEIÐBEININGAR UM ÚTFYLLINGU SNIÐMÁTS: 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Samtökum er frjálst að merkja  sniðmátið eigin nafni og merki  og útfæra eftir eigin höfði í stað merkinga frá utanríkisráðuneytinu. Upplýsingar, sem nauðsynlegt er að skila með umsókn, fyllast skýrt og skorinort 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>eftir viðeigandi fyrirsögnum.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 Sé notast við erlent verkefnaskjal skulu  fylgja ágrip af verkefnalýsingu á 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íslensku 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>til stuðnings umsókninni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. </w:t>
      </w:r>
    </w:p>
    <w:p w14:paraId="2B07FD26" w14:textId="7E28FA6A" w:rsidR="00AF53C5" w:rsidRPr="00BF6D76" w:rsidRDefault="00AF53C5" w:rsidP="00AF53C5">
      <w:pPr>
        <w:rPr>
          <w:rFonts w:asciiTheme="majorHAnsi" w:hAnsiTheme="majorHAnsi" w:cstheme="majorHAnsi"/>
          <w:color w:val="FF0000"/>
          <w:sz w:val="18"/>
          <w:szCs w:val="18"/>
        </w:rPr>
      </w:pP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Vinsamlegast fyllið inn eftirfarandi upplýsingar, vistið skjalið sem .pdf og </w:t>
      </w:r>
      <w:r w:rsidR="006326A3">
        <w:rPr>
          <w:rFonts w:asciiTheme="majorHAnsi" w:hAnsiTheme="majorHAnsi" w:cstheme="majorHAnsi"/>
          <w:color w:val="FF0000"/>
          <w:sz w:val="18"/>
          <w:szCs w:val="18"/>
        </w:rPr>
        <w:t xml:space="preserve">sendið umsóknina inn til ráðuneytisins á netfangið </w:t>
      </w:r>
      <w:hyperlink r:id="rId10" w:history="1">
        <w:r w:rsidR="006326A3" w:rsidRPr="006326A3">
          <w:rPr>
            <w:rStyle w:val="Hyperlink"/>
            <w:rFonts w:asciiTheme="majorHAnsi" w:hAnsiTheme="majorHAnsi" w:cstheme="majorHAnsi"/>
            <w:sz w:val="18"/>
            <w:szCs w:val="18"/>
          </w:rPr>
          <w:t>felagasamtok.styrkir@utn.is</w:t>
        </w:r>
      </w:hyperlink>
    </w:p>
    <w:p w14:paraId="66BEE752" w14:textId="77777777" w:rsidR="009908E9" w:rsidRPr="00255811" w:rsidRDefault="009908E9" w:rsidP="009218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FD145E" w:rsidRPr="00B04AA5" w14:paraId="09B5C9FD" w14:textId="77777777" w:rsidTr="00FD145E">
        <w:trPr>
          <w:trHeight w:val="388"/>
        </w:trPr>
        <w:tc>
          <w:tcPr>
            <w:tcW w:w="4673" w:type="dxa"/>
          </w:tcPr>
          <w:p w14:paraId="507CBB74" w14:textId="364A1BB4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Umsækjandi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(nafn félagasamtaka): </w:t>
            </w: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87" w:type="dxa"/>
          </w:tcPr>
          <w:p w14:paraId="527C6830" w14:textId="6C441266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D145E" w:rsidRPr="00B04AA5" w14:paraId="7E935AE8" w14:textId="77777777" w:rsidTr="00FD145E">
        <w:trPr>
          <w:trHeight w:val="388"/>
        </w:trPr>
        <w:tc>
          <w:tcPr>
            <w:tcW w:w="4673" w:type="dxa"/>
          </w:tcPr>
          <w:p w14:paraId="0B58E8D8" w14:textId="0A82C04E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Tengiliður (nafn, starfsheiti, tölvupóstfang)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87" w:type="dxa"/>
          </w:tcPr>
          <w:p w14:paraId="3FE63BDD" w14:textId="5BC40DF9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A7A5C" w:rsidRPr="00B04AA5" w14:paraId="082C94D0" w14:textId="77777777" w:rsidTr="00A5680F">
        <w:trPr>
          <w:trHeight w:val="461"/>
        </w:trPr>
        <w:tc>
          <w:tcPr>
            <w:tcW w:w="9060" w:type="dxa"/>
            <w:gridSpan w:val="2"/>
          </w:tcPr>
          <w:p w14:paraId="17E00500" w14:textId="341AF0CD" w:rsidR="00FA7A5C" w:rsidRPr="00B04AA5" w:rsidRDefault="00FA7A5C" w:rsidP="00A5680F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Ágrip af verkefnalýsingu</w:t>
            </w:r>
            <w:r w:rsidR="00B04AA5"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Skal innihalda m.a. a) markmið, b) </w:t>
            </w:r>
            <w:r w:rsidR="00B84B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aðgerðir</w:t>
            </w:r>
            <w:r w:rsidR="00B04AA5"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og c) væntanlegan afrakstur/árangur</w:t>
            </w:r>
            <w:r w:rsidR="00DD1086">
              <w:rPr>
                <w:rStyle w:val="FootnoteReference"/>
                <w:rFonts w:asciiTheme="majorHAnsi" w:hAnsiTheme="majorHAnsi" w:cstheme="maj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FA7A5C" w:rsidRPr="00B04AA5" w14:paraId="3F92CED4" w14:textId="77777777" w:rsidTr="00A5680F">
        <w:trPr>
          <w:trHeight w:val="1139"/>
        </w:trPr>
        <w:tc>
          <w:tcPr>
            <w:tcW w:w="9060" w:type="dxa"/>
            <w:gridSpan w:val="2"/>
          </w:tcPr>
          <w:p w14:paraId="3155B1CD" w14:textId="449562CF" w:rsidR="00FA7A5C" w:rsidRPr="00B04AA5" w:rsidRDefault="00FA7A5C" w:rsidP="00A5680F">
            <w:pPr>
              <w:spacing w:before="120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</w:p>
        </w:tc>
      </w:tr>
      <w:tr w:rsidR="009908E9" w:rsidRPr="00B04AA5" w14:paraId="66AFE8B5" w14:textId="77777777" w:rsidTr="009908E9">
        <w:trPr>
          <w:trHeight w:val="461"/>
        </w:trPr>
        <w:tc>
          <w:tcPr>
            <w:tcW w:w="9060" w:type="dxa"/>
            <w:gridSpan w:val="2"/>
          </w:tcPr>
          <w:p w14:paraId="6CC1ED0C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Þarfagreining (e. needs analysis) </w:t>
            </w:r>
          </w:p>
        </w:tc>
      </w:tr>
      <w:tr w:rsidR="009908E9" w:rsidRPr="00B04AA5" w14:paraId="006B5A38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57F51A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4EFB4EF6" w14:textId="77777777" w:rsidTr="009908E9">
        <w:trPr>
          <w:trHeight w:val="461"/>
        </w:trPr>
        <w:tc>
          <w:tcPr>
            <w:tcW w:w="9060" w:type="dxa"/>
            <w:gridSpan w:val="2"/>
          </w:tcPr>
          <w:p w14:paraId="3170C9D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Markhópur (e. Beneficiaries) </w:t>
            </w: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08E9" w:rsidRPr="00B04AA5" w14:paraId="1CDC78E4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A111843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671E507D" w14:textId="77777777" w:rsidTr="00DD1086">
        <w:trPr>
          <w:trHeight w:val="474"/>
        </w:trPr>
        <w:tc>
          <w:tcPr>
            <w:tcW w:w="9060" w:type="dxa"/>
            <w:gridSpan w:val="2"/>
          </w:tcPr>
          <w:p w14:paraId="05AC02E1" w14:textId="77777777" w:rsidR="00DD1086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Þverlæg málefni. Með hvaða hætti er tekið tillit til þverlægra málefna í verkefninu. </w:t>
            </w:r>
          </w:p>
          <w:p w14:paraId="51167F4B" w14:textId="4D084FEA" w:rsidR="009908E9" w:rsidRPr="00DD1086" w:rsidRDefault="00DD1086" w:rsidP="00136005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Áhersla á mannréttindi, jafnrétti kynnanna og umhverfismál er í senn sértæk og þverlæg í allr þróunarsamvinnu, neyðaraðstoð og alþjóðasamstarfi íslenskra stjórnvalda. Þess þarf að gæta  í vöktun og úttektum verkefna Sjá nánar: </w:t>
            </w:r>
            <w:hyperlink r:id="rId11" w:history="1">
              <w:r w:rsidRPr="00DD1086">
                <w:rPr>
                  <w:rStyle w:val="Hyperlink"/>
                  <w:rFonts w:asciiTheme="majorHAnsi" w:hAnsiTheme="majorHAnsi" w:cstheme="majorHAnsi"/>
                  <w:b/>
                  <w:sz w:val="14"/>
                  <w:szCs w:val="14"/>
                </w:rPr>
                <w:t>https://www.althingi.is/altext/149/s/1424.html</w:t>
              </w:r>
            </w:hyperlink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</w:t>
            </w:r>
            <w:r w:rsidR="009908E9" w:rsidRPr="00DD108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908E9" w:rsidRPr="00B04AA5" w14:paraId="27640866" w14:textId="77777777" w:rsidTr="009908E9">
        <w:trPr>
          <w:trHeight w:val="2309"/>
        </w:trPr>
        <w:tc>
          <w:tcPr>
            <w:tcW w:w="9060" w:type="dxa"/>
            <w:gridSpan w:val="2"/>
          </w:tcPr>
          <w:p w14:paraId="2E1A1375" w14:textId="52EE90F5" w:rsidR="009908E9" w:rsidRDefault="009908E9" w:rsidP="0013600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>Mannréttindi</w:t>
            </w:r>
          </w:p>
          <w:p w14:paraId="253BF5C0" w14:textId="77777777" w:rsidR="00DD1086" w:rsidRPr="00DD1086" w:rsidRDefault="00DD1086" w:rsidP="00DD1086">
            <w:pPr>
              <w:pStyle w:val="ListParagraph"/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BCF5F6" w14:textId="0444E76C" w:rsidR="00DD1086" w:rsidRDefault="009908E9" w:rsidP="00DD108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Jafnréttismál </w:t>
            </w:r>
          </w:p>
          <w:p w14:paraId="626ECA43" w14:textId="77777777" w:rsidR="00DD1086" w:rsidRPr="00DD1086" w:rsidRDefault="00DD1086" w:rsidP="00DD1086">
            <w:pPr>
              <w:pStyle w:val="ListParagraph"/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4FC1FFE" w14:textId="77777777" w:rsidR="009908E9" w:rsidRPr="00A55AE4" w:rsidRDefault="009908E9" w:rsidP="0013600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>Umhverfis- og loftslagsmál</w:t>
            </w:r>
            <w:r w:rsidRPr="00B04AA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9908E9" w:rsidRPr="00B04AA5" w14:paraId="5FA6B338" w14:textId="77777777" w:rsidTr="009908E9">
        <w:trPr>
          <w:trHeight w:val="461"/>
        </w:trPr>
        <w:tc>
          <w:tcPr>
            <w:tcW w:w="9060" w:type="dxa"/>
            <w:gridSpan w:val="2"/>
          </w:tcPr>
          <w:p w14:paraId="43A30294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Verkefnisáætlun (e. workplan) og tímarammi (e. time frame) </w:t>
            </w:r>
          </w:p>
        </w:tc>
      </w:tr>
      <w:tr w:rsidR="009908E9" w:rsidRPr="00B04AA5" w14:paraId="51879391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93641D0" w14:textId="7031689F" w:rsidR="009908E9" w:rsidRPr="008C430E" w:rsidRDefault="008C430E" w:rsidP="00136005">
            <w:pPr>
              <w:spacing w:before="120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  <w:r w:rsidRPr="008C430E">
              <w:rPr>
                <w:rFonts w:asciiTheme="majorHAnsi" w:hAnsiTheme="majorHAnsi" w:cstheme="majorHAnsi"/>
                <w:b/>
                <w:i/>
                <w:iCs/>
                <w:color w:val="FF0000"/>
                <w:sz w:val="18"/>
                <w:szCs w:val="18"/>
              </w:rPr>
              <w:t xml:space="preserve">Hér skal taka fram þær aðgerðir sem áætlaðar eru í verkefninu ásamt tímaramma. Athugið að fjárhagsáætlun ætti að endurspegla þessar aðgerðir. </w:t>
            </w:r>
          </w:p>
        </w:tc>
      </w:tr>
      <w:tr w:rsidR="009908E9" w:rsidRPr="00B04AA5" w14:paraId="5F9C3464" w14:textId="77777777" w:rsidTr="009908E9">
        <w:trPr>
          <w:trHeight w:val="461"/>
        </w:trPr>
        <w:tc>
          <w:tcPr>
            <w:tcW w:w="9060" w:type="dxa"/>
            <w:gridSpan w:val="2"/>
          </w:tcPr>
          <w:p w14:paraId="5934F4B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Verkefnisstjórn (e. project managament)  </w:t>
            </w: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08E9" w:rsidRPr="00B04AA5" w14:paraId="4A60C2BA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692D778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177BF5B9" w14:textId="77777777" w:rsidTr="009908E9">
        <w:trPr>
          <w:trHeight w:val="461"/>
        </w:trPr>
        <w:tc>
          <w:tcPr>
            <w:tcW w:w="9060" w:type="dxa"/>
            <w:gridSpan w:val="2"/>
          </w:tcPr>
          <w:p w14:paraId="7D1B32E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Eftirlits og árangursmat (e. monitoring and evaluation)</w:t>
            </w:r>
          </w:p>
        </w:tc>
      </w:tr>
      <w:tr w:rsidR="009908E9" w:rsidRPr="00B04AA5" w14:paraId="3C56F31A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98E8A29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4C2A2512" w14:textId="77777777" w:rsidTr="009908E9">
        <w:trPr>
          <w:trHeight w:val="461"/>
        </w:trPr>
        <w:tc>
          <w:tcPr>
            <w:tcW w:w="9060" w:type="dxa"/>
            <w:gridSpan w:val="2"/>
          </w:tcPr>
          <w:p w14:paraId="6EB90CBA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Fjárhagsáætlun (e. budget) </w:t>
            </w:r>
          </w:p>
        </w:tc>
      </w:tr>
      <w:tr w:rsidR="009908E9" w:rsidRPr="00B04AA5" w14:paraId="42815477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7DCF3CB" w14:textId="706F024C" w:rsidR="009908E9" w:rsidRPr="008C430E" w:rsidRDefault="009908E9" w:rsidP="00136005">
            <w:pPr>
              <w:spacing w:before="120"/>
              <w:rPr>
                <w:rFonts w:asciiTheme="majorHAnsi" w:hAnsiTheme="majorHAnsi" w:cstheme="majorHAnsi"/>
                <w:b/>
                <w:i/>
                <w:iCs/>
                <w:color w:val="FF0000"/>
                <w:sz w:val="16"/>
                <w:szCs w:val="16"/>
              </w:rPr>
            </w:pPr>
            <w:r w:rsidRPr="008C430E">
              <w:rPr>
                <w:rFonts w:asciiTheme="majorHAnsi" w:hAnsiTheme="majorHAnsi" w:cstheme="majorHAnsi"/>
                <w:b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537557" w:rsidRPr="008C430E">
              <w:rPr>
                <w:rFonts w:asciiTheme="majorHAnsi" w:hAnsiTheme="majorHAnsi" w:cstheme="majorHAnsi"/>
                <w:b/>
                <w:i/>
                <w:iCs/>
                <w:color w:val="FF0000"/>
                <w:sz w:val="16"/>
                <w:szCs w:val="16"/>
              </w:rPr>
              <w:t xml:space="preserve">ATH. MÁ FYLGJA Í EXCEL SKJALI </w:t>
            </w:r>
          </w:p>
        </w:tc>
      </w:tr>
    </w:tbl>
    <w:p w14:paraId="7B8FF2A7" w14:textId="77777777" w:rsidR="00B04AA5" w:rsidRDefault="00B04AA5"/>
    <w:p w14:paraId="26BBA00D" w14:textId="1C880DCD" w:rsidR="00FA7A5C" w:rsidRDefault="00FA7A5C"/>
    <w:p w14:paraId="14D587AA" w14:textId="77777777" w:rsidR="00A55AE4" w:rsidRDefault="00A55AE4"/>
    <w:p w14:paraId="4D1B855D" w14:textId="2B558CEB" w:rsidR="00B04AA5" w:rsidRDefault="00B04AA5"/>
    <w:p w14:paraId="0C0BE186" w14:textId="3ED79677" w:rsidR="00A55AE4" w:rsidRDefault="00A55AE4"/>
    <w:p w14:paraId="0A3E7439" w14:textId="3505F0EB" w:rsidR="00A55AE4" w:rsidRDefault="00A55AE4"/>
    <w:p w14:paraId="3FF82E1B" w14:textId="2F0D8745" w:rsidR="00744680" w:rsidRDefault="00744680"/>
    <w:p w14:paraId="73C7BEB0" w14:textId="77777777" w:rsidR="00744680" w:rsidRDefault="00744680"/>
    <w:p w14:paraId="4AC07468" w14:textId="77777777" w:rsidR="003A40E2" w:rsidRDefault="003A40E2"/>
    <w:p w14:paraId="1CAA0468" w14:textId="33735E8E" w:rsidR="00A55AE4" w:rsidRDefault="00A55AE4"/>
    <w:p w14:paraId="7C4A4153" w14:textId="77777777" w:rsidR="00A55AE4" w:rsidRDefault="00A55AE4"/>
    <w:p w14:paraId="717A9B45" w14:textId="019F206C" w:rsidR="00B04AA5" w:rsidRDefault="00B04AA5"/>
    <w:p w14:paraId="50AB7DFD" w14:textId="77777777" w:rsidR="00B04AA5" w:rsidRDefault="00B04AA5"/>
    <w:p w14:paraId="3C1C4AF5" w14:textId="490E25D3" w:rsidR="009218CA" w:rsidRDefault="009218CA"/>
    <w:sectPr w:rsidR="009218C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048D" w14:textId="77777777" w:rsidR="00255811" w:rsidRDefault="00255811" w:rsidP="00255811">
      <w:pPr>
        <w:spacing w:after="0" w:line="240" w:lineRule="auto"/>
      </w:pPr>
      <w:r>
        <w:separator/>
      </w:r>
    </w:p>
  </w:endnote>
  <w:endnote w:type="continuationSeparator" w:id="0">
    <w:p w14:paraId="25378426" w14:textId="77777777" w:rsidR="00255811" w:rsidRDefault="00255811" w:rsidP="0025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81003"/>
      <w:docPartObj>
        <w:docPartGallery w:val="Page Numbers (Bottom of Page)"/>
        <w:docPartUnique/>
      </w:docPartObj>
    </w:sdtPr>
    <w:sdtEndPr/>
    <w:sdtContent>
      <w:p w14:paraId="60601ECC" w14:textId="73C67749" w:rsidR="00A55AE4" w:rsidRDefault="00A55A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0A63A" w14:textId="77777777" w:rsidR="00A55AE4" w:rsidRDefault="00A5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6D9F" w14:textId="77777777" w:rsidR="00255811" w:rsidRDefault="00255811" w:rsidP="00255811">
      <w:pPr>
        <w:spacing w:after="0" w:line="240" w:lineRule="auto"/>
      </w:pPr>
      <w:r>
        <w:separator/>
      </w:r>
    </w:p>
  </w:footnote>
  <w:footnote w:type="continuationSeparator" w:id="0">
    <w:p w14:paraId="58127074" w14:textId="77777777" w:rsidR="00255811" w:rsidRDefault="00255811" w:rsidP="00255811">
      <w:pPr>
        <w:spacing w:after="0" w:line="240" w:lineRule="auto"/>
      </w:pPr>
      <w:r>
        <w:continuationSeparator/>
      </w:r>
    </w:p>
  </w:footnote>
  <w:footnote w:id="1">
    <w:p w14:paraId="2DC9E0D0" w14:textId="5FCE1BF6" w:rsidR="00DD1086" w:rsidRPr="00DD1086" w:rsidRDefault="00DD1086">
      <w:pPr>
        <w:pStyle w:val="FootnoteText"/>
        <w:rPr>
          <w:sz w:val="16"/>
          <w:szCs w:val="16"/>
        </w:rPr>
      </w:pPr>
      <w:r w:rsidRPr="00DD1086">
        <w:rPr>
          <w:rStyle w:val="FootnoteReference"/>
          <w:sz w:val="16"/>
          <w:szCs w:val="16"/>
        </w:rPr>
        <w:footnoteRef/>
      </w:r>
      <w:r w:rsidRPr="00DD1086">
        <w:rPr>
          <w:sz w:val="16"/>
          <w:szCs w:val="16"/>
        </w:rPr>
        <w:t xml:space="preserve"> Afrakstur/árangur á við um afurðir sem eru mælanlegar. T.d. X fjöldi af fólki fær aðgang að vatni.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4731" w14:textId="1B6BAF10" w:rsidR="00255811" w:rsidRPr="00F40709" w:rsidRDefault="00255811" w:rsidP="00255811">
    <w:pPr>
      <w:jc w:val="right"/>
      <w:rPr>
        <w:rFonts w:asciiTheme="majorHAnsi" w:hAnsiTheme="majorHAnsi" w:cstheme="majorHAnsi"/>
        <w:b/>
        <w:bCs/>
        <w:color w:val="1A336A" w:themeColor="accent5"/>
        <w:sz w:val="14"/>
        <w:szCs w:val="14"/>
      </w:rPr>
    </w:pPr>
    <w:r w:rsidRPr="00F40709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1867E61" wp14:editId="3218A421">
          <wp:simplePos x="0" y="0"/>
          <wp:positionH relativeFrom="column">
            <wp:posOffset>-581025</wp:posOffset>
          </wp:positionH>
          <wp:positionV relativeFrom="paragraph">
            <wp:posOffset>-365125</wp:posOffset>
          </wp:positionV>
          <wp:extent cx="704850" cy="736600"/>
          <wp:effectExtent l="0" t="0" r="0" b="6350"/>
          <wp:wrapNone/>
          <wp:docPr id="23" name="Picture 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709">
      <w:rPr>
        <w:rFonts w:asciiTheme="majorHAnsi" w:hAnsiTheme="majorHAnsi" w:cstheme="majorHAnsi"/>
        <w:b/>
        <w:bCs/>
        <w:color w:val="1A336A" w:themeColor="accent5"/>
        <w:sz w:val="14"/>
        <w:szCs w:val="14"/>
      </w:rPr>
      <w:t>Samstarf við íslensk félagasamtök í þróunarsamvinnu</w:t>
    </w:r>
  </w:p>
  <w:p w14:paraId="505A387F" w14:textId="6B4A45FB" w:rsidR="00255811" w:rsidRDefault="0025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B1D"/>
    <w:multiLevelType w:val="hybridMultilevel"/>
    <w:tmpl w:val="D88E7F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478B"/>
    <w:multiLevelType w:val="hybridMultilevel"/>
    <w:tmpl w:val="A78C3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19187">
    <w:abstractNumId w:val="0"/>
  </w:num>
  <w:num w:numId="2" w16cid:durableId="100539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A"/>
    <w:rsid w:val="00067930"/>
    <w:rsid w:val="002037C1"/>
    <w:rsid w:val="00255811"/>
    <w:rsid w:val="0027598D"/>
    <w:rsid w:val="003A40E2"/>
    <w:rsid w:val="00422AC8"/>
    <w:rsid w:val="00537557"/>
    <w:rsid w:val="00544C02"/>
    <w:rsid w:val="006326A3"/>
    <w:rsid w:val="00744680"/>
    <w:rsid w:val="007C2FB8"/>
    <w:rsid w:val="008C430E"/>
    <w:rsid w:val="009218CA"/>
    <w:rsid w:val="00945809"/>
    <w:rsid w:val="009908E9"/>
    <w:rsid w:val="009C2F65"/>
    <w:rsid w:val="00A55AE4"/>
    <w:rsid w:val="00AF53C5"/>
    <w:rsid w:val="00B04AA5"/>
    <w:rsid w:val="00B23F1F"/>
    <w:rsid w:val="00B84BAA"/>
    <w:rsid w:val="00BF6D76"/>
    <w:rsid w:val="00CC531B"/>
    <w:rsid w:val="00DD1086"/>
    <w:rsid w:val="00E153DF"/>
    <w:rsid w:val="00FA7A5C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052F"/>
  <w15:chartTrackingRefBased/>
  <w15:docId w15:val="{9F464F88-B1D1-4703-BB37-1955431D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930"/>
    <w:pPr>
      <w:spacing w:after="0" w:line="240" w:lineRule="auto"/>
      <w:jc w:val="center"/>
      <w:outlineLvl w:val="0"/>
    </w:pPr>
    <w:rPr>
      <w:rFonts w:ascii="FiraGO Light" w:eastAsia="Times New Roman" w:hAnsi="FiraGO Light" w:cs="Times New Roman"/>
      <w:i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67930"/>
    <w:rPr>
      <w:rFonts w:ascii="FiraGO Light" w:eastAsia="Times New Roman" w:hAnsi="FiraGO Light" w:cs="Times New Roman"/>
      <w:i/>
      <w:sz w:val="48"/>
      <w:szCs w:val="48"/>
      <w:lang w:eastAsia="en-GB"/>
    </w:rPr>
  </w:style>
  <w:style w:type="table" w:styleId="TableGrid">
    <w:name w:val="Table Grid"/>
    <w:basedOn w:val="TableNormal"/>
    <w:rsid w:val="0006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11"/>
  </w:style>
  <w:style w:type="paragraph" w:styleId="Footer">
    <w:name w:val="footer"/>
    <w:basedOn w:val="Normal"/>
    <w:link w:val="FooterChar"/>
    <w:uiPriority w:val="99"/>
    <w:unhideWhenUsed/>
    <w:rsid w:val="0025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11"/>
  </w:style>
  <w:style w:type="paragraph" w:styleId="ListParagraph">
    <w:name w:val="List Paragraph"/>
    <w:basedOn w:val="Normal"/>
    <w:uiPriority w:val="34"/>
    <w:qFormat/>
    <w:rsid w:val="00544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0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0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1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thingi.is/altext/149/s/142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lagasamtok.styrkir@utn.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3E11-8BC0-4432-B6A7-B0701C73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Ásgeirsdóttir</dc:creator>
  <cp:keywords/>
  <dc:description/>
  <cp:lastModifiedBy>Ósk Sturludóttir</cp:lastModifiedBy>
  <cp:revision>3</cp:revision>
  <dcterms:created xsi:type="dcterms:W3CDTF">2022-10-14T10:06:00Z</dcterms:created>
  <dcterms:modified xsi:type="dcterms:W3CDTF">2024-01-10T12:11:00Z</dcterms:modified>
</cp:coreProperties>
</file>