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DB" w:rsidRDefault="00D906DB" w:rsidP="00D906DB">
      <w:pPr>
        <w:rPr>
          <w:b/>
        </w:rPr>
      </w:pPr>
      <w:r>
        <w:rPr>
          <w:b/>
        </w:rPr>
        <w:t>Gátlisti fyrir nýjan starfskraft</w:t>
      </w:r>
    </w:p>
    <w:p w:rsidR="00D906DB" w:rsidRPr="004C27DF" w:rsidRDefault="00D906DB" w:rsidP="00D906DB">
      <w:pPr>
        <w:pStyle w:val="ListParagraph"/>
        <w:numPr>
          <w:ilvl w:val="0"/>
          <w:numId w:val="1"/>
        </w:numPr>
        <w:rPr>
          <w:b/>
          <w:sz w:val="6"/>
          <w:szCs w:val="6"/>
        </w:rPr>
      </w:pPr>
      <w:r w:rsidRPr="004C27DF">
        <w:rPr>
          <w:b/>
        </w:rPr>
        <w:t>Áður en nýr starfsmaður tekur til starfa skal huga að eftirfarandi (haka við þegar lokið)</w:t>
      </w:r>
    </w:p>
    <w:p w:rsidR="00D906DB" w:rsidRPr="005631AD" w:rsidRDefault="002E144C" w:rsidP="00D906DB">
      <w:pPr>
        <w:pStyle w:val="ListParagraph"/>
        <w:numPr>
          <w:ilvl w:val="0"/>
          <w:numId w:val="2"/>
        </w:numPr>
      </w:pPr>
      <w:r>
        <w:t xml:space="preserve">Ákvarða </w:t>
      </w:r>
      <w:r w:rsidR="00D906DB" w:rsidRPr="005631AD">
        <w:t>hvenær nýr starfsmaður hefur störf.</w:t>
      </w:r>
    </w:p>
    <w:p w:rsidR="00D906DB" w:rsidRPr="005631AD" w:rsidRDefault="002E144C" w:rsidP="00D906DB">
      <w:pPr>
        <w:pStyle w:val="ListParagraph"/>
        <w:numPr>
          <w:ilvl w:val="0"/>
          <w:numId w:val="2"/>
        </w:numPr>
      </w:pPr>
      <w:r>
        <w:t xml:space="preserve">Tilnefna einhvern ákveðinn til að taka á móti nýjum starfsmanni. </w:t>
      </w:r>
    </w:p>
    <w:p w:rsidR="00D906DB" w:rsidRPr="005631AD" w:rsidRDefault="00D906DB" w:rsidP="00D906DB">
      <w:pPr>
        <w:pStyle w:val="ListParagraph"/>
        <w:numPr>
          <w:ilvl w:val="0"/>
          <w:numId w:val="2"/>
        </w:numPr>
      </w:pPr>
      <w:r w:rsidRPr="005631AD">
        <w:t>Tilnefna fóstra og fara yfir starfslýsingu og verkefni nýs starfsmanns með honum.</w:t>
      </w:r>
    </w:p>
    <w:p w:rsidR="00D906DB" w:rsidRDefault="00023891" w:rsidP="00D906DB">
      <w:pPr>
        <w:pStyle w:val="ListParagraph"/>
        <w:numPr>
          <w:ilvl w:val="0"/>
          <w:numId w:val="2"/>
        </w:numPr>
      </w:pPr>
      <w:r>
        <w:t>Upplýsa</w:t>
      </w:r>
      <w:r w:rsidR="00D906DB" w:rsidRPr="005631AD">
        <w:t xml:space="preserve"> annað starfsfólk </w:t>
      </w:r>
      <w:r>
        <w:t>um</w:t>
      </w:r>
      <w:r w:rsidR="00D906DB" w:rsidRPr="005631AD">
        <w:t xml:space="preserve"> komu nýs starfsmanns, hvert starf hans og verkefni eru og hvar hann mun</w:t>
      </w:r>
      <w:r w:rsidR="002E144C">
        <w:t>i</w:t>
      </w:r>
      <w:r w:rsidR="00D906DB" w:rsidRPr="005631AD">
        <w:t xml:space="preserve"> starfa.</w:t>
      </w:r>
      <w:r>
        <w:t xml:space="preserve"> Tryggja að þeir sem eiga hlutverki að gegna í móttökuferlinu viti til hvers er ætlast af þeim.</w:t>
      </w:r>
    </w:p>
    <w:p w:rsidR="00023891" w:rsidRPr="005631AD" w:rsidRDefault="00023891" w:rsidP="00023891">
      <w:pPr>
        <w:pStyle w:val="ListParagraph"/>
        <w:numPr>
          <w:ilvl w:val="0"/>
          <w:numId w:val="2"/>
        </w:numPr>
      </w:pPr>
      <w:r w:rsidRPr="005631AD">
        <w:t xml:space="preserve">Tryggja að starfsstöð nýs starfsmanns sé tilbúin áður en hann hefur störf (t.d. tölva, </w:t>
      </w:r>
      <w:r>
        <w:t xml:space="preserve">sími, </w:t>
      </w:r>
      <w:r w:rsidRPr="005631AD">
        <w:t>skrifborð,</w:t>
      </w:r>
      <w:r>
        <w:t xml:space="preserve"> skrifborðsstóll, vinnufatnaður, þrif á starfsaðstöðu ef þess þarf, </w:t>
      </w:r>
      <w:r w:rsidRPr="005631AD">
        <w:t>o.s.frv.).</w:t>
      </w:r>
    </w:p>
    <w:p w:rsidR="00D906DB" w:rsidRPr="005631AD" w:rsidRDefault="00D906DB" w:rsidP="00D906DB">
      <w:pPr>
        <w:pStyle w:val="ListParagraph"/>
        <w:numPr>
          <w:ilvl w:val="0"/>
          <w:numId w:val="2"/>
        </w:numPr>
      </w:pPr>
      <w:r w:rsidRPr="005631AD">
        <w:t xml:space="preserve">Tryggja aðgengi nýs starfsmanns að viðeigandi tölvukerfum </w:t>
      </w:r>
      <w:r w:rsidR="00023891">
        <w:t>og húsnæði</w:t>
      </w:r>
      <w:r w:rsidR="002E144C">
        <w:t xml:space="preserve"> (lykilorð og netfang) og</w:t>
      </w:r>
      <w:r w:rsidRPr="005631AD">
        <w:t xml:space="preserve"> útbúa lykla og/eða starfsmannaskírteini.</w:t>
      </w:r>
    </w:p>
    <w:p w:rsidR="00D906DB" w:rsidRPr="005631AD" w:rsidRDefault="002E144C" w:rsidP="00D906DB">
      <w:pPr>
        <w:pStyle w:val="ListParagraph"/>
        <w:numPr>
          <w:ilvl w:val="0"/>
          <w:numId w:val="2"/>
        </w:numPr>
      </w:pPr>
      <w:r>
        <w:t>Hafa tiltæk</w:t>
      </w:r>
      <w:r w:rsidR="00D906DB" w:rsidRPr="005631AD">
        <w:t xml:space="preserve"> viðeigandi gögn fyrir nýjan starfsmann, s.s. ráðningarsamning, starfslýsingu, starfsmannahandbók, gæðahandbók, o.s.frv.</w:t>
      </w:r>
    </w:p>
    <w:p w:rsidR="00D906DB" w:rsidRDefault="00D906DB" w:rsidP="00D906DB">
      <w:pPr>
        <w:pStyle w:val="ListParagraph"/>
        <w:numPr>
          <w:ilvl w:val="0"/>
          <w:numId w:val="2"/>
        </w:numPr>
      </w:pPr>
      <w:r w:rsidRPr="005631AD">
        <w:t>Ganga úr skugga um að öll gögn hafi skilað sér frá n</w:t>
      </w:r>
      <w:r w:rsidR="006B75E8">
        <w:t>ýjum starfsmanni, t.d. tilkynning um nýtingu persónuafsláttar</w:t>
      </w:r>
      <w:r w:rsidR="00023891">
        <w:t>, bankaupplýsingar, próf-, réttindaskírteini ef við á.</w:t>
      </w:r>
    </w:p>
    <w:p w:rsidR="00023891" w:rsidRPr="005631AD" w:rsidRDefault="00023891" w:rsidP="00023891">
      <w:pPr>
        <w:ind w:left="360"/>
      </w:pPr>
      <w:bookmarkStart w:id="0" w:name="_GoBack"/>
      <w:bookmarkEnd w:id="0"/>
    </w:p>
    <w:p w:rsidR="00D906DB" w:rsidRPr="004C27DF" w:rsidRDefault="00D906DB" w:rsidP="00D906DB">
      <w:pPr>
        <w:pStyle w:val="ListParagraph"/>
        <w:numPr>
          <w:ilvl w:val="0"/>
          <w:numId w:val="1"/>
        </w:numPr>
        <w:rPr>
          <w:b/>
        </w:rPr>
      </w:pPr>
      <w:r w:rsidRPr="004C27DF">
        <w:rPr>
          <w:b/>
        </w:rPr>
        <w:t>Á fyrsta vinnudegi nýs starfsmanns skal tryggja eftirfarandi (haka við þegar lokið)</w:t>
      </w:r>
    </w:p>
    <w:p w:rsidR="00D906DB" w:rsidRPr="005631AD" w:rsidRDefault="002E144C" w:rsidP="00D906DB">
      <w:pPr>
        <w:pStyle w:val="ListParagraph"/>
        <w:numPr>
          <w:ilvl w:val="0"/>
          <w:numId w:val="3"/>
        </w:numPr>
      </w:pPr>
      <w:r>
        <w:t>Taka á móti starfsmanni og s</w:t>
      </w:r>
      <w:r w:rsidR="00D906DB" w:rsidRPr="005631AD">
        <w:t>ýna</w:t>
      </w:r>
      <w:r>
        <w:t xml:space="preserve"> s</w:t>
      </w:r>
      <w:r w:rsidR="00D906DB" w:rsidRPr="005631AD">
        <w:t>tarfsstöð hans</w:t>
      </w:r>
      <w:r>
        <w:t xml:space="preserve"> og vinnuumhverfi</w:t>
      </w:r>
      <w:r w:rsidR="00D906DB" w:rsidRPr="005631AD">
        <w:t>.</w:t>
      </w:r>
    </w:p>
    <w:p w:rsidR="00D906DB" w:rsidRPr="005631AD" w:rsidRDefault="00D906DB" w:rsidP="00D906DB">
      <w:pPr>
        <w:pStyle w:val="ListParagraph"/>
        <w:numPr>
          <w:ilvl w:val="0"/>
          <w:numId w:val="3"/>
        </w:numPr>
      </w:pPr>
      <w:r w:rsidRPr="005631AD">
        <w:t xml:space="preserve">Kynna starfsmann fyrir </w:t>
      </w:r>
      <w:r>
        <w:t>samstarfsfólki</w:t>
      </w:r>
      <w:r w:rsidRPr="005631AD">
        <w:t xml:space="preserve"> og stjórnendum.</w:t>
      </w:r>
    </w:p>
    <w:p w:rsidR="00D906DB" w:rsidRPr="005631AD" w:rsidRDefault="00D906DB" w:rsidP="00D906DB">
      <w:pPr>
        <w:pStyle w:val="ListParagraph"/>
        <w:numPr>
          <w:ilvl w:val="0"/>
          <w:numId w:val="3"/>
        </w:numPr>
      </w:pPr>
      <w:r w:rsidRPr="005631AD">
        <w:t xml:space="preserve">Upplýsa </w:t>
      </w:r>
      <w:r>
        <w:t>u</w:t>
      </w:r>
      <w:r w:rsidRPr="005631AD">
        <w:t>m starfsaðstöðu</w:t>
      </w:r>
      <w:r>
        <w:t xml:space="preserve"> m.a. </w:t>
      </w:r>
      <w:r w:rsidRPr="005631AD">
        <w:t>staðsetningu mötuneytis, salernis, funda</w:t>
      </w:r>
      <w:r w:rsidR="002E144C">
        <w:t>r</w:t>
      </w:r>
      <w:r w:rsidRPr="005631AD">
        <w:t xml:space="preserve">aðstöðu, kaffistofu, stimpilklukku og aðgengi að skrifstofuvörum. </w:t>
      </w:r>
    </w:p>
    <w:p w:rsidR="00D906DB" w:rsidRPr="005631AD" w:rsidRDefault="00D906DB" w:rsidP="00D906DB">
      <w:pPr>
        <w:pStyle w:val="ListParagraph"/>
        <w:numPr>
          <w:ilvl w:val="0"/>
          <w:numId w:val="3"/>
        </w:numPr>
      </w:pPr>
      <w:r w:rsidRPr="005631AD">
        <w:t>Afhenda starfsmanni starfsmannahandbók og önnur viðeigandi gögn.</w:t>
      </w:r>
    </w:p>
    <w:p w:rsidR="00D906DB" w:rsidRPr="005631AD" w:rsidRDefault="00D906DB" w:rsidP="00D906DB">
      <w:pPr>
        <w:pStyle w:val="ListParagraph"/>
        <w:numPr>
          <w:ilvl w:val="0"/>
          <w:numId w:val="3"/>
        </w:numPr>
      </w:pPr>
      <w:r w:rsidRPr="005631AD">
        <w:t>Fara yfir öryggisatriði með starfsmanni, t.d. hvar slökkvitæki eru staðsett, staðsetningu neyðarútganga og hvar sjúkrakassa er að finna. Fara yfir rýmingaráætlun stofnunar.</w:t>
      </w:r>
      <w:r w:rsidR="002E144C">
        <w:t xml:space="preserve"> Öryggisnámskeið ef viðeigandi.</w:t>
      </w:r>
    </w:p>
    <w:p w:rsidR="00D906DB" w:rsidRPr="005631AD" w:rsidRDefault="00D906DB" w:rsidP="00D906DB">
      <w:pPr>
        <w:pStyle w:val="ListParagraph"/>
        <w:numPr>
          <w:ilvl w:val="0"/>
          <w:numId w:val="3"/>
        </w:numPr>
      </w:pPr>
      <w:r w:rsidRPr="005631AD">
        <w:t>Fara yfir notkun síma- og tölvukerfis með starfsmanni.</w:t>
      </w:r>
    </w:p>
    <w:p w:rsidR="00D906DB" w:rsidRPr="005631AD" w:rsidRDefault="00D906DB" w:rsidP="00D906DB">
      <w:pPr>
        <w:pStyle w:val="ListParagraph"/>
        <w:numPr>
          <w:ilvl w:val="0"/>
          <w:numId w:val="3"/>
        </w:numPr>
      </w:pPr>
      <w:r w:rsidRPr="005631AD">
        <w:t>Ef viðeigandi, upplýsa starfsmann um hvar geyma má persónulega muni.</w:t>
      </w:r>
    </w:p>
    <w:p w:rsidR="00D906DB" w:rsidRPr="005631AD" w:rsidRDefault="00D906DB" w:rsidP="00D906DB">
      <w:pPr>
        <w:pStyle w:val="ListParagraph"/>
        <w:numPr>
          <w:ilvl w:val="0"/>
          <w:numId w:val="3"/>
        </w:numPr>
      </w:pPr>
      <w:r w:rsidRPr="005631AD">
        <w:t>Fara yfir ráðningarsamning, starfskjör og önnur hlunnindi eftir því sem við á.</w:t>
      </w:r>
    </w:p>
    <w:p w:rsidR="00D906DB" w:rsidRDefault="00D906DB" w:rsidP="00D906DB">
      <w:pPr>
        <w:pStyle w:val="ListParagraph"/>
        <w:numPr>
          <w:ilvl w:val="0"/>
          <w:numId w:val="3"/>
        </w:numPr>
      </w:pPr>
      <w:r w:rsidRPr="005631AD">
        <w:t>Kynna starfsmann fyrir fóstra sínum og fara sameiginlega yfir tilhögun þeirra samstarfs.</w:t>
      </w:r>
    </w:p>
    <w:p w:rsidR="00D906DB" w:rsidRPr="005631AD" w:rsidRDefault="00D906DB" w:rsidP="00D906DB"/>
    <w:p w:rsidR="00D906DB" w:rsidRDefault="00D906DB" w:rsidP="00D906DB">
      <w:pPr>
        <w:pStyle w:val="ListParagraph"/>
        <w:numPr>
          <w:ilvl w:val="0"/>
          <w:numId w:val="1"/>
        </w:numPr>
        <w:rPr>
          <w:b/>
        </w:rPr>
      </w:pPr>
      <w:r w:rsidRPr="00A06CF1">
        <w:rPr>
          <w:b/>
        </w:rPr>
        <w:t>Gátlisti vegna innihalds nýliðakynningar (reglur, umgjörð og starfshættir)</w:t>
      </w:r>
    </w:p>
    <w:p w:rsidR="00D906DB" w:rsidRPr="005631AD" w:rsidRDefault="00D906DB" w:rsidP="00D906DB">
      <w:pPr>
        <w:pStyle w:val="ListParagraph"/>
        <w:numPr>
          <w:ilvl w:val="0"/>
          <w:numId w:val="4"/>
        </w:numPr>
      </w:pPr>
      <w:r w:rsidRPr="005631AD">
        <w:t>Fara yfir lögbundið hlutverk stofnunar, markmið með starfseminni, skipurit og framtíðarsýn.</w:t>
      </w:r>
    </w:p>
    <w:p w:rsidR="00D906DB" w:rsidRPr="005631AD" w:rsidRDefault="00D906DB" w:rsidP="00D906DB">
      <w:pPr>
        <w:pStyle w:val="ListParagraph"/>
        <w:numPr>
          <w:ilvl w:val="0"/>
          <w:numId w:val="4"/>
        </w:numPr>
      </w:pPr>
      <w:r w:rsidRPr="005631AD">
        <w:t>Kynna starfsmanni viðeigandi stefnur stofnunar.</w:t>
      </w:r>
    </w:p>
    <w:p w:rsidR="00D906DB" w:rsidRPr="005631AD" w:rsidRDefault="00D906DB" w:rsidP="00D906DB">
      <w:pPr>
        <w:pStyle w:val="ListParagraph"/>
        <w:numPr>
          <w:ilvl w:val="0"/>
          <w:numId w:val="4"/>
        </w:numPr>
      </w:pPr>
      <w:r w:rsidRPr="005631AD">
        <w:t>Kynna starfsmanni starfsmannahandbók stofnunar.</w:t>
      </w:r>
    </w:p>
    <w:p w:rsidR="00D906DB" w:rsidRPr="005631AD" w:rsidRDefault="00D906DB" w:rsidP="00D906DB">
      <w:pPr>
        <w:pStyle w:val="ListParagraph"/>
        <w:numPr>
          <w:ilvl w:val="0"/>
          <w:numId w:val="4"/>
        </w:numPr>
      </w:pPr>
      <w:r w:rsidRPr="005631AD">
        <w:t>Upplýsa starfsmann um starfsmannafélag (ef viðeigandi).</w:t>
      </w:r>
    </w:p>
    <w:p w:rsidR="00D906DB" w:rsidRPr="005631AD" w:rsidRDefault="00D906DB" w:rsidP="00D906DB">
      <w:pPr>
        <w:pStyle w:val="ListParagraph"/>
        <w:numPr>
          <w:ilvl w:val="0"/>
          <w:numId w:val="4"/>
        </w:numPr>
      </w:pPr>
      <w:r w:rsidRPr="005631AD">
        <w:t>Fara yfir reglur um notkun á síma- og tölvukerfum stofnunar.</w:t>
      </w:r>
    </w:p>
    <w:p w:rsidR="00D906DB" w:rsidRPr="005631AD" w:rsidRDefault="00D906DB" w:rsidP="00D906DB">
      <w:pPr>
        <w:pStyle w:val="ListParagraph"/>
        <w:numPr>
          <w:ilvl w:val="0"/>
          <w:numId w:val="4"/>
        </w:numPr>
      </w:pPr>
      <w:r w:rsidRPr="005631AD">
        <w:t>Kenna starfsmanni að nota önnur tæki, s.s. ljósritunarvél, prentara, kaffivél, o.s.frv.</w:t>
      </w:r>
    </w:p>
    <w:p w:rsidR="00D906DB" w:rsidRPr="005631AD" w:rsidRDefault="00D906DB" w:rsidP="00D906DB">
      <w:pPr>
        <w:pStyle w:val="ListParagraph"/>
        <w:numPr>
          <w:ilvl w:val="0"/>
          <w:numId w:val="4"/>
        </w:numPr>
      </w:pPr>
      <w:r w:rsidRPr="005631AD">
        <w:t>Fara yfir skjalavistunarkerfi stofnunar.</w:t>
      </w:r>
    </w:p>
    <w:p w:rsidR="00D906DB" w:rsidRPr="005631AD" w:rsidRDefault="00D906DB" w:rsidP="00D906DB">
      <w:pPr>
        <w:pStyle w:val="ListParagraph"/>
        <w:numPr>
          <w:ilvl w:val="0"/>
          <w:numId w:val="4"/>
        </w:numPr>
      </w:pPr>
      <w:r w:rsidRPr="005631AD">
        <w:t>Fara yfir reglur um vinnutíma, hvíldartíma, yfirvinnu, launakerfi, orlof, orlofsgreiðslur og hvert tilkynna skal um veikindi eða fjarveru starfsmanns.</w:t>
      </w:r>
    </w:p>
    <w:sectPr w:rsidR="00D906DB" w:rsidRPr="0056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F92"/>
    <w:multiLevelType w:val="hybridMultilevel"/>
    <w:tmpl w:val="4802E798"/>
    <w:lvl w:ilvl="0" w:tplc="76725D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2A86"/>
    <w:multiLevelType w:val="hybridMultilevel"/>
    <w:tmpl w:val="2A44C10A"/>
    <w:lvl w:ilvl="0" w:tplc="76725D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C3F20"/>
    <w:multiLevelType w:val="hybridMultilevel"/>
    <w:tmpl w:val="65D626D6"/>
    <w:lvl w:ilvl="0" w:tplc="76725D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4BD9"/>
    <w:multiLevelType w:val="hybridMultilevel"/>
    <w:tmpl w:val="5F62AD1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DB"/>
    <w:rsid w:val="00023891"/>
    <w:rsid w:val="002959F0"/>
    <w:rsid w:val="002A1BBE"/>
    <w:rsid w:val="002E144C"/>
    <w:rsid w:val="006B75E8"/>
    <w:rsid w:val="008820C1"/>
    <w:rsid w:val="00A10CCD"/>
    <w:rsid w:val="00D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Guðný Einarsdóttir</dc:creator>
  <cp:lastModifiedBy>Ingibjörg Jónsdóttir</cp:lastModifiedBy>
  <cp:revision>3</cp:revision>
  <cp:lastPrinted>2017-02-10T11:33:00Z</cp:lastPrinted>
  <dcterms:created xsi:type="dcterms:W3CDTF">2017-02-10T13:07:00Z</dcterms:created>
  <dcterms:modified xsi:type="dcterms:W3CDTF">2017-02-10T13:11:00Z</dcterms:modified>
</cp:coreProperties>
</file>